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EF" w:rsidRDefault="00EE7B7F" w:rsidP="00A65DA2">
      <w:pPr>
        <w:suppressAutoHyphens/>
        <w:spacing w:after="0" w:line="240" w:lineRule="auto"/>
        <w:rPr>
          <w:b/>
          <w:bCs/>
          <w:lang w:eastAsia="ar-SA"/>
        </w:rPr>
      </w:pPr>
      <w:r w:rsidRPr="00EE7B7F">
        <w:rPr>
          <w:b/>
          <w:bCs/>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635pt">
            <v:imagedata r:id="rId7" o:title="" croptop="10235f" cropbottom="4299f" cropleft="7141f" cropright="8388f"/>
          </v:shape>
        </w:pict>
      </w:r>
    </w:p>
    <w:p w:rsidR="00A643EF" w:rsidRDefault="00A643EF" w:rsidP="00660AFE">
      <w:pPr>
        <w:suppressAutoHyphens/>
        <w:spacing w:after="0" w:line="240" w:lineRule="auto"/>
        <w:jc w:val="center"/>
        <w:rPr>
          <w:b/>
          <w:bCs/>
          <w:lang w:eastAsia="ar-SA"/>
        </w:rPr>
      </w:pPr>
    </w:p>
    <w:p w:rsidR="00A643EF" w:rsidRDefault="00A643EF" w:rsidP="00A65DA2">
      <w:pPr>
        <w:suppressAutoHyphens/>
        <w:spacing w:after="0" w:line="240" w:lineRule="auto"/>
        <w:rPr>
          <w:b/>
          <w:bCs/>
          <w:lang w:eastAsia="ar-SA"/>
        </w:rPr>
      </w:pPr>
    </w:p>
    <w:p w:rsidR="00A643EF" w:rsidRPr="0011080F" w:rsidRDefault="00A643EF" w:rsidP="00660AFE">
      <w:pPr>
        <w:suppressAutoHyphens/>
        <w:spacing w:after="0" w:line="240" w:lineRule="auto"/>
        <w:jc w:val="center"/>
        <w:rPr>
          <w:lang w:eastAsia="ar-SA"/>
        </w:rPr>
      </w:pPr>
      <w:r w:rsidRPr="0011080F">
        <w:rPr>
          <w:b/>
          <w:bCs/>
          <w:lang w:eastAsia="ar-SA"/>
        </w:rPr>
        <w:lastRenderedPageBreak/>
        <w:t>Część I - Postanowienia ogólne</w:t>
      </w:r>
    </w:p>
    <w:p w:rsidR="00A643EF" w:rsidRPr="0011080F" w:rsidRDefault="00A643EF" w:rsidP="00660AFE">
      <w:pPr>
        <w:suppressAutoHyphens/>
        <w:spacing w:after="0" w:line="240" w:lineRule="auto"/>
        <w:jc w:val="both"/>
        <w:rPr>
          <w:b/>
          <w:bCs/>
          <w:lang w:eastAsia="ar-SA"/>
        </w:rPr>
      </w:pPr>
    </w:p>
    <w:p w:rsidR="00A643EF" w:rsidRPr="0011080F" w:rsidRDefault="00A643EF" w:rsidP="00660AFE">
      <w:pPr>
        <w:tabs>
          <w:tab w:val="left" w:pos="765"/>
          <w:tab w:val="left" w:pos="847"/>
        </w:tabs>
        <w:suppressAutoHyphens/>
        <w:spacing w:after="0" w:line="240" w:lineRule="auto"/>
        <w:jc w:val="both"/>
        <w:rPr>
          <w:b/>
          <w:bCs/>
          <w:lang w:eastAsia="ar-SA"/>
        </w:rPr>
      </w:pPr>
      <w:r w:rsidRPr="0011080F">
        <w:rPr>
          <w:b/>
          <w:bCs/>
          <w:lang w:eastAsia="ar-SA"/>
        </w:rPr>
        <w:t>1. Informacja o zamawiającym</w:t>
      </w:r>
    </w:p>
    <w:p w:rsidR="00A643EF" w:rsidRPr="0011080F" w:rsidRDefault="00A643EF" w:rsidP="00660AFE">
      <w:pPr>
        <w:tabs>
          <w:tab w:val="left" w:pos="750"/>
        </w:tabs>
        <w:suppressAutoHyphens/>
        <w:spacing w:after="0" w:line="240" w:lineRule="auto"/>
        <w:jc w:val="both"/>
        <w:rPr>
          <w:b/>
          <w:bCs/>
          <w:lang w:eastAsia="ar-SA"/>
        </w:rPr>
      </w:pPr>
    </w:p>
    <w:p w:rsidR="00A643EF" w:rsidRPr="0011080F" w:rsidRDefault="00A643EF" w:rsidP="00660AFE">
      <w:pPr>
        <w:suppressAutoHyphens/>
        <w:spacing w:after="0" w:line="240" w:lineRule="auto"/>
        <w:jc w:val="both"/>
        <w:rPr>
          <w:lang w:eastAsia="ar-SA"/>
        </w:rPr>
      </w:pPr>
      <w:r w:rsidRPr="0011080F">
        <w:rPr>
          <w:lang w:eastAsia="ar-SA"/>
        </w:rPr>
        <w:t xml:space="preserve">Zamawiającym jest </w:t>
      </w:r>
      <w:r w:rsidRPr="00A2249E">
        <w:rPr>
          <w:rFonts w:ascii="Arial" w:hAnsi="Arial" w:cs="Arial"/>
          <w:b/>
          <w:bCs/>
          <w:sz w:val="20"/>
          <w:szCs w:val="20"/>
        </w:rPr>
        <w:t>Zespół Szkół Poligraficzno-Mechanicznych im. A. Krajowej</w:t>
      </w:r>
      <w:r w:rsidRPr="0011080F">
        <w:rPr>
          <w:lang w:eastAsia="ar-SA"/>
        </w:rPr>
        <w:t xml:space="preserve"> </w:t>
      </w:r>
      <w:r w:rsidRPr="000F10D2">
        <w:rPr>
          <w:b/>
          <w:bCs/>
          <w:lang w:eastAsia="ar-SA"/>
        </w:rPr>
        <w:t>– Miasto Katowice</w:t>
      </w:r>
      <w:r>
        <w:rPr>
          <w:lang w:eastAsia="ar-SA"/>
        </w:rPr>
        <w:t xml:space="preserve"> </w:t>
      </w:r>
    </w:p>
    <w:p w:rsidR="00A643EF" w:rsidRPr="0011080F" w:rsidRDefault="00A643EF" w:rsidP="00660AFE">
      <w:pPr>
        <w:suppressAutoHyphens/>
        <w:spacing w:after="0" w:line="240" w:lineRule="auto"/>
        <w:jc w:val="both"/>
        <w:rPr>
          <w:lang w:eastAsia="ar-SA"/>
        </w:rPr>
      </w:pPr>
      <w:r w:rsidRPr="0011080F">
        <w:rPr>
          <w:lang w:eastAsia="ar-SA"/>
        </w:rPr>
        <w:t xml:space="preserve">Adres: </w:t>
      </w:r>
      <w:r w:rsidRPr="00A2249E">
        <w:rPr>
          <w:rFonts w:ascii="Arial" w:hAnsi="Arial" w:cs="Arial"/>
          <w:b/>
          <w:bCs/>
          <w:sz w:val="20"/>
          <w:szCs w:val="20"/>
        </w:rPr>
        <w:t>40-671 Katowice ul. A. Krajowej  84</w:t>
      </w:r>
      <w:r>
        <w:rPr>
          <w:rFonts w:ascii="Arial" w:hAnsi="Arial" w:cs="Arial"/>
          <w:b/>
          <w:bCs/>
          <w:sz w:val="20"/>
          <w:szCs w:val="20"/>
        </w:rPr>
        <w:t xml:space="preserve">,    tel.32 202-84-63, </w:t>
      </w:r>
      <w:r>
        <w:rPr>
          <w:lang w:eastAsia="ar-SA"/>
        </w:rPr>
        <w:tab/>
      </w:r>
      <w:proofErr w:type="spellStart"/>
      <w:r w:rsidRPr="00781FAF">
        <w:rPr>
          <w:rFonts w:ascii="Arial" w:hAnsi="Arial" w:cs="Arial"/>
          <w:b/>
          <w:bCs/>
          <w:sz w:val="20"/>
          <w:szCs w:val="20"/>
        </w:rPr>
        <w:t>fax</w:t>
      </w:r>
      <w:proofErr w:type="spellEnd"/>
      <w:r w:rsidRPr="00781FAF">
        <w:rPr>
          <w:rFonts w:ascii="Arial" w:hAnsi="Arial" w:cs="Arial"/>
          <w:b/>
          <w:bCs/>
          <w:sz w:val="20"/>
          <w:szCs w:val="20"/>
        </w:rPr>
        <w:t xml:space="preserve">: +/48/ </w:t>
      </w:r>
      <w:r>
        <w:rPr>
          <w:rFonts w:ascii="Arial" w:hAnsi="Arial" w:cs="Arial"/>
          <w:b/>
          <w:bCs/>
          <w:sz w:val="20"/>
          <w:szCs w:val="20"/>
        </w:rPr>
        <w:t xml:space="preserve">32 </w:t>
      </w:r>
      <w:r w:rsidRPr="00781FAF">
        <w:rPr>
          <w:rFonts w:ascii="Arial" w:hAnsi="Arial" w:cs="Arial"/>
          <w:b/>
          <w:bCs/>
          <w:sz w:val="20"/>
          <w:szCs w:val="20"/>
        </w:rPr>
        <w:t xml:space="preserve">201 48 </w:t>
      </w:r>
      <w:r>
        <w:rPr>
          <w:rFonts w:ascii="Arial" w:hAnsi="Arial" w:cs="Arial"/>
          <w:b/>
          <w:bCs/>
          <w:sz w:val="20"/>
          <w:szCs w:val="20"/>
        </w:rPr>
        <w:t>81</w:t>
      </w:r>
    </w:p>
    <w:p w:rsidR="00A643EF" w:rsidRPr="0011080F" w:rsidRDefault="00A643EF" w:rsidP="00660AFE">
      <w:pPr>
        <w:suppressAutoHyphens/>
        <w:spacing w:after="0" w:line="240" w:lineRule="auto"/>
        <w:jc w:val="both"/>
        <w:rPr>
          <w:lang w:eastAsia="ar-SA"/>
        </w:rPr>
      </w:pPr>
      <w:r w:rsidRPr="0011080F">
        <w:rPr>
          <w:lang w:eastAsia="ar-SA"/>
        </w:rPr>
        <w:t>Regon</w:t>
      </w:r>
      <w:r>
        <w:rPr>
          <w:lang w:eastAsia="ar-SA"/>
        </w:rPr>
        <w:t xml:space="preserve"> </w:t>
      </w:r>
      <w:r w:rsidRPr="00335B3F">
        <w:rPr>
          <w:color w:val="000000"/>
        </w:rPr>
        <w:t>000695491</w:t>
      </w:r>
    </w:p>
    <w:p w:rsidR="00A643EF" w:rsidRPr="00BD2DDD" w:rsidRDefault="00A643EF" w:rsidP="00362FAA">
      <w:pPr>
        <w:autoSpaceDE w:val="0"/>
        <w:autoSpaceDN w:val="0"/>
        <w:adjustRightInd w:val="0"/>
        <w:spacing w:after="0" w:line="240" w:lineRule="auto"/>
        <w:jc w:val="both"/>
        <w:rPr>
          <w:rFonts w:ascii="Arial" w:hAnsi="Arial" w:cs="Arial"/>
          <w:sz w:val="20"/>
          <w:szCs w:val="20"/>
        </w:rPr>
      </w:pPr>
      <w:r w:rsidRPr="00BD2DDD">
        <w:rPr>
          <w:rFonts w:ascii="Arial" w:hAnsi="Arial" w:cs="Arial"/>
          <w:sz w:val="20"/>
          <w:szCs w:val="20"/>
        </w:rPr>
        <w:t xml:space="preserve">e-mail: </w:t>
      </w:r>
      <w:hyperlink r:id="rId8" w:history="1">
        <w:r w:rsidRPr="00BD2DDD">
          <w:rPr>
            <w:rStyle w:val="Hipercze"/>
            <w:rFonts w:ascii="Arial" w:hAnsi="Arial" w:cs="Arial"/>
            <w:color w:val="auto"/>
            <w:sz w:val="20"/>
            <w:szCs w:val="20"/>
          </w:rPr>
          <w:t>dyrekcja@zspm.pl</w:t>
        </w:r>
      </w:hyperlink>
      <w:r w:rsidRPr="00BD2DDD">
        <w:rPr>
          <w:rFonts w:ascii="Arial" w:hAnsi="Arial" w:cs="Arial"/>
          <w:sz w:val="20"/>
          <w:szCs w:val="20"/>
        </w:rPr>
        <w:t xml:space="preserve">,  adres strony internetowej </w:t>
      </w:r>
      <w:hyperlink r:id="rId9" w:history="1">
        <w:r w:rsidRPr="00BD2DDD">
          <w:rPr>
            <w:rStyle w:val="Hipercze"/>
            <w:rFonts w:ascii="Arial" w:hAnsi="Arial" w:cs="Arial"/>
            <w:color w:val="auto"/>
            <w:sz w:val="20"/>
            <w:szCs w:val="20"/>
          </w:rPr>
          <w:t>www.zspm.pl</w:t>
        </w:r>
      </w:hyperlink>
    </w:p>
    <w:p w:rsidR="00A643EF" w:rsidRPr="0011080F" w:rsidRDefault="00A643EF" w:rsidP="00313009">
      <w:pPr>
        <w:tabs>
          <w:tab w:val="left" w:pos="765"/>
        </w:tabs>
        <w:suppressAutoHyphens/>
        <w:spacing w:after="0" w:line="240" w:lineRule="auto"/>
        <w:jc w:val="both"/>
        <w:rPr>
          <w:b/>
          <w:bCs/>
          <w:lang w:eastAsia="ar-SA"/>
        </w:rPr>
      </w:pPr>
    </w:p>
    <w:p w:rsidR="00A643EF" w:rsidRPr="0011080F" w:rsidRDefault="00A643EF" w:rsidP="00313009">
      <w:pPr>
        <w:tabs>
          <w:tab w:val="left" w:pos="765"/>
        </w:tabs>
        <w:suppressAutoHyphens/>
        <w:spacing w:after="0" w:line="240" w:lineRule="auto"/>
        <w:jc w:val="both"/>
        <w:rPr>
          <w:lang w:eastAsia="ar-SA"/>
        </w:rPr>
      </w:pPr>
      <w:r w:rsidRPr="0011080F">
        <w:rPr>
          <w:b/>
          <w:bCs/>
          <w:lang w:eastAsia="ar-SA"/>
        </w:rPr>
        <w:t xml:space="preserve">Osobą uprawnioną do kontaktów z wykonawcami  </w:t>
      </w:r>
      <w:r w:rsidRPr="0011080F">
        <w:rPr>
          <w:lang w:eastAsia="ar-SA"/>
        </w:rPr>
        <w:t>jest</w:t>
      </w:r>
      <w:r>
        <w:rPr>
          <w:lang w:eastAsia="ar-SA"/>
        </w:rPr>
        <w:t>:</w:t>
      </w:r>
    </w:p>
    <w:p w:rsidR="00A643EF" w:rsidRPr="0011080F" w:rsidRDefault="00A643EF" w:rsidP="00660AFE">
      <w:pPr>
        <w:suppressAutoHyphens/>
        <w:spacing w:after="0" w:line="240" w:lineRule="auto"/>
        <w:jc w:val="both"/>
        <w:rPr>
          <w:lang w:eastAsia="ar-SA"/>
        </w:rPr>
      </w:pPr>
      <w:r w:rsidRPr="0011080F">
        <w:rPr>
          <w:lang w:eastAsia="ar-SA"/>
        </w:rPr>
        <w:t xml:space="preserve">imię i </w:t>
      </w:r>
      <w:r w:rsidRPr="003E53F2">
        <w:rPr>
          <w:lang w:eastAsia="ar-SA"/>
        </w:rPr>
        <w:t xml:space="preserve">nazwisko </w:t>
      </w:r>
      <w:r>
        <w:rPr>
          <w:lang w:eastAsia="ar-SA"/>
        </w:rPr>
        <w:t xml:space="preserve">Izabella </w:t>
      </w:r>
      <w:proofErr w:type="spellStart"/>
      <w:r>
        <w:rPr>
          <w:lang w:eastAsia="ar-SA"/>
        </w:rPr>
        <w:t>Jarzmik</w:t>
      </w:r>
      <w:proofErr w:type="spellEnd"/>
    </w:p>
    <w:p w:rsidR="00A643EF" w:rsidRDefault="00A643EF" w:rsidP="00362FAA">
      <w:pPr>
        <w:suppressAutoHyphens/>
        <w:spacing w:after="0" w:line="240" w:lineRule="auto"/>
        <w:jc w:val="both"/>
        <w:rPr>
          <w:b/>
          <w:bCs/>
        </w:rPr>
      </w:pPr>
      <w:r w:rsidRPr="00BD2DDD">
        <w:t xml:space="preserve">adres poczty elektronicznej  </w:t>
      </w:r>
      <w:hyperlink r:id="rId10" w:history="1">
        <w:r w:rsidRPr="00BD2DDD">
          <w:rPr>
            <w:rStyle w:val="Hipercze"/>
            <w:rFonts w:ascii="Arial" w:hAnsi="Arial" w:cs="Arial"/>
            <w:color w:val="auto"/>
            <w:sz w:val="20"/>
            <w:szCs w:val="20"/>
          </w:rPr>
          <w:t>dyrekcja@zspm.pl</w:t>
        </w:r>
      </w:hyperlink>
    </w:p>
    <w:p w:rsidR="00A643EF" w:rsidRDefault="00A643EF" w:rsidP="00362FAA">
      <w:pPr>
        <w:suppressAutoHyphens/>
        <w:spacing w:after="0" w:line="240" w:lineRule="auto"/>
        <w:jc w:val="both"/>
        <w:rPr>
          <w:b/>
          <w:bCs/>
        </w:rPr>
      </w:pPr>
    </w:p>
    <w:p w:rsidR="00A643EF" w:rsidRPr="0011080F" w:rsidRDefault="00A643EF" w:rsidP="00362FAA">
      <w:pPr>
        <w:suppressAutoHyphens/>
        <w:spacing w:after="0" w:line="240" w:lineRule="auto"/>
        <w:jc w:val="both"/>
        <w:rPr>
          <w:b/>
          <w:bCs/>
          <w:lang w:eastAsia="ar-SA"/>
        </w:rPr>
      </w:pPr>
      <w:r w:rsidRPr="0011080F">
        <w:rPr>
          <w:b/>
          <w:bCs/>
          <w:lang w:eastAsia="ar-SA"/>
        </w:rPr>
        <w:t>Tryb udzielenia zamówienia - podstawa prawna</w:t>
      </w:r>
    </w:p>
    <w:p w:rsidR="00A643EF" w:rsidRPr="0011080F" w:rsidRDefault="00A643EF" w:rsidP="00231E26">
      <w:pPr>
        <w:suppressAutoHyphens/>
        <w:spacing w:after="0" w:line="240" w:lineRule="auto"/>
        <w:jc w:val="both"/>
        <w:rPr>
          <w:lang w:eastAsia="ar-SA"/>
        </w:rPr>
      </w:pPr>
      <w:r w:rsidRPr="0011080F">
        <w:rPr>
          <w:lang w:eastAsia="ar-SA"/>
        </w:rPr>
        <w:t>Postępowanie o udzielenie zamówienia publicznego prowadzone jest na podstawie przepisów ustawy z dnia 29 stycznia 2004r. Prawo zamówień publicznych (</w:t>
      </w:r>
      <w:proofErr w:type="spellStart"/>
      <w:r w:rsidRPr="0011080F">
        <w:rPr>
          <w:lang w:eastAsia="ar-SA"/>
        </w:rPr>
        <w:t>t.j</w:t>
      </w:r>
      <w:proofErr w:type="spellEnd"/>
      <w:r w:rsidRPr="0011080F">
        <w:rPr>
          <w:lang w:eastAsia="ar-SA"/>
        </w:rPr>
        <w:t xml:space="preserve">. Dz. U z 2015 r.  poz. 2164.ze zm.) zwanej dalej ustawą. Postępowanie w trybie </w:t>
      </w:r>
      <w:r w:rsidRPr="001858DF">
        <w:rPr>
          <w:lang w:eastAsia="ar-SA"/>
        </w:rPr>
        <w:t>przetargu nieograniczonego  prowadzone jest na podstawie art. 39 i następne  ustawy.</w:t>
      </w:r>
    </w:p>
    <w:p w:rsidR="00A643EF" w:rsidRPr="0011080F" w:rsidRDefault="00A643EF" w:rsidP="00362FAA">
      <w:pPr>
        <w:suppressAutoHyphens/>
        <w:spacing w:after="0" w:line="240" w:lineRule="auto"/>
        <w:jc w:val="both"/>
        <w:rPr>
          <w:b/>
          <w:bCs/>
          <w:lang w:eastAsia="ar-SA"/>
        </w:rPr>
      </w:pPr>
      <w:r w:rsidRPr="0011080F">
        <w:rPr>
          <w:b/>
          <w:bCs/>
          <w:lang w:eastAsia="ar-SA"/>
        </w:rPr>
        <w:t>Zamawiający najpierw dokona oceny ofert, a następnie zbada</w:t>
      </w:r>
      <w:r>
        <w:rPr>
          <w:b/>
          <w:bCs/>
          <w:lang w:eastAsia="ar-SA"/>
        </w:rPr>
        <w:t>,</w:t>
      </w:r>
      <w:r w:rsidRPr="0011080F">
        <w:rPr>
          <w:b/>
          <w:bCs/>
          <w:lang w:eastAsia="ar-SA"/>
        </w:rPr>
        <w:t xml:space="preserve"> czy </w:t>
      </w:r>
      <w:r>
        <w:rPr>
          <w:b/>
          <w:bCs/>
          <w:lang w:eastAsia="ar-SA"/>
        </w:rPr>
        <w:t>W</w:t>
      </w:r>
      <w:r w:rsidRPr="0011080F">
        <w:rPr>
          <w:b/>
          <w:bCs/>
          <w:lang w:eastAsia="ar-SA"/>
        </w:rPr>
        <w:t>ykonawca, którego oferta</w:t>
      </w:r>
      <w:r>
        <w:rPr>
          <w:b/>
          <w:bCs/>
          <w:lang w:eastAsia="ar-SA"/>
        </w:rPr>
        <w:t xml:space="preserve"> </w:t>
      </w:r>
      <w:r w:rsidRPr="0011080F">
        <w:rPr>
          <w:b/>
          <w:bCs/>
          <w:lang w:eastAsia="ar-SA"/>
        </w:rPr>
        <w:t>została oceniona jako najkorzystniejsza, nie podlega wykluczeniu oraz spełnia warunki udziału w postępowaniu zgodnie z art. 24aa ust. 1 ustawy.</w:t>
      </w:r>
    </w:p>
    <w:p w:rsidR="00A643EF" w:rsidRPr="0011080F" w:rsidRDefault="00A643EF" w:rsidP="00660AFE">
      <w:pPr>
        <w:tabs>
          <w:tab w:val="left" w:pos="765"/>
          <w:tab w:val="left" w:pos="847"/>
        </w:tabs>
        <w:suppressAutoHyphens/>
        <w:spacing w:after="0" w:line="240" w:lineRule="auto"/>
        <w:jc w:val="both"/>
        <w:rPr>
          <w:b/>
          <w:bCs/>
          <w:lang w:eastAsia="ar-SA"/>
        </w:rPr>
      </w:pPr>
    </w:p>
    <w:p w:rsidR="00A643EF" w:rsidRPr="0011080F" w:rsidRDefault="00A643EF" w:rsidP="00651D32">
      <w:pPr>
        <w:numPr>
          <w:ilvl w:val="0"/>
          <w:numId w:val="1"/>
        </w:numPr>
        <w:tabs>
          <w:tab w:val="left" w:pos="284"/>
          <w:tab w:val="left" w:pos="765"/>
          <w:tab w:val="left" w:pos="847"/>
        </w:tabs>
        <w:suppressAutoHyphens/>
        <w:spacing w:after="0" w:line="240" w:lineRule="auto"/>
        <w:ind w:hanging="720"/>
        <w:jc w:val="both"/>
        <w:rPr>
          <w:b/>
          <w:bCs/>
          <w:lang w:eastAsia="ar-SA"/>
        </w:rPr>
      </w:pPr>
      <w:r w:rsidRPr="0011080F">
        <w:rPr>
          <w:b/>
          <w:bCs/>
          <w:lang w:eastAsia="ar-SA"/>
        </w:rPr>
        <w:t xml:space="preserve">Wykonawcy </w:t>
      </w:r>
    </w:p>
    <w:p w:rsidR="00A643EF" w:rsidRPr="0011080F" w:rsidRDefault="00A643EF" w:rsidP="00660AFE">
      <w:pPr>
        <w:tabs>
          <w:tab w:val="left" w:pos="765"/>
          <w:tab w:val="left" w:pos="847"/>
        </w:tabs>
        <w:suppressAutoHyphens/>
        <w:spacing w:after="0" w:line="240" w:lineRule="auto"/>
        <w:jc w:val="both"/>
        <w:rPr>
          <w:lang w:eastAsia="ar-SA"/>
        </w:rPr>
      </w:pPr>
      <w:r w:rsidRPr="0011080F">
        <w:rPr>
          <w:lang w:eastAsia="ar-SA"/>
        </w:rPr>
        <w:t xml:space="preserve">O udzielenie zamówienia mogą się ubiegać </w:t>
      </w:r>
      <w:r>
        <w:rPr>
          <w:lang w:eastAsia="ar-SA"/>
        </w:rPr>
        <w:t>W</w:t>
      </w:r>
      <w:r w:rsidRPr="0011080F">
        <w:rPr>
          <w:lang w:eastAsia="ar-SA"/>
        </w:rPr>
        <w:t xml:space="preserve">ykonawcy będący osobami fizycznymi, osobami prawnymi lub jednostkami organizacyjnymi nie posiadającymi osobowości prawnej, a także wykonawcy ci występujący wspólnie, (np. spółka cywilna, konsorcjum)  o ile spełniają warunki określone w ustawie oraz w niniejszej specyfikacji. </w:t>
      </w:r>
    </w:p>
    <w:p w:rsidR="00A643EF" w:rsidRPr="0011080F" w:rsidRDefault="00A643EF" w:rsidP="00660AFE">
      <w:pPr>
        <w:suppressAutoHyphens/>
        <w:spacing w:after="0" w:line="240" w:lineRule="auto"/>
        <w:ind w:left="705"/>
        <w:jc w:val="both"/>
        <w:rPr>
          <w:lang w:eastAsia="ar-SA"/>
        </w:rPr>
      </w:pPr>
    </w:p>
    <w:p w:rsidR="00A643EF" w:rsidRPr="0011080F" w:rsidRDefault="00A643EF" w:rsidP="00EA324B">
      <w:pPr>
        <w:numPr>
          <w:ilvl w:val="0"/>
          <w:numId w:val="1"/>
        </w:numPr>
        <w:tabs>
          <w:tab w:val="clear" w:pos="720"/>
          <w:tab w:val="num" w:pos="0"/>
          <w:tab w:val="left" w:pos="284"/>
          <w:tab w:val="left" w:pos="847"/>
        </w:tabs>
        <w:suppressAutoHyphens/>
        <w:spacing w:after="0" w:line="240" w:lineRule="auto"/>
        <w:ind w:left="0" w:firstLine="15"/>
        <w:jc w:val="both"/>
        <w:rPr>
          <w:lang w:eastAsia="ar-SA"/>
        </w:rPr>
      </w:pPr>
      <w:r w:rsidRPr="0011080F">
        <w:rPr>
          <w:b/>
          <w:bCs/>
          <w:lang w:eastAsia="ar-SA"/>
        </w:rPr>
        <w:t xml:space="preserve">Oferty wariantowe - </w:t>
      </w:r>
      <w:r w:rsidRPr="0011080F">
        <w:rPr>
          <w:lang w:eastAsia="ar-SA"/>
        </w:rPr>
        <w:t xml:space="preserve">Zamawiający w przedmiotowym postępowaniu nie dopuszcza składania ofert wariantowych </w:t>
      </w:r>
    </w:p>
    <w:p w:rsidR="00A643EF" w:rsidRPr="0011080F" w:rsidRDefault="00A643EF" w:rsidP="00660AFE">
      <w:pPr>
        <w:suppressAutoHyphens/>
        <w:spacing w:after="0" w:line="240" w:lineRule="auto"/>
        <w:jc w:val="both"/>
        <w:rPr>
          <w:lang w:eastAsia="ar-SA"/>
        </w:rPr>
      </w:pPr>
    </w:p>
    <w:p w:rsidR="00A643EF" w:rsidRPr="00F00B08" w:rsidRDefault="00A643EF" w:rsidP="00AB0C6A">
      <w:pPr>
        <w:numPr>
          <w:ilvl w:val="0"/>
          <w:numId w:val="1"/>
        </w:numPr>
        <w:tabs>
          <w:tab w:val="clear" w:pos="720"/>
          <w:tab w:val="left" w:pos="0"/>
          <w:tab w:val="left" w:pos="142"/>
          <w:tab w:val="left" w:pos="284"/>
        </w:tabs>
        <w:suppressAutoHyphens/>
        <w:spacing w:after="0" w:line="240" w:lineRule="auto"/>
        <w:ind w:left="0" w:firstLine="0"/>
        <w:jc w:val="both"/>
        <w:rPr>
          <w:lang w:eastAsia="ar-SA"/>
        </w:rPr>
      </w:pPr>
      <w:r w:rsidRPr="00CC3913">
        <w:rPr>
          <w:b/>
          <w:bCs/>
          <w:lang w:eastAsia="ar-SA"/>
        </w:rPr>
        <w:t xml:space="preserve">Oferty częściowe </w:t>
      </w:r>
      <w:r w:rsidRPr="009518CD">
        <w:rPr>
          <w:b/>
          <w:bCs/>
          <w:lang w:eastAsia="ar-SA"/>
        </w:rPr>
        <w:t>- Z</w:t>
      </w:r>
      <w:r w:rsidRPr="009518CD">
        <w:rPr>
          <w:lang w:eastAsia="ar-SA"/>
        </w:rPr>
        <w:t>amawiający  dopuszcza składanie</w:t>
      </w:r>
      <w:r>
        <w:rPr>
          <w:lang w:eastAsia="ar-SA"/>
        </w:rPr>
        <w:t xml:space="preserve"> ofert  częściowych na  </w:t>
      </w:r>
      <w:r w:rsidRPr="00F00B08">
        <w:rPr>
          <w:lang w:eastAsia="ar-SA"/>
        </w:rPr>
        <w:t>jedną, dwie lub trzy części zamówienia.</w:t>
      </w:r>
    </w:p>
    <w:p w:rsidR="00A643EF" w:rsidRPr="00CC3913" w:rsidRDefault="00A643EF" w:rsidP="00CC3913">
      <w:pPr>
        <w:tabs>
          <w:tab w:val="left" w:pos="284"/>
          <w:tab w:val="left" w:pos="765"/>
          <w:tab w:val="left" w:pos="847"/>
        </w:tabs>
        <w:suppressAutoHyphens/>
        <w:spacing w:after="0" w:line="240" w:lineRule="auto"/>
        <w:ind w:left="720"/>
        <w:jc w:val="both"/>
        <w:rPr>
          <w:i/>
          <w:iCs/>
          <w:lang w:eastAsia="ar-SA"/>
        </w:rPr>
      </w:pPr>
    </w:p>
    <w:p w:rsidR="00A643EF" w:rsidRPr="003127DF" w:rsidRDefault="00A643EF" w:rsidP="00B41CEF">
      <w:pPr>
        <w:numPr>
          <w:ilvl w:val="0"/>
          <w:numId w:val="1"/>
        </w:numPr>
        <w:tabs>
          <w:tab w:val="clear" w:pos="720"/>
          <w:tab w:val="left" w:pos="0"/>
          <w:tab w:val="left" w:pos="284"/>
        </w:tabs>
        <w:suppressAutoHyphens/>
        <w:spacing w:after="0" w:line="240" w:lineRule="auto"/>
        <w:ind w:left="0" w:firstLine="15"/>
        <w:jc w:val="both"/>
        <w:rPr>
          <w:lang w:eastAsia="ar-SA"/>
        </w:rPr>
      </w:pPr>
      <w:r w:rsidRPr="003127DF">
        <w:rPr>
          <w:b/>
          <w:bCs/>
          <w:lang w:eastAsia="ar-SA"/>
        </w:rPr>
        <w:t>Zamówienia</w:t>
      </w:r>
      <w:r w:rsidRPr="003127DF">
        <w:rPr>
          <w:b/>
          <w:bCs/>
        </w:rPr>
        <w:t xml:space="preserve"> o któ</w:t>
      </w:r>
      <w:r>
        <w:rPr>
          <w:b/>
          <w:bCs/>
        </w:rPr>
        <w:t xml:space="preserve">rych mowa w art. 67 ust. 1 </w:t>
      </w:r>
      <w:proofErr w:type="spellStart"/>
      <w:r>
        <w:rPr>
          <w:b/>
          <w:bCs/>
        </w:rPr>
        <w:t>pkt</w:t>
      </w:r>
      <w:proofErr w:type="spellEnd"/>
      <w:r>
        <w:rPr>
          <w:b/>
          <w:bCs/>
        </w:rPr>
        <w:t xml:space="preserve"> 7</w:t>
      </w:r>
      <w:r w:rsidRPr="003127DF">
        <w:rPr>
          <w:b/>
          <w:bCs/>
        </w:rPr>
        <w:t xml:space="preserve"> </w:t>
      </w:r>
      <w:r w:rsidRPr="003127DF">
        <w:t>ustawy</w:t>
      </w:r>
      <w:r>
        <w:t xml:space="preserve"> </w:t>
      </w:r>
      <w:proofErr w:type="spellStart"/>
      <w:r>
        <w:t>Pzp</w:t>
      </w:r>
      <w:proofErr w:type="spellEnd"/>
      <w:r>
        <w:t xml:space="preserve">. </w:t>
      </w:r>
      <w:r w:rsidRPr="003127DF">
        <w:rPr>
          <w:lang w:eastAsia="ar-SA"/>
        </w:rPr>
        <w:t xml:space="preserve">Zamawiający w przedmiotowym postępowaniu nie przewiduje  udzielenia zamówień, o których mowa w art. 67 ust.1 pkt. </w:t>
      </w:r>
      <w:r>
        <w:rPr>
          <w:lang w:eastAsia="ar-SA"/>
        </w:rPr>
        <w:t>7</w:t>
      </w:r>
      <w:r w:rsidRPr="003127DF">
        <w:rPr>
          <w:lang w:eastAsia="ar-SA"/>
        </w:rPr>
        <w:t xml:space="preserve">  ustawy</w:t>
      </w:r>
      <w:r>
        <w:rPr>
          <w:lang w:eastAsia="ar-SA"/>
        </w:rPr>
        <w:t xml:space="preserve">. </w:t>
      </w:r>
      <w:r w:rsidRPr="003127DF">
        <w:rPr>
          <w:lang w:eastAsia="ar-SA"/>
        </w:rPr>
        <w:t xml:space="preserve"> </w:t>
      </w:r>
    </w:p>
    <w:p w:rsidR="00A643EF" w:rsidRDefault="00A643EF" w:rsidP="00651D32">
      <w:pPr>
        <w:suppressAutoHyphens/>
        <w:spacing w:after="0" w:line="240" w:lineRule="auto"/>
        <w:jc w:val="both"/>
        <w:rPr>
          <w:b/>
          <w:bCs/>
          <w:lang w:eastAsia="ar-SA"/>
        </w:rPr>
      </w:pPr>
    </w:p>
    <w:p w:rsidR="00A643EF" w:rsidRDefault="00A643EF" w:rsidP="00660AFE">
      <w:pPr>
        <w:suppressAutoHyphens/>
        <w:spacing w:after="0" w:line="240" w:lineRule="auto"/>
        <w:jc w:val="both"/>
        <w:rPr>
          <w:lang w:eastAsia="ar-SA"/>
        </w:rPr>
      </w:pPr>
      <w:r>
        <w:rPr>
          <w:b/>
          <w:bCs/>
          <w:lang w:eastAsia="ar-SA"/>
        </w:rPr>
        <w:t>6</w:t>
      </w:r>
      <w:r w:rsidRPr="0011080F">
        <w:rPr>
          <w:b/>
          <w:bCs/>
          <w:lang w:eastAsia="ar-SA"/>
        </w:rPr>
        <w:t xml:space="preserve">. Prawo opcji   </w:t>
      </w:r>
      <w:r w:rsidRPr="0011080F">
        <w:rPr>
          <w:lang w:eastAsia="ar-SA"/>
        </w:rPr>
        <w:t>Zamawiający nie przewiduje zastosowania  prawa opcji.</w:t>
      </w:r>
      <w:r>
        <w:rPr>
          <w:lang w:eastAsia="ar-SA"/>
        </w:rPr>
        <w:t xml:space="preserve"> </w:t>
      </w:r>
    </w:p>
    <w:p w:rsidR="00A643EF" w:rsidRPr="0011080F" w:rsidRDefault="00A643EF" w:rsidP="00660AFE">
      <w:pPr>
        <w:suppressAutoHyphens/>
        <w:spacing w:after="0" w:line="240" w:lineRule="auto"/>
        <w:jc w:val="both"/>
        <w:rPr>
          <w:lang w:eastAsia="ar-SA"/>
        </w:rPr>
      </w:pPr>
    </w:p>
    <w:p w:rsidR="00A643EF" w:rsidRPr="0011080F" w:rsidRDefault="00A643EF" w:rsidP="00AF1AB4">
      <w:pPr>
        <w:tabs>
          <w:tab w:val="left" w:pos="284"/>
          <w:tab w:val="left" w:pos="765"/>
          <w:tab w:val="left" w:pos="913"/>
        </w:tabs>
        <w:suppressAutoHyphens/>
        <w:spacing w:after="0" w:line="240" w:lineRule="auto"/>
        <w:jc w:val="both"/>
        <w:rPr>
          <w:b/>
          <w:bCs/>
          <w:lang w:eastAsia="ar-SA"/>
        </w:rPr>
      </w:pPr>
      <w:r>
        <w:rPr>
          <w:b/>
          <w:bCs/>
          <w:lang w:eastAsia="ar-SA"/>
        </w:rPr>
        <w:t>7</w:t>
      </w:r>
      <w:r w:rsidRPr="0011080F">
        <w:rPr>
          <w:b/>
          <w:bCs/>
          <w:lang w:eastAsia="ar-SA"/>
        </w:rPr>
        <w:t xml:space="preserve">. Sposób porozumiewania się Zamawiającego z Wykonawcami </w:t>
      </w:r>
    </w:p>
    <w:p w:rsidR="00A643EF" w:rsidRPr="0011080F" w:rsidRDefault="00A643EF" w:rsidP="00A17356">
      <w:pPr>
        <w:pStyle w:val="PKTpunkt"/>
        <w:numPr>
          <w:ilvl w:val="0"/>
          <w:numId w:val="14"/>
        </w:numPr>
        <w:spacing w:line="240" w:lineRule="auto"/>
        <w:ind w:left="284" w:hanging="284"/>
        <w:rPr>
          <w:rFonts w:ascii="Calibri" w:hAnsi="Calibri" w:cs="Calibri"/>
          <w:b/>
          <w:bCs/>
          <w:sz w:val="22"/>
          <w:szCs w:val="22"/>
        </w:rPr>
      </w:pPr>
      <w:r w:rsidRPr="0011080F">
        <w:rPr>
          <w:rFonts w:ascii="Calibri" w:hAnsi="Calibri" w:cs="Calibri"/>
          <w:sz w:val="22"/>
          <w:szCs w:val="22"/>
        </w:rPr>
        <w:t xml:space="preserve">komunikacja między </w:t>
      </w:r>
      <w:r>
        <w:rPr>
          <w:rFonts w:ascii="Calibri" w:hAnsi="Calibri" w:cs="Calibri"/>
          <w:sz w:val="22"/>
          <w:szCs w:val="22"/>
        </w:rPr>
        <w:t>Z</w:t>
      </w:r>
      <w:r w:rsidRPr="0011080F">
        <w:rPr>
          <w:rFonts w:ascii="Calibri" w:hAnsi="Calibri" w:cs="Calibri"/>
          <w:sz w:val="22"/>
          <w:szCs w:val="22"/>
        </w:rPr>
        <w:t xml:space="preserve">amawiającym a </w:t>
      </w:r>
      <w:r>
        <w:rPr>
          <w:rFonts w:ascii="Calibri" w:hAnsi="Calibri" w:cs="Calibri"/>
          <w:sz w:val="22"/>
          <w:szCs w:val="22"/>
        </w:rPr>
        <w:t>W</w:t>
      </w:r>
      <w:r w:rsidRPr="0011080F">
        <w:rPr>
          <w:rFonts w:ascii="Calibri" w:hAnsi="Calibri" w:cs="Calibri"/>
          <w:sz w:val="22"/>
          <w:szCs w:val="22"/>
        </w:rPr>
        <w:t xml:space="preserve">ykonawcami odbywa się zgodnie z wyborem </w:t>
      </w:r>
      <w:r>
        <w:rPr>
          <w:rFonts w:ascii="Calibri" w:hAnsi="Calibri" w:cs="Calibri"/>
          <w:sz w:val="22"/>
          <w:szCs w:val="22"/>
        </w:rPr>
        <w:t>Z</w:t>
      </w:r>
      <w:r w:rsidRPr="0011080F">
        <w:rPr>
          <w:rFonts w:ascii="Calibri" w:hAnsi="Calibri" w:cs="Calibri"/>
          <w:sz w:val="22"/>
          <w:szCs w:val="22"/>
        </w:rPr>
        <w:t xml:space="preserve">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rsidR="00A643EF" w:rsidRPr="0011080F" w:rsidRDefault="00A643EF" w:rsidP="00A17356">
      <w:pPr>
        <w:pStyle w:val="Default"/>
        <w:numPr>
          <w:ilvl w:val="0"/>
          <w:numId w:val="14"/>
        </w:numPr>
        <w:ind w:left="284" w:hanging="284"/>
        <w:jc w:val="both"/>
        <w:rPr>
          <w:color w:val="auto"/>
          <w:sz w:val="22"/>
          <w:szCs w:val="22"/>
        </w:rPr>
      </w:pPr>
      <w:r w:rsidRPr="0011080F">
        <w:rPr>
          <w:color w:val="auto"/>
          <w:sz w:val="22"/>
          <w:szCs w:val="22"/>
        </w:rPr>
        <w:t xml:space="preserve">jeżeli </w:t>
      </w:r>
      <w:r>
        <w:rPr>
          <w:color w:val="auto"/>
          <w:sz w:val="22"/>
          <w:szCs w:val="22"/>
        </w:rPr>
        <w:t>Z</w:t>
      </w:r>
      <w:r w:rsidRPr="0011080F">
        <w:rPr>
          <w:color w:val="auto"/>
          <w:sz w:val="22"/>
          <w:szCs w:val="22"/>
        </w:rPr>
        <w:t xml:space="preserve">amawiający lub </w:t>
      </w:r>
      <w:r>
        <w:rPr>
          <w:color w:val="auto"/>
          <w:sz w:val="22"/>
          <w:szCs w:val="22"/>
        </w:rPr>
        <w:t>W</w:t>
      </w:r>
      <w:r w:rsidRPr="0011080F">
        <w:rPr>
          <w:color w:val="auto"/>
          <w:sz w:val="22"/>
          <w:szCs w:val="22"/>
        </w:rPr>
        <w:t xml:space="preserve">ykonawca przekazują oświadczenia, wnioski, zawiadomienia oraz informacje za pośrednictwem faksu lub przy użyciu środków komunikacji elektronicznej w </w:t>
      </w:r>
      <w:r w:rsidRPr="0011080F">
        <w:rPr>
          <w:color w:val="auto"/>
          <w:sz w:val="22"/>
          <w:szCs w:val="22"/>
        </w:rPr>
        <w:lastRenderedPageBreak/>
        <w:t xml:space="preserve">rozumieniu ustawy z dnia 18 lipca 2002 r. o świadczeniu usług drogą elektroniczną, każda ze stron na żądanie drugiej strony niezwłocznie potwierdza fakt ich otrzymania; </w:t>
      </w:r>
    </w:p>
    <w:p w:rsidR="00A643EF" w:rsidRPr="001858DF" w:rsidRDefault="00A643EF" w:rsidP="00A17356">
      <w:pPr>
        <w:pStyle w:val="Default"/>
        <w:numPr>
          <w:ilvl w:val="0"/>
          <w:numId w:val="14"/>
        </w:numPr>
        <w:ind w:left="284" w:hanging="284"/>
        <w:jc w:val="both"/>
        <w:rPr>
          <w:b/>
          <w:bCs/>
          <w:sz w:val="22"/>
          <w:szCs w:val="22"/>
        </w:rPr>
      </w:pPr>
      <w:r w:rsidRPr="001858DF">
        <w:rPr>
          <w:color w:val="auto"/>
          <w:sz w:val="22"/>
          <w:szCs w:val="22"/>
        </w:rPr>
        <w:t>oferty składa się pod rygorem nieważności w formie pisemnej p</w:t>
      </w:r>
      <w:r>
        <w:rPr>
          <w:color w:val="auto"/>
          <w:sz w:val="22"/>
          <w:szCs w:val="22"/>
        </w:rPr>
        <w:t>odpisane własnoręcznym podpisem.</w:t>
      </w:r>
    </w:p>
    <w:p w:rsidR="00A643EF" w:rsidRPr="001858DF" w:rsidRDefault="00A643EF" w:rsidP="001858DF">
      <w:pPr>
        <w:pStyle w:val="Default"/>
        <w:ind w:left="284"/>
        <w:jc w:val="both"/>
        <w:rPr>
          <w:b/>
          <w:bCs/>
          <w:sz w:val="22"/>
          <w:szCs w:val="22"/>
        </w:rPr>
      </w:pPr>
    </w:p>
    <w:p w:rsidR="00A643EF" w:rsidRPr="00335B3F" w:rsidRDefault="00A643EF" w:rsidP="00A17356">
      <w:pPr>
        <w:pStyle w:val="Akapitzlist"/>
        <w:numPr>
          <w:ilvl w:val="0"/>
          <w:numId w:val="31"/>
        </w:numPr>
        <w:tabs>
          <w:tab w:val="left" w:pos="426"/>
          <w:tab w:val="left" w:pos="913"/>
        </w:tabs>
        <w:suppressAutoHyphens/>
        <w:spacing w:after="0" w:line="240" w:lineRule="auto"/>
        <w:ind w:left="142" w:hanging="142"/>
        <w:jc w:val="both"/>
        <w:rPr>
          <w:b/>
          <w:bCs/>
          <w:lang w:eastAsia="ar-SA"/>
        </w:rPr>
      </w:pPr>
      <w:r w:rsidRPr="00335B3F">
        <w:rPr>
          <w:b/>
          <w:bCs/>
          <w:lang w:eastAsia="ar-SA"/>
        </w:rPr>
        <w:t>Wyjaśnienia</w:t>
      </w:r>
    </w:p>
    <w:p w:rsidR="00A643EF" w:rsidRPr="0011080F" w:rsidRDefault="00A643EF" w:rsidP="00660AFE">
      <w:pPr>
        <w:suppressAutoHyphens/>
        <w:spacing w:after="0" w:line="120" w:lineRule="atLeast"/>
        <w:jc w:val="both"/>
        <w:rPr>
          <w:lang w:eastAsia="ar-SA"/>
        </w:rPr>
      </w:pPr>
      <w:r w:rsidRPr="0011080F">
        <w:rPr>
          <w:lang w:eastAsia="ar-SA"/>
        </w:rPr>
        <w:t xml:space="preserve">1) Wykonawca może zwrócić się do Zamawiającego o wyjaśnienia SIWZ. Pytania powinny  być  sformułowane  na  piśmie (list, </w:t>
      </w:r>
      <w:proofErr w:type="spellStart"/>
      <w:r w:rsidRPr="0011080F">
        <w:rPr>
          <w:lang w:eastAsia="ar-SA"/>
        </w:rPr>
        <w:t>fax</w:t>
      </w:r>
      <w:proofErr w:type="spellEnd"/>
      <w:r w:rsidRPr="0011080F">
        <w:rPr>
          <w:lang w:eastAsia="ar-SA"/>
        </w:rPr>
        <w:t xml:space="preserve">, e-mail </w:t>
      </w:r>
      <w:r w:rsidRPr="0011080F">
        <w:rPr>
          <w:i/>
          <w:iCs/>
          <w:lang w:eastAsia="ar-SA"/>
        </w:rPr>
        <w:t>)</w:t>
      </w:r>
      <w:r w:rsidRPr="0011080F">
        <w:rPr>
          <w:lang w:eastAsia="ar-SA"/>
        </w:rPr>
        <w:t xml:space="preserve"> opatrzonym  nazwą  i  dokładnym  adresem </w:t>
      </w:r>
      <w:r>
        <w:rPr>
          <w:lang w:eastAsia="ar-SA"/>
        </w:rPr>
        <w:t>W</w:t>
      </w:r>
      <w:r w:rsidRPr="0011080F">
        <w:rPr>
          <w:lang w:eastAsia="ar-SA"/>
        </w:rPr>
        <w:t xml:space="preserve">ykonawcy i składane nie później niż do końca dnia, w którym upływa połowa wyznaczonego terminu składania ofert. Odpowiedzi na tak złożone zapytania zostaną udzielone nie później niż w terminach określonych w art. 38 ust. 1. ustawy. </w:t>
      </w:r>
    </w:p>
    <w:p w:rsidR="00A643EF" w:rsidRPr="0011080F" w:rsidRDefault="00A643EF" w:rsidP="00660AFE">
      <w:pPr>
        <w:suppressAutoHyphens/>
        <w:spacing w:after="0" w:line="240" w:lineRule="auto"/>
        <w:jc w:val="both"/>
        <w:rPr>
          <w:lang w:eastAsia="ar-SA"/>
        </w:rPr>
      </w:pPr>
      <w:r w:rsidRPr="0011080F">
        <w:rPr>
          <w:lang w:eastAsia="ar-SA"/>
        </w:rPr>
        <w:t>2) Treść zapytań wraz z wyjaśnieniami Zamawiający zamieści na stronie internetowej, bez ujawniania źródła zapytania.</w:t>
      </w:r>
    </w:p>
    <w:p w:rsidR="00A643EF" w:rsidRPr="0011080F" w:rsidRDefault="00A643EF" w:rsidP="00660AFE">
      <w:pPr>
        <w:suppressAutoHyphens/>
        <w:spacing w:after="0" w:line="240" w:lineRule="auto"/>
        <w:jc w:val="both"/>
        <w:rPr>
          <w:lang w:eastAsia="ar-SA"/>
        </w:rPr>
      </w:pPr>
      <w:r w:rsidRPr="0011080F">
        <w:rPr>
          <w:lang w:eastAsia="ar-SA"/>
        </w:rPr>
        <w:t>Wyjaśnienia treści specyfikacji będą stanowić integralną część SIWZ.</w:t>
      </w:r>
    </w:p>
    <w:p w:rsidR="00A643EF" w:rsidRPr="0011080F" w:rsidRDefault="00A643EF" w:rsidP="00660AFE">
      <w:pPr>
        <w:tabs>
          <w:tab w:val="left" w:pos="760"/>
          <w:tab w:val="left" w:pos="786"/>
          <w:tab w:val="left" w:pos="1068"/>
        </w:tabs>
        <w:suppressAutoHyphens/>
        <w:spacing w:after="0" w:line="240" w:lineRule="auto"/>
        <w:jc w:val="both"/>
        <w:rPr>
          <w:lang w:eastAsia="ar-SA"/>
        </w:rPr>
      </w:pPr>
      <w:r w:rsidRPr="0011080F">
        <w:rPr>
          <w:lang w:eastAsia="ar-SA"/>
        </w:rPr>
        <w:t xml:space="preserve">3) Zamawiający nie przewiduje  zwołania zebrania </w:t>
      </w:r>
      <w:r>
        <w:rPr>
          <w:lang w:eastAsia="ar-SA"/>
        </w:rPr>
        <w:t>W</w:t>
      </w:r>
      <w:r w:rsidRPr="0011080F">
        <w:rPr>
          <w:lang w:eastAsia="ar-SA"/>
        </w:rPr>
        <w:t xml:space="preserve">ykonawców. </w:t>
      </w:r>
    </w:p>
    <w:p w:rsidR="00A643EF" w:rsidRPr="0011080F" w:rsidRDefault="00A643EF" w:rsidP="00660AFE">
      <w:pPr>
        <w:tabs>
          <w:tab w:val="left" w:pos="765"/>
        </w:tabs>
        <w:suppressAutoHyphens/>
        <w:spacing w:after="0" w:line="240" w:lineRule="auto"/>
        <w:ind w:left="60"/>
        <w:jc w:val="both"/>
        <w:rPr>
          <w:b/>
          <w:bCs/>
          <w:lang w:eastAsia="ar-SA"/>
        </w:rPr>
      </w:pPr>
    </w:p>
    <w:p w:rsidR="00A643EF" w:rsidRPr="0011080F" w:rsidRDefault="00A643EF" w:rsidP="00335B3F">
      <w:pPr>
        <w:tabs>
          <w:tab w:val="left" w:pos="765"/>
        </w:tabs>
        <w:suppressAutoHyphens/>
        <w:spacing w:after="0" w:line="240" w:lineRule="auto"/>
        <w:jc w:val="both"/>
        <w:rPr>
          <w:b/>
          <w:bCs/>
          <w:lang w:eastAsia="ar-SA"/>
        </w:rPr>
      </w:pPr>
      <w:r>
        <w:rPr>
          <w:b/>
          <w:bCs/>
          <w:lang w:eastAsia="ar-SA"/>
        </w:rPr>
        <w:t>9</w:t>
      </w:r>
      <w:r w:rsidRPr="0011080F">
        <w:rPr>
          <w:b/>
          <w:bCs/>
          <w:lang w:eastAsia="ar-SA"/>
        </w:rPr>
        <w:t xml:space="preserve">.  Rozliczenia między zamawiającym a wykonawcą będą prowadzone w PLN. </w:t>
      </w:r>
    </w:p>
    <w:p w:rsidR="00A643EF" w:rsidRPr="0011080F" w:rsidRDefault="00A643EF" w:rsidP="007615CD">
      <w:pPr>
        <w:tabs>
          <w:tab w:val="left" w:pos="408"/>
        </w:tabs>
        <w:autoSpaceDE w:val="0"/>
        <w:autoSpaceDN w:val="0"/>
        <w:adjustRightInd w:val="0"/>
        <w:spacing w:after="0" w:line="240" w:lineRule="auto"/>
        <w:ind w:left="408" w:hanging="408"/>
        <w:jc w:val="both"/>
      </w:pPr>
    </w:p>
    <w:p w:rsidR="00A643EF" w:rsidRPr="0011080F" w:rsidRDefault="00A643EF" w:rsidP="007615CD">
      <w:pPr>
        <w:tabs>
          <w:tab w:val="left" w:pos="408"/>
        </w:tabs>
        <w:autoSpaceDE w:val="0"/>
        <w:autoSpaceDN w:val="0"/>
        <w:adjustRightInd w:val="0"/>
        <w:spacing w:after="0" w:line="240" w:lineRule="auto"/>
        <w:ind w:left="408" w:hanging="408"/>
        <w:jc w:val="both"/>
      </w:pPr>
    </w:p>
    <w:p w:rsidR="00A643EF" w:rsidRPr="0011080F" w:rsidRDefault="00A643EF" w:rsidP="00E9020D">
      <w:pPr>
        <w:keepNext/>
        <w:tabs>
          <w:tab w:val="left" w:pos="1008"/>
        </w:tabs>
        <w:suppressAutoHyphens/>
        <w:spacing w:after="0" w:line="240" w:lineRule="auto"/>
        <w:ind w:left="1008" w:hanging="1008"/>
        <w:jc w:val="center"/>
        <w:outlineLvl w:val="4"/>
        <w:rPr>
          <w:b/>
          <w:bCs/>
          <w:lang w:eastAsia="ar-SA"/>
        </w:rPr>
      </w:pPr>
      <w:r w:rsidRPr="0011080F">
        <w:rPr>
          <w:b/>
          <w:bCs/>
          <w:lang w:eastAsia="ar-SA"/>
        </w:rPr>
        <w:t>Część II -  Przedmiot zamówienia i termin jego realizacji</w:t>
      </w:r>
    </w:p>
    <w:p w:rsidR="00A643EF" w:rsidRPr="0011080F" w:rsidRDefault="00A643EF" w:rsidP="00E9020D">
      <w:pPr>
        <w:suppressAutoHyphens/>
        <w:spacing w:after="0" w:line="240" w:lineRule="auto"/>
        <w:ind w:firstLine="705"/>
        <w:jc w:val="both"/>
        <w:rPr>
          <w:lang w:eastAsia="ar-SA"/>
        </w:rPr>
      </w:pPr>
    </w:p>
    <w:p w:rsidR="00A643EF" w:rsidRPr="0011080F" w:rsidRDefault="00A643EF" w:rsidP="00335B3F">
      <w:pPr>
        <w:tabs>
          <w:tab w:val="left" w:pos="765"/>
        </w:tabs>
        <w:suppressAutoHyphens/>
        <w:spacing w:after="0" w:line="240" w:lineRule="auto"/>
        <w:ind w:left="284" w:right="-424" w:hanging="366"/>
        <w:jc w:val="both"/>
        <w:rPr>
          <w:lang w:eastAsia="ar-SA"/>
        </w:rPr>
      </w:pPr>
      <w:r w:rsidRPr="0011080F">
        <w:rPr>
          <w:b/>
          <w:bCs/>
          <w:lang w:eastAsia="ar-SA"/>
        </w:rPr>
        <w:t>1</w:t>
      </w:r>
      <w:r>
        <w:rPr>
          <w:b/>
          <w:bCs/>
          <w:lang w:eastAsia="ar-SA"/>
        </w:rPr>
        <w:t>0</w:t>
      </w:r>
      <w:r w:rsidRPr="0011080F">
        <w:rPr>
          <w:b/>
          <w:bCs/>
          <w:lang w:eastAsia="ar-SA"/>
        </w:rPr>
        <w:t>. Przedmiot zamówienia</w:t>
      </w:r>
      <w:r w:rsidRPr="0011080F">
        <w:rPr>
          <w:lang w:eastAsia="ar-SA"/>
        </w:rPr>
        <w:t xml:space="preserve">: </w:t>
      </w:r>
    </w:p>
    <w:p w:rsidR="00A643EF" w:rsidRPr="0011080F" w:rsidRDefault="00A643EF" w:rsidP="00E9020D">
      <w:pPr>
        <w:suppressAutoHyphens/>
        <w:spacing w:after="0" w:line="240" w:lineRule="auto"/>
        <w:jc w:val="both"/>
        <w:rPr>
          <w:lang w:eastAsia="ar-SA"/>
        </w:rPr>
      </w:pPr>
    </w:p>
    <w:p w:rsidR="00A643EF" w:rsidRDefault="00A643EF" w:rsidP="001858DF">
      <w:pPr>
        <w:tabs>
          <w:tab w:val="left" w:pos="1665"/>
        </w:tabs>
        <w:suppressAutoHyphens/>
        <w:spacing w:after="0" w:line="240" w:lineRule="auto"/>
        <w:jc w:val="both"/>
        <w:rPr>
          <w:lang w:eastAsia="ar-SA"/>
        </w:rPr>
      </w:pPr>
      <w:r w:rsidRPr="0011080F">
        <w:rPr>
          <w:lang w:eastAsia="ar-SA"/>
        </w:rPr>
        <w:t xml:space="preserve">1)  Opis przedmiotu  zamówienia  :  </w:t>
      </w:r>
    </w:p>
    <w:p w:rsidR="00A643EF" w:rsidRPr="00132096" w:rsidRDefault="00A643EF" w:rsidP="00E64EAA">
      <w:pPr>
        <w:suppressAutoHyphens/>
        <w:spacing w:after="0" w:line="240" w:lineRule="auto"/>
        <w:rPr>
          <w:lang w:eastAsia="ar-SA"/>
        </w:rPr>
      </w:pPr>
      <w:r w:rsidRPr="00132096">
        <w:t>Przedmiotem zamówienia jest</w:t>
      </w:r>
      <w:r>
        <w:t>:</w:t>
      </w:r>
      <w:r w:rsidRPr="00132096">
        <w:t xml:space="preserve"> </w:t>
      </w:r>
      <w:r>
        <w:t>„D</w:t>
      </w:r>
      <w:r w:rsidRPr="00132096">
        <w:t xml:space="preserve">ostawa maszyn i urządzeń poligraficznych </w:t>
      </w:r>
      <w:r w:rsidRPr="00132096">
        <w:rPr>
          <w:color w:val="000000"/>
        </w:rPr>
        <w:t>dla Zespołu Szkół Poligraficzno-Mechanicznych w Katowicach-3 części</w:t>
      </w:r>
      <w:r>
        <w:rPr>
          <w:color w:val="000000"/>
        </w:rPr>
        <w:t>’’</w:t>
      </w:r>
      <w:r w:rsidRPr="00132096">
        <w:rPr>
          <w:color w:val="000000"/>
        </w:rPr>
        <w:t>, w ramach realizowanego przez Szkołę projektu Regionalnego Programu Operacyjnego Województwa Śląskiego na lata 2014-2020</w:t>
      </w:r>
      <w:r>
        <w:rPr>
          <w:color w:val="000000"/>
        </w:rPr>
        <w:t>( Europejski Fundusz Rozwoju Regionalnego)</w:t>
      </w:r>
      <w:r w:rsidRPr="005356D9">
        <w:rPr>
          <w:color w:val="000000"/>
        </w:rPr>
        <w:t xml:space="preserve"> </w:t>
      </w:r>
      <w:r w:rsidRPr="00132096">
        <w:rPr>
          <w:color w:val="000000"/>
        </w:rPr>
        <w:t>wskazan</w:t>
      </w:r>
      <w:r>
        <w:rPr>
          <w:color w:val="000000"/>
        </w:rPr>
        <w:t>ych</w:t>
      </w:r>
      <w:r w:rsidRPr="00132096">
        <w:rPr>
          <w:color w:val="000000"/>
        </w:rPr>
        <w:t xml:space="preserve"> </w:t>
      </w:r>
      <w:r>
        <w:rPr>
          <w:color w:val="000000"/>
        </w:rPr>
        <w:t>po</w:t>
      </w:r>
      <w:r w:rsidRPr="00132096">
        <w:rPr>
          <w:color w:val="000000"/>
        </w:rPr>
        <w:t>niżej</w:t>
      </w:r>
      <w:r>
        <w:rPr>
          <w:color w:val="000000"/>
        </w:rPr>
        <w:t>:</w:t>
      </w:r>
    </w:p>
    <w:p w:rsidR="00A643EF" w:rsidRDefault="00A643EF" w:rsidP="00E64EAA">
      <w:pPr>
        <w:autoSpaceDE w:val="0"/>
        <w:autoSpaceDN w:val="0"/>
        <w:adjustRightInd w:val="0"/>
        <w:spacing w:after="0" w:line="240" w:lineRule="auto"/>
        <w:jc w:val="center"/>
        <w:rPr>
          <w:b/>
          <w:bCs/>
          <w:color w:val="000000"/>
        </w:rPr>
      </w:pPr>
    </w:p>
    <w:p w:rsidR="00A643EF" w:rsidRDefault="00A643EF" w:rsidP="00E64EAA">
      <w:pPr>
        <w:autoSpaceDE w:val="0"/>
        <w:autoSpaceDN w:val="0"/>
        <w:adjustRightInd w:val="0"/>
        <w:spacing w:after="0" w:line="240" w:lineRule="auto"/>
        <w:jc w:val="center"/>
        <w:rPr>
          <w:b/>
          <w:bCs/>
          <w:color w:val="000000"/>
        </w:rPr>
      </w:pPr>
    </w:p>
    <w:p w:rsidR="00A643EF" w:rsidRDefault="00A643EF" w:rsidP="00E6259C">
      <w:pPr>
        <w:autoSpaceDE w:val="0"/>
        <w:autoSpaceDN w:val="0"/>
        <w:adjustRightInd w:val="0"/>
        <w:spacing w:after="0" w:line="240" w:lineRule="auto"/>
        <w:rPr>
          <w:b/>
          <w:bCs/>
          <w:color w:val="000000"/>
        </w:rPr>
      </w:pPr>
      <w:r>
        <w:rPr>
          <w:b/>
          <w:bCs/>
          <w:color w:val="000000"/>
        </w:rPr>
        <w:t xml:space="preserve">Część 1 - Maszyny poligraficzne </w:t>
      </w:r>
    </w:p>
    <w:p w:rsidR="00A643EF" w:rsidRDefault="00A643EF" w:rsidP="00E6259C">
      <w:pPr>
        <w:pStyle w:val="Bezodstpw1"/>
        <w:numPr>
          <w:ilvl w:val="0"/>
          <w:numId w:val="45"/>
        </w:numPr>
        <w:tabs>
          <w:tab w:val="left" w:pos="426"/>
        </w:tabs>
        <w:ind w:left="142" w:firstLine="0"/>
        <w:rPr>
          <w:sz w:val="24"/>
          <w:szCs w:val="24"/>
        </w:rPr>
      </w:pPr>
      <w:r w:rsidRPr="00AC030F">
        <w:rPr>
          <w:color w:val="000000"/>
        </w:rPr>
        <w:t>Maszyna do oprawy zeszytowej</w:t>
      </w:r>
      <w:r>
        <w:rPr>
          <w:color w:val="000000"/>
        </w:rPr>
        <w:t>( linia potokowa)</w:t>
      </w:r>
      <w:r w:rsidRPr="00AC030F">
        <w:rPr>
          <w:color w:val="000000"/>
        </w:rPr>
        <w:t xml:space="preserve"> </w:t>
      </w:r>
      <w:r>
        <w:rPr>
          <w:color w:val="000000"/>
        </w:rPr>
        <w:t xml:space="preserve">- </w:t>
      </w:r>
      <w:r>
        <w:rPr>
          <w:sz w:val="24"/>
          <w:szCs w:val="24"/>
        </w:rPr>
        <w:t>1 sztuka,</w:t>
      </w:r>
    </w:p>
    <w:p w:rsidR="00A643EF" w:rsidRPr="00AC030F" w:rsidRDefault="00A643EF" w:rsidP="00EB1A68">
      <w:pPr>
        <w:pStyle w:val="Bezodstpw1"/>
        <w:numPr>
          <w:ilvl w:val="0"/>
          <w:numId w:val="45"/>
        </w:numPr>
        <w:tabs>
          <w:tab w:val="left" w:pos="426"/>
        </w:tabs>
        <w:ind w:left="142" w:firstLine="0"/>
        <w:rPr>
          <w:rFonts w:cs="Times New Roman"/>
          <w:sz w:val="24"/>
          <w:szCs w:val="24"/>
        </w:rPr>
      </w:pPr>
      <w:r>
        <w:rPr>
          <w:sz w:val="24"/>
          <w:szCs w:val="24"/>
        </w:rPr>
        <w:t>Maszyna złamująca arkusze z formatu B2 do B5- min. 3-łamowa, maksymalny format nie mniejszy niż 550 x 850,</w:t>
      </w:r>
      <w:r w:rsidRPr="00213B20">
        <w:rPr>
          <w:sz w:val="24"/>
          <w:szCs w:val="24"/>
        </w:rPr>
        <w:t xml:space="preserve"> </w:t>
      </w:r>
      <w:r>
        <w:rPr>
          <w:sz w:val="24"/>
          <w:szCs w:val="24"/>
        </w:rPr>
        <w:t>ustawiana automatycznie – 1 sztuka</w:t>
      </w:r>
    </w:p>
    <w:p w:rsidR="00A643EF" w:rsidRDefault="00A643EF" w:rsidP="00E6259C">
      <w:pPr>
        <w:pStyle w:val="Bezodstpw1"/>
        <w:numPr>
          <w:ilvl w:val="0"/>
          <w:numId w:val="45"/>
        </w:numPr>
        <w:tabs>
          <w:tab w:val="left" w:pos="426"/>
        </w:tabs>
        <w:ind w:left="142" w:firstLine="0"/>
        <w:rPr>
          <w:sz w:val="24"/>
          <w:szCs w:val="24"/>
        </w:rPr>
      </w:pPr>
      <w:r>
        <w:rPr>
          <w:sz w:val="24"/>
          <w:szCs w:val="24"/>
        </w:rPr>
        <w:t>Maszyna złamująca arkusze z formatu</w:t>
      </w:r>
      <w:r w:rsidRPr="00AC030F">
        <w:rPr>
          <w:sz w:val="24"/>
          <w:szCs w:val="24"/>
        </w:rPr>
        <w:t xml:space="preserve"> B3</w:t>
      </w:r>
      <w:r>
        <w:rPr>
          <w:sz w:val="24"/>
          <w:szCs w:val="24"/>
        </w:rPr>
        <w:t xml:space="preserve"> do B5</w:t>
      </w:r>
      <w:r w:rsidRPr="00AC030F">
        <w:rPr>
          <w:sz w:val="24"/>
          <w:szCs w:val="24"/>
        </w:rPr>
        <w:t xml:space="preserve"> – min. </w:t>
      </w:r>
      <w:r>
        <w:rPr>
          <w:sz w:val="24"/>
          <w:szCs w:val="24"/>
        </w:rPr>
        <w:t>2</w:t>
      </w:r>
      <w:r w:rsidRPr="00AC030F">
        <w:rPr>
          <w:sz w:val="24"/>
          <w:szCs w:val="24"/>
        </w:rPr>
        <w:t>-łamowa, format dostosowany do innych posiadanych urządzeń introligatorskich i drukujących</w:t>
      </w:r>
      <w:r>
        <w:rPr>
          <w:sz w:val="24"/>
          <w:szCs w:val="24"/>
        </w:rPr>
        <w:t>, ustawiana automatycznie</w:t>
      </w:r>
      <w:r w:rsidRPr="00AC030F">
        <w:rPr>
          <w:sz w:val="24"/>
          <w:szCs w:val="24"/>
        </w:rPr>
        <w:t xml:space="preserve"> </w:t>
      </w:r>
      <w:r>
        <w:rPr>
          <w:sz w:val="24"/>
          <w:szCs w:val="24"/>
        </w:rPr>
        <w:t>- 1 sztuk</w:t>
      </w:r>
    </w:p>
    <w:p w:rsidR="00A643EF" w:rsidRDefault="00A643EF" w:rsidP="00EF70B3">
      <w:pPr>
        <w:autoSpaceDE w:val="0"/>
        <w:autoSpaceDN w:val="0"/>
        <w:adjustRightInd w:val="0"/>
        <w:spacing w:after="0" w:line="240" w:lineRule="auto"/>
        <w:rPr>
          <w:b/>
          <w:bCs/>
          <w:color w:val="000000"/>
        </w:rPr>
      </w:pPr>
      <w:r>
        <w:rPr>
          <w:b/>
          <w:bCs/>
          <w:color w:val="000000"/>
        </w:rPr>
        <w:t>Część 2</w:t>
      </w:r>
      <w:r w:rsidRPr="00EF70B3">
        <w:rPr>
          <w:b/>
          <w:bCs/>
          <w:color w:val="000000"/>
        </w:rPr>
        <w:t xml:space="preserve"> </w:t>
      </w:r>
      <w:r>
        <w:rPr>
          <w:b/>
          <w:bCs/>
          <w:color w:val="000000"/>
        </w:rPr>
        <w:t>– Urządzenia poligraficzne</w:t>
      </w:r>
    </w:p>
    <w:p w:rsidR="00A643EF" w:rsidRDefault="00A643EF" w:rsidP="00104568">
      <w:pPr>
        <w:pStyle w:val="Bezodstpw1"/>
        <w:numPr>
          <w:ilvl w:val="0"/>
          <w:numId w:val="41"/>
        </w:numPr>
        <w:rPr>
          <w:sz w:val="24"/>
          <w:szCs w:val="24"/>
        </w:rPr>
      </w:pPr>
      <w:r>
        <w:rPr>
          <w:sz w:val="24"/>
          <w:szCs w:val="24"/>
        </w:rPr>
        <w:t>T</w:t>
      </w:r>
      <w:r w:rsidRPr="00AC030F">
        <w:rPr>
          <w:sz w:val="24"/>
          <w:szCs w:val="24"/>
        </w:rPr>
        <w:t xml:space="preserve">rymer format A3 </w:t>
      </w:r>
      <w:r>
        <w:rPr>
          <w:sz w:val="24"/>
          <w:szCs w:val="24"/>
        </w:rPr>
        <w:t>– 2 sztuki</w:t>
      </w:r>
    </w:p>
    <w:p w:rsidR="00A643EF" w:rsidRDefault="00A643EF" w:rsidP="00104568">
      <w:pPr>
        <w:pStyle w:val="Bezodstpw1"/>
        <w:numPr>
          <w:ilvl w:val="0"/>
          <w:numId w:val="41"/>
        </w:numPr>
        <w:rPr>
          <w:sz w:val="24"/>
          <w:szCs w:val="24"/>
        </w:rPr>
      </w:pPr>
      <w:r>
        <w:rPr>
          <w:sz w:val="24"/>
          <w:szCs w:val="24"/>
        </w:rPr>
        <w:t>Tr</w:t>
      </w:r>
      <w:r w:rsidRPr="00AC030F">
        <w:rPr>
          <w:sz w:val="24"/>
          <w:szCs w:val="24"/>
        </w:rPr>
        <w:t>ymer do druków wielkoformatowych min. 1370mm</w:t>
      </w:r>
      <w:r>
        <w:rPr>
          <w:sz w:val="24"/>
          <w:szCs w:val="24"/>
        </w:rPr>
        <w:t xml:space="preserve"> – 1 sztuka</w:t>
      </w:r>
    </w:p>
    <w:p w:rsidR="00A643EF" w:rsidRDefault="00A643EF" w:rsidP="00104568">
      <w:pPr>
        <w:pStyle w:val="Bezodstpw1"/>
        <w:numPr>
          <w:ilvl w:val="0"/>
          <w:numId w:val="41"/>
        </w:numPr>
        <w:rPr>
          <w:sz w:val="24"/>
          <w:szCs w:val="24"/>
        </w:rPr>
      </w:pPr>
      <w:r w:rsidRPr="00AC030F">
        <w:rPr>
          <w:sz w:val="24"/>
          <w:szCs w:val="24"/>
        </w:rPr>
        <w:t>Zgrzewarka do graficznych wydruków wielkoformatowych</w:t>
      </w:r>
      <w:r w:rsidRPr="00AC030F">
        <w:rPr>
          <w:sz w:val="24"/>
          <w:szCs w:val="24"/>
        </w:rPr>
        <w:tab/>
      </w:r>
      <w:r>
        <w:rPr>
          <w:sz w:val="24"/>
          <w:szCs w:val="24"/>
        </w:rPr>
        <w:t>-1 sztuka</w:t>
      </w:r>
    </w:p>
    <w:p w:rsidR="00A643EF" w:rsidRDefault="00A643EF" w:rsidP="00104568">
      <w:pPr>
        <w:pStyle w:val="Bezodstpw1"/>
        <w:numPr>
          <w:ilvl w:val="0"/>
          <w:numId w:val="41"/>
        </w:numPr>
        <w:rPr>
          <w:sz w:val="24"/>
          <w:szCs w:val="24"/>
        </w:rPr>
      </w:pPr>
      <w:r w:rsidRPr="00AC030F">
        <w:rPr>
          <w:sz w:val="24"/>
          <w:szCs w:val="24"/>
        </w:rPr>
        <w:t xml:space="preserve">Laminator </w:t>
      </w:r>
      <w:r w:rsidRPr="00AC030F">
        <w:rPr>
          <w:sz w:val="24"/>
          <w:szCs w:val="24"/>
        </w:rPr>
        <w:tab/>
      </w:r>
      <w:r>
        <w:rPr>
          <w:sz w:val="24"/>
          <w:szCs w:val="24"/>
        </w:rPr>
        <w:t>- 1 sztuka</w:t>
      </w:r>
    </w:p>
    <w:p w:rsidR="00A643EF" w:rsidRDefault="00A643EF" w:rsidP="00321E8E">
      <w:pPr>
        <w:pStyle w:val="Bezodstpw1"/>
        <w:numPr>
          <w:ilvl w:val="0"/>
          <w:numId w:val="41"/>
        </w:numPr>
        <w:rPr>
          <w:sz w:val="24"/>
          <w:szCs w:val="24"/>
        </w:rPr>
      </w:pPr>
      <w:proofErr w:type="spellStart"/>
      <w:r w:rsidRPr="00321E8E">
        <w:rPr>
          <w:sz w:val="24"/>
          <w:szCs w:val="24"/>
        </w:rPr>
        <w:t>Proofer</w:t>
      </w:r>
      <w:proofErr w:type="spellEnd"/>
      <w:r w:rsidRPr="00321E8E">
        <w:rPr>
          <w:sz w:val="24"/>
          <w:szCs w:val="24"/>
        </w:rPr>
        <w:t xml:space="preserve"> cyfrowy</w:t>
      </w:r>
      <w:r w:rsidRPr="00321E8E">
        <w:rPr>
          <w:sz w:val="24"/>
          <w:szCs w:val="24"/>
        </w:rPr>
        <w:tab/>
        <w:t xml:space="preserve">- </w:t>
      </w:r>
      <w:r>
        <w:rPr>
          <w:sz w:val="24"/>
          <w:szCs w:val="24"/>
        </w:rPr>
        <w:t>1 sztuka</w:t>
      </w:r>
    </w:p>
    <w:p w:rsidR="00A643EF" w:rsidRPr="00E6259C" w:rsidRDefault="00A643EF" w:rsidP="0098206F">
      <w:pPr>
        <w:pStyle w:val="Bezodstpw1"/>
        <w:rPr>
          <w:rFonts w:cs="Times New Roman"/>
          <w:b/>
          <w:bCs/>
          <w:sz w:val="24"/>
          <w:szCs w:val="24"/>
        </w:rPr>
      </w:pPr>
      <w:r>
        <w:rPr>
          <w:rFonts w:cs="Times New Roman"/>
          <w:b/>
          <w:bCs/>
          <w:sz w:val="24"/>
          <w:szCs w:val="24"/>
        </w:rPr>
        <w:br w:type="page"/>
      </w:r>
    </w:p>
    <w:p w:rsidR="00A643EF" w:rsidRDefault="00A643EF" w:rsidP="00EF70B3">
      <w:pPr>
        <w:autoSpaceDE w:val="0"/>
        <w:autoSpaceDN w:val="0"/>
        <w:adjustRightInd w:val="0"/>
        <w:spacing w:after="0" w:line="240" w:lineRule="auto"/>
        <w:rPr>
          <w:b/>
          <w:bCs/>
          <w:color w:val="000000"/>
        </w:rPr>
      </w:pPr>
      <w:r w:rsidRPr="00E6259C">
        <w:rPr>
          <w:b/>
          <w:bCs/>
        </w:rPr>
        <w:t>Część 3</w:t>
      </w:r>
      <w:r w:rsidRPr="00EF70B3">
        <w:rPr>
          <w:b/>
          <w:bCs/>
          <w:color w:val="000000"/>
        </w:rPr>
        <w:t xml:space="preserve"> </w:t>
      </w:r>
      <w:r>
        <w:rPr>
          <w:b/>
          <w:bCs/>
          <w:color w:val="000000"/>
        </w:rPr>
        <w:t xml:space="preserve"> -Przyrządy kontrolno-pomiarowe </w:t>
      </w:r>
    </w:p>
    <w:p w:rsidR="00A643EF" w:rsidRDefault="00A643EF" w:rsidP="00F15697">
      <w:pPr>
        <w:pStyle w:val="Bezodstpw1"/>
        <w:numPr>
          <w:ilvl w:val="0"/>
          <w:numId w:val="44"/>
        </w:numPr>
        <w:rPr>
          <w:sz w:val="24"/>
          <w:szCs w:val="24"/>
        </w:rPr>
      </w:pPr>
      <w:r>
        <w:rPr>
          <w:sz w:val="24"/>
          <w:szCs w:val="24"/>
        </w:rPr>
        <w:t>Przyrząd kontrolno-pomiarowy</w:t>
      </w:r>
      <w:r w:rsidRPr="00104568">
        <w:rPr>
          <w:rFonts w:cs="Times New Roman"/>
          <w:sz w:val="24"/>
          <w:szCs w:val="24"/>
        </w:rPr>
        <w:tab/>
      </w:r>
      <w:r w:rsidRPr="00104568">
        <w:rPr>
          <w:sz w:val="24"/>
          <w:szCs w:val="24"/>
        </w:rPr>
        <w:t xml:space="preserve">służący do pomiaru następujących parametrów: </w:t>
      </w:r>
      <w:proofErr w:type="spellStart"/>
      <w:r w:rsidRPr="00104568">
        <w:rPr>
          <w:sz w:val="24"/>
          <w:szCs w:val="24"/>
        </w:rPr>
        <w:t>ph-metr</w:t>
      </w:r>
      <w:proofErr w:type="spellEnd"/>
      <w:r w:rsidRPr="00104568">
        <w:rPr>
          <w:sz w:val="24"/>
          <w:szCs w:val="24"/>
        </w:rPr>
        <w:t>, miernik przewodności i temp</w:t>
      </w:r>
      <w:r>
        <w:rPr>
          <w:sz w:val="24"/>
          <w:szCs w:val="24"/>
        </w:rPr>
        <w:t xml:space="preserve">eratury roztworu nawilżającego, </w:t>
      </w:r>
      <w:r w:rsidRPr="00104568">
        <w:rPr>
          <w:sz w:val="24"/>
          <w:szCs w:val="24"/>
        </w:rPr>
        <w:t>alkoholomierz</w:t>
      </w:r>
      <w:r>
        <w:rPr>
          <w:sz w:val="24"/>
          <w:szCs w:val="24"/>
        </w:rPr>
        <w:t xml:space="preserve"> – 1  sztuka</w:t>
      </w:r>
    </w:p>
    <w:p w:rsidR="00A643EF" w:rsidRDefault="00A643EF" w:rsidP="00F15697">
      <w:pPr>
        <w:pStyle w:val="Bezodstpw1"/>
        <w:numPr>
          <w:ilvl w:val="0"/>
          <w:numId w:val="44"/>
        </w:numPr>
        <w:rPr>
          <w:sz w:val="24"/>
          <w:szCs w:val="24"/>
        </w:rPr>
      </w:pPr>
      <w:r>
        <w:rPr>
          <w:sz w:val="24"/>
          <w:szCs w:val="24"/>
        </w:rPr>
        <w:t>P</w:t>
      </w:r>
      <w:r w:rsidRPr="00104568">
        <w:rPr>
          <w:sz w:val="24"/>
          <w:szCs w:val="24"/>
        </w:rPr>
        <w:t>rzyrządy kontrolno-pomiarowe do pomiaru docisków (tłoczeń) występujących w druku offsetowym (między walcami farbowymi, wałkami nadający</w:t>
      </w:r>
      <w:r>
        <w:rPr>
          <w:sz w:val="24"/>
          <w:szCs w:val="24"/>
        </w:rPr>
        <w:t>mi, a cylindrem formowym) 1 sztuka</w:t>
      </w:r>
    </w:p>
    <w:p w:rsidR="00A643EF" w:rsidRDefault="00A643EF" w:rsidP="00F15697">
      <w:pPr>
        <w:pStyle w:val="Bezodstpw1"/>
        <w:numPr>
          <w:ilvl w:val="0"/>
          <w:numId w:val="44"/>
        </w:numPr>
        <w:rPr>
          <w:sz w:val="24"/>
          <w:szCs w:val="24"/>
        </w:rPr>
      </w:pPr>
      <w:r>
        <w:rPr>
          <w:sz w:val="24"/>
          <w:szCs w:val="24"/>
        </w:rPr>
        <w:t>Lupa poligraficzna– 16 sztuk</w:t>
      </w:r>
    </w:p>
    <w:p w:rsidR="00A643EF" w:rsidRDefault="00A643EF" w:rsidP="00F15697">
      <w:pPr>
        <w:pStyle w:val="Bezodstpw1"/>
        <w:numPr>
          <w:ilvl w:val="0"/>
          <w:numId w:val="44"/>
        </w:numPr>
        <w:rPr>
          <w:sz w:val="24"/>
          <w:szCs w:val="24"/>
        </w:rPr>
      </w:pPr>
      <w:r w:rsidRPr="00104568">
        <w:rPr>
          <w:sz w:val="24"/>
          <w:szCs w:val="24"/>
        </w:rPr>
        <w:t>Spektrofotometr</w:t>
      </w:r>
      <w:r w:rsidRPr="00104568">
        <w:rPr>
          <w:sz w:val="24"/>
          <w:szCs w:val="24"/>
        </w:rPr>
        <w:tab/>
        <w:t>-</w:t>
      </w:r>
      <w:r>
        <w:rPr>
          <w:sz w:val="24"/>
          <w:szCs w:val="24"/>
        </w:rPr>
        <w:t xml:space="preserve"> 1 sztuka</w:t>
      </w:r>
    </w:p>
    <w:p w:rsidR="00A643EF" w:rsidRPr="00321E8E" w:rsidRDefault="00A643EF" w:rsidP="0098206F">
      <w:pPr>
        <w:pStyle w:val="Bezodstpw1"/>
        <w:rPr>
          <w:rFonts w:cs="Times New Roman"/>
          <w:sz w:val="24"/>
          <w:szCs w:val="24"/>
        </w:rPr>
      </w:pPr>
    </w:p>
    <w:p w:rsidR="00A643EF" w:rsidRPr="00EA3D9E" w:rsidRDefault="00A643EF" w:rsidP="008B19C7">
      <w:pPr>
        <w:tabs>
          <w:tab w:val="left" w:pos="1665"/>
        </w:tabs>
        <w:suppressAutoHyphens/>
        <w:spacing w:after="0" w:line="240" w:lineRule="auto"/>
        <w:jc w:val="both"/>
        <w:rPr>
          <w:color w:val="FF0000"/>
          <w:lang w:eastAsia="ar-SA"/>
        </w:rPr>
      </w:pPr>
    </w:p>
    <w:p w:rsidR="00A643EF" w:rsidRDefault="00A643EF" w:rsidP="008B19C7">
      <w:pPr>
        <w:tabs>
          <w:tab w:val="left" w:pos="1665"/>
        </w:tabs>
        <w:suppressAutoHyphens/>
        <w:spacing w:after="0" w:line="240" w:lineRule="auto"/>
        <w:jc w:val="both"/>
        <w:rPr>
          <w:lang w:eastAsia="ar-SA"/>
        </w:rPr>
      </w:pPr>
      <w:r w:rsidRPr="00BD2DDD">
        <w:rPr>
          <w:lang w:eastAsia="ar-SA"/>
        </w:rPr>
        <w:t xml:space="preserve">2)  W ramach zamówienia wykonawca zobowiązany jest </w:t>
      </w:r>
    </w:p>
    <w:p w:rsidR="00A643EF" w:rsidRDefault="00A643EF" w:rsidP="008B19C7">
      <w:pPr>
        <w:tabs>
          <w:tab w:val="left" w:pos="1665"/>
        </w:tabs>
        <w:suppressAutoHyphens/>
        <w:spacing w:after="0" w:line="240" w:lineRule="auto"/>
        <w:jc w:val="both"/>
      </w:pPr>
      <w:r>
        <w:rPr>
          <w:lang w:eastAsia="ar-SA"/>
        </w:rPr>
        <w:t xml:space="preserve">- dla cz. 2 i 3 – do </w:t>
      </w:r>
      <w:r w:rsidRPr="00BD2DDD">
        <w:t>dostawy</w:t>
      </w:r>
      <w:r>
        <w:t xml:space="preserve">, </w:t>
      </w:r>
    </w:p>
    <w:p w:rsidR="00A643EF" w:rsidRDefault="00A643EF" w:rsidP="008B19C7">
      <w:pPr>
        <w:tabs>
          <w:tab w:val="left" w:pos="1665"/>
        </w:tabs>
        <w:suppressAutoHyphens/>
        <w:spacing w:after="0" w:line="240" w:lineRule="auto"/>
        <w:jc w:val="both"/>
      </w:pPr>
      <w:r w:rsidRPr="006F2FBB">
        <w:t>- dla części 1 do dostawy i zainstalowania maszyn</w:t>
      </w:r>
      <w:r w:rsidRPr="00EA3D9E">
        <w:t xml:space="preserve"> oraz przeprowadzenia szkolenia w wymiarze 16 godzin</w:t>
      </w:r>
      <w:r>
        <w:t>. S</w:t>
      </w:r>
      <w:r w:rsidRPr="00EA3D9E">
        <w:t>zkolenie powinno odbyć się w terminie wyznaczonym przez Zamawiającego</w:t>
      </w:r>
      <w:r>
        <w:rPr>
          <w:color w:val="00CCFF"/>
        </w:rPr>
        <w:t xml:space="preserve"> </w:t>
      </w:r>
      <w:r>
        <w:t>na terenie budynku warsztatów szkolnych tj. Katowice ul. Książęca 27</w:t>
      </w:r>
      <w:r>
        <w:rPr>
          <w:color w:val="00CCFF"/>
        </w:rPr>
        <w:t>.</w:t>
      </w:r>
      <w:r>
        <w:t xml:space="preserve"> </w:t>
      </w:r>
    </w:p>
    <w:p w:rsidR="00A643EF" w:rsidRDefault="00A643EF" w:rsidP="008B19C7">
      <w:pPr>
        <w:tabs>
          <w:tab w:val="left" w:pos="1665"/>
        </w:tabs>
        <w:suppressAutoHyphens/>
        <w:spacing w:after="0" w:line="240" w:lineRule="auto"/>
        <w:jc w:val="both"/>
      </w:pPr>
    </w:p>
    <w:p w:rsidR="00A643EF" w:rsidRDefault="00A643EF" w:rsidP="008B19C7">
      <w:pPr>
        <w:tabs>
          <w:tab w:val="left" w:pos="1665"/>
        </w:tabs>
        <w:suppressAutoHyphens/>
        <w:spacing w:after="0" w:line="240" w:lineRule="auto"/>
        <w:jc w:val="both"/>
        <w:rPr>
          <w:lang w:eastAsia="ar-SA"/>
        </w:rPr>
      </w:pPr>
      <w:r>
        <w:t xml:space="preserve">W cenie ofertowej należy uwzględnić koszty  transportu przedmiotu </w:t>
      </w:r>
      <w:proofErr w:type="spellStart"/>
      <w:r>
        <w:t>przedmiotu</w:t>
      </w:r>
      <w:proofErr w:type="spellEnd"/>
      <w:r>
        <w:t xml:space="preserve"> zamówienia do wskazanej siedziby Zamawiającego. </w:t>
      </w:r>
    </w:p>
    <w:p w:rsidR="00A643EF" w:rsidRPr="0011080F" w:rsidRDefault="00A643EF" w:rsidP="0003499B">
      <w:pPr>
        <w:pStyle w:val="ZTIRPKTzmpkttiret"/>
        <w:spacing w:line="276" w:lineRule="auto"/>
        <w:ind w:left="426" w:hanging="426"/>
        <w:rPr>
          <w:rFonts w:ascii="Calibri" w:hAnsi="Calibri" w:cs="Calibri"/>
          <w:sz w:val="22"/>
          <w:szCs w:val="22"/>
        </w:rPr>
      </w:pPr>
    </w:p>
    <w:p w:rsidR="00A643EF" w:rsidRPr="0011080F" w:rsidRDefault="00A643EF" w:rsidP="00DD498E">
      <w:pPr>
        <w:tabs>
          <w:tab w:val="left" w:pos="284"/>
          <w:tab w:val="left" w:pos="1665"/>
        </w:tabs>
        <w:suppressAutoHyphens/>
        <w:spacing w:after="0" w:line="240" w:lineRule="auto"/>
        <w:jc w:val="both"/>
        <w:rPr>
          <w:lang w:eastAsia="ar-SA"/>
        </w:rPr>
      </w:pPr>
      <w:r w:rsidRPr="0011080F">
        <w:rPr>
          <w:lang w:eastAsia="ar-SA"/>
        </w:rPr>
        <w:t xml:space="preserve">3)  Szczegółowy zakres </w:t>
      </w:r>
      <w:r>
        <w:rPr>
          <w:lang w:eastAsia="ar-SA"/>
        </w:rPr>
        <w:t xml:space="preserve">dostaw </w:t>
      </w:r>
      <w:r w:rsidRPr="0011080F">
        <w:rPr>
          <w:lang w:eastAsia="ar-SA"/>
        </w:rPr>
        <w:t>określa:</w:t>
      </w:r>
    </w:p>
    <w:p w:rsidR="00A643EF" w:rsidRDefault="00A643EF" w:rsidP="004B146B">
      <w:pPr>
        <w:numPr>
          <w:ilvl w:val="0"/>
          <w:numId w:val="2"/>
        </w:numPr>
        <w:tabs>
          <w:tab w:val="left" w:pos="786"/>
          <w:tab w:val="left" w:pos="1785"/>
        </w:tabs>
        <w:suppressAutoHyphens/>
        <w:spacing w:after="0" w:line="240" w:lineRule="auto"/>
        <w:jc w:val="both"/>
        <w:rPr>
          <w:lang w:eastAsia="ar-SA"/>
        </w:rPr>
      </w:pPr>
      <w:r>
        <w:rPr>
          <w:lang w:eastAsia="ar-SA"/>
        </w:rPr>
        <w:t xml:space="preserve">Załącznik nr 1 do </w:t>
      </w:r>
      <w:r w:rsidRPr="0011080F">
        <w:rPr>
          <w:lang w:eastAsia="ar-SA"/>
        </w:rPr>
        <w:t>SIWZ</w:t>
      </w:r>
      <w:r>
        <w:rPr>
          <w:lang w:eastAsia="ar-SA"/>
        </w:rPr>
        <w:t xml:space="preserve"> </w:t>
      </w:r>
    </w:p>
    <w:p w:rsidR="00A643EF" w:rsidRPr="0011080F" w:rsidRDefault="00A643EF" w:rsidP="004B146B">
      <w:pPr>
        <w:numPr>
          <w:ilvl w:val="0"/>
          <w:numId w:val="2"/>
        </w:numPr>
        <w:tabs>
          <w:tab w:val="left" w:pos="786"/>
          <w:tab w:val="left" w:pos="1785"/>
        </w:tabs>
        <w:suppressAutoHyphens/>
        <w:spacing w:after="0" w:line="240" w:lineRule="auto"/>
        <w:jc w:val="both"/>
        <w:rPr>
          <w:lang w:eastAsia="ar-SA"/>
        </w:rPr>
      </w:pPr>
      <w:r w:rsidRPr="0011080F">
        <w:rPr>
          <w:lang w:eastAsia="ar-SA"/>
        </w:rPr>
        <w:t xml:space="preserve">Istotne postanowienia umowne / projekt umowy ( załącznik nr </w:t>
      </w:r>
      <w:r>
        <w:rPr>
          <w:lang w:eastAsia="ar-SA"/>
        </w:rPr>
        <w:t>6</w:t>
      </w:r>
      <w:r w:rsidRPr="0011080F">
        <w:rPr>
          <w:lang w:eastAsia="ar-SA"/>
        </w:rPr>
        <w:t xml:space="preserve"> do SIWZ)</w:t>
      </w:r>
    </w:p>
    <w:p w:rsidR="00A643EF" w:rsidRPr="0011080F" w:rsidRDefault="00A643EF" w:rsidP="00E9020D">
      <w:pPr>
        <w:tabs>
          <w:tab w:val="left" w:pos="786"/>
          <w:tab w:val="left" w:pos="1785"/>
        </w:tabs>
        <w:suppressAutoHyphens/>
        <w:spacing w:after="0" w:line="240" w:lineRule="auto"/>
        <w:jc w:val="both"/>
        <w:rPr>
          <w:lang w:eastAsia="ar-SA"/>
        </w:rPr>
      </w:pPr>
    </w:p>
    <w:p w:rsidR="00A643EF" w:rsidRDefault="00A643EF" w:rsidP="008E29D8">
      <w:pPr>
        <w:suppressAutoHyphens/>
        <w:spacing w:after="0" w:line="240" w:lineRule="auto"/>
        <w:jc w:val="both"/>
        <w:rPr>
          <w:lang w:eastAsia="ar-SA"/>
        </w:rPr>
      </w:pPr>
      <w:r>
        <w:rPr>
          <w:lang w:eastAsia="ar-SA"/>
        </w:rPr>
        <w:t xml:space="preserve">4) Zamówienie jest </w:t>
      </w:r>
      <w:r w:rsidRPr="0011080F">
        <w:rPr>
          <w:lang w:eastAsia="ar-SA"/>
        </w:rPr>
        <w:t>współfinansowane jest prz</w:t>
      </w:r>
      <w:r>
        <w:rPr>
          <w:lang w:eastAsia="ar-SA"/>
        </w:rPr>
        <w:t>ez Unię Europejską w</w:t>
      </w:r>
      <w:r w:rsidRPr="001858DF">
        <w:rPr>
          <w:color w:val="000000"/>
        </w:rPr>
        <w:t xml:space="preserve"> ramach </w:t>
      </w:r>
      <w:r>
        <w:rPr>
          <w:lang w:eastAsia="ar-SA"/>
        </w:rPr>
        <w:t xml:space="preserve">Regionalnego Programu Operacyjnego Województwa Śląskiego na lata 2014-2020 </w:t>
      </w:r>
    </w:p>
    <w:p w:rsidR="00A643EF" w:rsidRPr="001858DF" w:rsidRDefault="00A643EF" w:rsidP="001858DF">
      <w:pPr>
        <w:autoSpaceDE w:val="0"/>
        <w:autoSpaceDN w:val="0"/>
        <w:adjustRightInd w:val="0"/>
        <w:spacing w:after="0" w:line="240" w:lineRule="auto"/>
        <w:jc w:val="both"/>
        <w:rPr>
          <w:color w:val="000000"/>
        </w:rPr>
      </w:pPr>
    </w:p>
    <w:p w:rsidR="00A643EF" w:rsidRPr="0011080F" w:rsidRDefault="00A643EF" w:rsidP="00E020A0">
      <w:pPr>
        <w:tabs>
          <w:tab w:val="left" w:pos="1665"/>
        </w:tabs>
        <w:suppressAutoHyphens/>
        <w:spacing w:after="0" w:line="240" w:lineRule="auto"/>
        <w:jc w:val="both"/>
        <w:rPr>
          <w:lang w:eastAsia="ar-SA"/>
        </w:rPr>
      </w:pPr>
    </w:p>
    <w:p w:rsidR="00A643EF" w:rsidRPr="0011080F" w:rsidRDefault="00A643EF" w:rsidP="00E9020D">
      <w:pPr>
        <w:suppressAutoHyphens/>
        <w:spacing w:after="0" w:line="240" w:lineRule="auto"/>
        <w:jc w:val="both"/>
        <w:rPr>
          <w:lang w:eastAsia="ar-SA"/>
        </w:rPr>
      </w:pPr>
      <w:r>
        <w:rPr>
          <w:lang w:eastAsia="ar-SA"/>
        </w:rPr>
        <w:t>5</w:t>
      </w:r>
      <w:r w:rsidRPr="0011080F">
        <w:rPr>
          <w:lang w:eastAsia="ar-SA"/>
        </w:rPr>
        <w:t xml:space="preserve">) Przedmiot zamówienia posiada kod CPV </w:t>
      </w:r>
      <w:proofErr w:type="spellStart"/>
      <w:r w:rsidRPr="0011080F">
        <w:rPr>
          <w:lang w:eastAsia="ar-SA"/>
        </w:rPr>
        <w:t>jn</w:t>
      </w:r>
      <w:proofErr w:type="spellEnd"/>
      <w:r w:rsidRPr="0011080F">
        <w:rPr>
          <w:lang w:eastAsia="ar-SA"/>
        </w:rPr>
        <w:t xml:space="preserve">: </w:t>
      </w:r>
    </w:p>
    <w:p w:rsidR="00A643EF" w:rsidRDefault="00A643EF" w:rsidP="00362FAA">
      <w:pPr>
        <w:suppressAutoHyphens/>
        <w:spacing w:after="0" w:line="240" w:lineRule="auto"/>
        <w:jc w:val="both"/>
        <w:rPr>
          <w:lang w:eastAsia="ar-SA"/>
        </w:rPr>
      </w:pPr>
      <w:r w:rsidRPr="0011080F">
        <w:rPr>
          <w:lang w:eastAsia="ar-SA"/>
        </w:rPr>
        <w:t>Symbol Centralnej Klasyfikacji Produktów wg Wspólnego Słownika Zamówień -</w:t>
      </w:r>
      <w:r>
        <w:rPr>
          <w:lang w:eastAsia="ar-SA"/>
        </w:rPr>
        <w:t xml:space="preserve"> </w:t>
      </w:r>
    </w:p>
    <w:p w:rsidR="00A643EF" w:rsidRDefault="00A643EF" w:rsidP="00AB00C2">
      <w:pPr>
        <w:suppressAutoHyphens/>
        <w:spacing w:after="0" w:line="240" w:lineRule="auto"/>
        <w:jc w:val="both"/>
        <w:rPr>
          <w:lang w:eastAsia="ar-SA"/>
        </w:rPr>
      </w:pPr>
      <w:r>
        <w:rPr>
          <w:lang w:eastAsia="ar-SA"/>
        </w:rPr>
        <w:t>Główny kod CPV:42990000-2</w:t>
      </w:r>
    </w:p>
    <w:p w:rsidR="00A643EF" w:rsidRDefault="00A643EF" w:rsidP="00AB00C2">
      <w:pPr>
        <w:suppressAutoHyphens/>
        <w:spacing w:after="0" w:line="240" w:lineRule="auto"/>
        <w:jc w:val="both"/>
        <w:rPr>
          <w:lang w:eastAsia="ar-SA"/>
        </w:rPr>
      </w:pPr>
      <w:r>
        <w:rPr>
          <w:lang w:eastAsia="ar-SA"/>
        </w:rPr>
        <w:t>Dodatkowe kody CPV:</w:t>
      </w:r>
    </w:p>
    <w:p w:rsidR="00A643EF" w:rsidRPr="00875CEB" w:rsidRDefault="00A643EF" w:rsidP="00AB00C2">
      <w:pPr>
        <w:suppressAutoHyphens/>
        <w:spacing w:after="0" w:line="240" w:lineRule="auto"/>
        <w:jc w:val="both"/>
        <w:rPr>
          <w:b/>
          <w:bCs/>
          <w:lang w:eastAsia="ar-SA"/>
        </w:rPr>
      </w:pPr>
      <w:r w:rsidRPr="00875CEB">
        <w:rPr>
          <w:b/>
          <w:bCs/>
          <w:lang w:eastAsia="ar-SA"/>
        </w:rPr>
        <w:t xml:space="preserve">Część 1. </w:t>
      </w:r>
    </w:p>
    <w:p w:rsidR="00A643EF" w:rsidRPr="00E6259C" w:rsidRDefault="00A643EF" w:rsidP="00AB00C2">
      <w:pPr>
        <w:suppressAutoHyphens/>
        <w:spacing w:after="0" w:line="240" w:lineRule="auto"/>
        <w:jc w:val="both"/>
        <w:rPr>
          <w:lang w:eastAsia="ar-SA"/>
        </w:rPr>
      </w:pPr>
      <w:r w:rsidRPr="00E6259C">
        <w:rPr>
          <w:lang w:eastAsia="ar-SA"/>
        </w:rPr>
        <w:t>42991100-0  - maszyny introligatorskie</w:t>
      </w:r>
    </w:p>
    <w:p w:rsidR="00A643EF" w:rsidRPr="00E6259C" w:rsidRDefault="00A643EF" w:rsidP="00875CEB">
      <w:pPr>
        <w:suppressAutoHyphens/>
        <w:spacing w:after="0" w:line="240" w:lineRule="auto"/>
        <w:jc w:val="both"/>
        <w:rPr>
          <w:color w:val="00CCFF"/>
          <w:lang w:eastAsia="ar-SA"/>
        </w:rPr>
      </w:pPr>
      <w:r w:rsidRPr="00E6259C">
        <w:t>80510000-2  -  usługi szkolenia specjalistycznego</w:t>
      </w:r>
      <w:r w:rsidRPr="00E6259C">
        <w:rPr>
          <w:b/>
          <w:bCs/>
          <w:color w:val="FF0000"/>
          <w:sz w:val="20"/>
          <w:szCs w:val="20"/>
        </w:rPr>
        <w:t xml:space="preserve"> </w:t>
      </w:r>
    </w:p>
    <w:p w:rsidR="00A643EF" w:rsidRPr="00E6259C" w:rsidRDefault="00A643EF" w:rsidP="00875CEB">
      <w:pPr>
        <w:autoSpaceDE w:val="0"/>
        <w:autoSpaceDN w:val="0"/>
        <w:adjustRightInd w:val="0"/>
        <w:spacing w:after="0" w:line="240" w:lineRule="auto"/>
        <w:jc w:val="both"/>
        <w:rPr>
          <w:b/>
          <w:bCs/>
          <w:color w:val="FF0000"/>
          <w:sz w:val="20"/>
          <w:szCs w:val="20"/>
        </w:rPr>
      </w:pPr>
    </w:p>
    <w:p w:rsidR="00A643EF" w:rsidRPr="00E6259C" w:rsidRDefault="00A643EF" w:rsidP="00875CEB">
      <w:pPr>
        <w:autoSpaceDE w:val="0"/>
        <w:autoSpaceDN w:val="0"/>
        <w:adjustRightInd w:val="0"/>
        <w:spacing w:after="0" w:line="240" w:lineRule="auto"/>
        <w:jc w:val="both"/>
        <w:rPr>
          <w:lang w:eastAsia="ar-SA"/>
        </w:rPr>
      </w:pPr>
      <w:r w:rsidRPr="00E6259C">
        <w:rPr>
          <w:b/>
          <w:bCs/>
          <w:lang w:eastAsia="ar-SA"/>
        </w:rPr>
        <w:t>Część 2</w:t>
      </w:r>
      <w:r w:rsidRPr="00E6259C">
        <w:rPr>
          <w:lang w:eastAsia="ar-SA"/>
        </w:rPr>
        <w:t xml:space="preserve">. </w:t>
      </w:r>
    </w:p>
    <w:p w:rsidR="00A643EF" w:rsidRPr="00E6259C" w:rsidRDefault="00A643EF" w:rsidP="00C449AC">
      <w:pPr>
        <w:suppressAutoHyphens/>
        <w:spacing w:after="0" w:line="240" w:lineRule="auto"/>
        <w:jc w:val="both"/>
        <w:rPr>
          <w:lang w:eastAsia="ar-SA"/>
        </w:rPr>
      </w:pPr>
      <w:r w:rsidRPr="00E6259C">
        <w:rPr>
          <w:lang w:eastAsia="ar-SA"/>
        </w:rPr>
        <w:t>42991100-0  - maszyny introligatorskie</w:t>
      </w:r>
    </w:p>
    <w:p w:rsidR="00A643EF" w:rsidRPr="00E6259C" w:rsidRDefault="00A643EF" w:rsidP="00C449AC">
      <w:pPr>
        <w:suppressAutoHyphens/>
        <w:spacing w:after="0" w:line="240" w:lineRule="auto"/>
        <w:jc w:val="both"/>
        <w:rPr>
          <w:lang w:eastAsia="ar-SA"/>
        </w:rPr>
      </w:pPr>
      <w:r w:rsidRPr="00E6259C">
        <w:rPr>
          <w:lang w:eastAsia="ar-SA"/>
        </w:rPr>
        <w:t xml:space="preserve">42991200-1  - maszyny drukarskie </w:t>
      </w:r>
    </w:p>
    <w:p w:rsidR="00A643EF" w:rsidRPr="00E6259C" w:rsidRDefault="00A643EF" w:rsidP="00C449AC">
      <w:pPr>
        <w:suppressAutoHyphens/>
        <w:spacing w:after="0" w:line="240" w:lineRule="auto"/>
        <w:jc w:val="both"/>
        <w:rPr>
          <w:lang w:eastAsia="ar-SA"/>
        </w:rPr>
      </w:pPr>
    </w:p>
    <w:p w:rsidR="00A643EF" w:rsidRPr="00E6259C" w:rsidRDefault="00A643EF" w:rsidP="00C449AC">
      <w:pPr>
        <w:suppressAutoHyphens/>
        <w:spacing w:after="0" w:line="240" w:lineRule="auto"/>
        <w:jc w:val="both"/>
        <w:rPr>
          <w:b/>
          <w:bCs/>
          <w:lang w:eastAsia="ar-SA"/>
        </w:rPr>
      </w:pPr>
      <w:r w:rsidRPr="00E6259C">
        <w:rPr>
          <w:b/>
          <w:bCs/>
          <w:lang w:eastAsia="ar-SA"/>
        </w:rPr>
        <w:t xml:space="preserve">Część 3. </w:t>
      </w:r>
    </w:p>
    <w:p w:rsidR="00A643EF" w:rsidRPr="00E6259C" w:rsidRDefault="00A643EF" w:rsidP="00C449AC">
      <w:pPr>
        <w:suppressAutoHyphens/>
        <w:spacing w:after="0" w:line="240" w:lineRule="auto"/>
        <w:jc w:val="both"/>
        <w:rPr>
          <w:lang w:eastAsia="ar-SA"/>
        </w:rPr>
      </w:pPr>
      <w:r w:rsidRPr="00E6259C">
        <w:rPr>
          <w:lang w:eastAsia="ar-SA"/>
        </w:rPr>
        <w:t xml:space="preserve">38400000-9 przyrządy do badania właściwości fizycznych </w:t>
      </w:r>
    </w:p>
    <w:p w:rsidR="00A643EF" w:rsidRPr="00E6259C" w:rsidRDefault="00A643EF" w:rsidP="00C449AC">
      <w:pPr>
        <w:suppressAutoHyphens/>
        <w:spacing w:after="0" w:line="240" w:lineRule="auto"/>
        <w:jc w:val="both"/>
        <w:rPr>
          <w:lang w:eastAsia="ar-SA"/>
        </w:rPr>
      </w:pPr>
      <w:r w:rsidRPr="00E6259C">
        <w:rPr>
          <w:lang w:eastAsia="ar-SA"/>
        </w:rPr>
        <w:t xml:space="preserve">38624000-5 pomoce optyczne </w:t>
      </w:r>
    </w:p>
    <w:p w:rsidR="00A643EF" w:rsidRPr="00E6259C" w:rsidRDefault="00A643EF" w:rsidP="00C449AC">
      <w:pPr>
        <w:suppressAutoHyphens/>
        <w:spacing w:after="0" w:line="240" w:lineRule="auto"/>
        <w:jc w:val="both"/>
        <w:rPr>
          <w:lang w:eastAsia="ar-SA"/>
        </w:rPr>
      </w:pPr>
      <w:r w:rsidRPr="00E6259C">
        <w:rPr>
          <w:lang w:eastAsia="ar-SA"/>
        </w:rPr>
        <w:t xml:space="preserve">38433000-9  spektrometry </w:t>
      </w:r>
    </w:p>
    <w:p w:rsidR="00A643EF" w:rsidRPr="00E6259C" w:rsidRDefault="00A643EF" w:rsidP="00C449AC">
      <w:pPr>
        <w:suppressAutoHyphens/>
        <w:spacing w:after="0" w:line="240" w:lineRule="auto"/>
        <w:jc w:val="both"/>
        <w:rPr>
          <w:lang w:eastAsia="ar-SA"/>
        </w:rPr>
      </w:pPr>
      <w:r w:rsidRPr="00E6259C">
        <w:rPr>
          <w:lang w:eastAsia="ar-SA"/>
        </w:rPr>
        <w:t xml:space="preserve">38416000-4   </w:t>
      </w:r>
      <w:proofErr w:type="spellStart"/>
      <w:r w:rsidRPr="00E6259C">
        <w:rPr>
          <w:lang w:eastAsia="ar-SA"/>
        </w:rPr>
        <w:t>ph</w:t>
      </w:r>
      <w:r>
        <w:rPr>
          <w:lang w:eastAsia="ar-SA"/>
        </w:rPr>
        <w:t>-</w:t>
      </w:r>
      <w:r w:rsidRPr="00E6259C">
        <w:rPr>
          <w:lang w:eastAsia="ar-SA"/>
        </w:rPr>
        <w:t>metry</w:t>
      </w:r>
      <w:proofErr w:type="spellEnd"/>
      <w:r w:rsidRPr="00E6259C">
        <w:rPr>
          <w:lang w:eastAsia="ar-SA"/>
        </w:rPr>
        <w:t xml:space="preserve"> </w:t>
      </w:r>
    </w:p>
    <w:p w:rsidR="00A643EF" w:rsidRPr="002A3CEA" w:rsidRDefault="00A643EF" w:rsidP="00C449AC">
      <w:pPr>
        <w:suppressAutoHyphens/>
        <w:spacing w:after="0" w:line="240" w:lineRule="auto"/>
        <w:jc w:val="both"/>
        <w:rPr>
          <w:b/>
          <w:bCs/>
          <w:lang w:eastAsia="ar-SA"/>
        </w:rPr>
      </w:pPr>
    </w:p>
    <w:p w:rsidR="00A643EF" w:rsidRPr="008F63BF" w:rsidRDefault="00A643EF" w:rsidP="00C449AC">
      <w:pPr>
        <w:suppressAutoHyphens/>
        <w:spacing w:after="0" w:line="240" w:lineRule="auto"/>
        <w:jc w:val="both"/>
        <w:rPr>
          <w:lang w:eastAsia="ar-SA"/>
        </w:rPr>
      </w:pPr>
    </w:p>
    <w:p w:rsidR="00A643EF" w:rsidRPr="008F63BF" w:rsidRDefault="00A643EF" w:rsidP="00E9020D">
      <w:pPr>
        <w:tabs>
          <w:tab w:val="left" w:pos="1080"/>
        </w:tabs>
        <w:suppressAutoHyphens/>
        <w:spacing w:after="0" w:line="240" w:lineRule="auto"/>
        <w:jc w:val="both"/>
        <w:rPr>
          <w:b/>
          <w:bCs/>
          <w:shd w:val="clear" w:color="auto" w:fill="FFFF00"/>
          <w:lang w:eastAsia="ar-SA"/>
        </w:rPr>
      </w:pPr>
    </w:p>
    <w:p w:rsidR="00A643EF" w:rsidRPr="00335B3F" w:rsidRDefault="00A643EF" w:rsidP="00335B3F">
      <w:pPr>
        <w:tabs>
          <w:tab w:val="left" w:pos="426"/>
        </w:tabs>
        <w:suppressAutoHyphens/>
        <w:spacing w:after="0" w:line="240" w:lineRule="auto"/>
        <w:jc w:val="both"/>
        <w:rPr>
          <w:b/>
          <w:bCs/>
          <w:lang w:eastAsia="ar-SA"/>
        </w:rPr>
      </w:pPr>
      <w:r>
        <w:rPr>
          <w:b/>
          <w:bCs/>
          <w:lang w:eastAsia="ar-SA"/>
        </w:rPr>
        <w:t xml:space="preserve">11. </w:t>
      </w:r>
      <w:r w:rsidRPr="00335B3F">
        <w:rPr>
          <w:b/>
          <w:bCs/>
          <w:lang w:eastAsia="ar-SA"/>
        </w:rPr>
        <w:t xml:space="preserve">Termin </w:t>
      </w:r>
      <w:r>
        <w:rPr>
          <w:b/>
          <w:bCs/>
          <w:lang w:eastAsia="ar-SA"/>
        </w:rPr>
        <w:t xml:space="preserve">i miejsce </w:t>
      </w:r>
      <w:r w:rsidRPr="00335B3F">
        <w:rPr>
          <w:b/>
          <w:bCs/>
          <w:lang w:eastAsia="ar-SA"/>
        </w:rPr>
        <w:t>realizacji zamówienia</w:t>
      </w:r>
    </w:p>
    <w:p w:rsidR="00A643EF" w:rsidRPr="008F63BF" w:rsidRDefault="00A643EF" w:rsidP="00E9020D">
      <w:pPr>
        <w:tabs>
          <w:tab w:val="left" w:pos="1485"/>
        </w:tabs>
        <w:suppressAutoHyphens/>
        <w:spacing w:after="0" w:line="240" w:lineRule="auto"/>
        <w:ind w:left="735"/>
        <w:jc w:val="both"/>
        <w:rPr>
          <w:b/>
          <w:bCs/>
          <w:lang w:eastAsia="ar-SA"/>
        </w:rPr>
      </w:pPr>
    </w:p>
    <w:p w:rsidR="00A643EF" w:rsidRDefault="00A643EF" w:rsidP="00D57C04">
      <w:pPr>
        <w:suppressAutoHyphens/>
        <w:spacing w:after="0" w:line="240" w:lineRule="auto"/>
        <w:jc w:val="both"/>
      </w:pPr>
      <w:r>
        <w:t xml:space="preserve">Zamówienie należy zrealizować </w:t>
      </w:r>
    </w:p>
    <w:p w:rsidR="00A643EF" w:rsidRDefault="00A643EF" w:rsidP="00D57C04">
      <w:pPr>
        <w:suppressAutoHyphens/>
        <w:spacing w:after="0" w:line="240" w:lineRule="auto"/>
        <w:jc w:val="both"/>
      </w:pPr>
      <w:r>
        <w:t xml:space="preserve">Część 1. w terminie 8 tygodni od podpisania umowy, w tym dostarczenie i zainstalowanie </w:t>
      </w:r>
      <w:r w:rsidRPr="006F2FBB">
        <w:t>oraz szkolenie</w:t>
      </w:r>
      <w:r>
        <w:t xml:space="preserve">.  </w:t>
      </w:r>
    </w:p>
    <w:p w:rsidR="00A643EF" w:rsidRPr="00781971" w:rsidRDefault="00A643EF" w:rsidP="00781971">
      <w:pPr>
        <w:suppressAutoHyphens/>
        <w:spacing w:after="0" w:line="240" w:lineRule="auto"/>
        <w:jc w:val="both"/>
        <w:rPr>
          <w:color w:val="FF0000"/>
          <w:lang w:eastAsia="ar-SA"/>
        </w:rPr>
      </w:pPr>
      <w:r>
        <w:t xml:space="preserve">Część 2. w terminie 8 tygodni od podpisania umowy, </w:t>
      </w:r>
      <w:r w:rsidRPr="00781971">
        <w:t>Zamawiający dopuszcza dostawy sukcesywne.</w:t>
      </w:r>
      <w:r>
        <w:t xml:space="preserve"> </w:t>
      </w:r>
    </w:p>
    <w:p w:rsidR="00A643EF" w:rsidRPr="00781971" w:rsidRDefault="00A643EF" w:rsidP="00781971">
      <w:pPr>
        <w:suppressAutoHyphens/>
        <w:spacing w:after="0" w:line="240" w:lineRule="auto"/>
        <w:jc w:val="both"/>
        <w:rPr>
          <w:lang w:eastAsia="ar-SA"/>
        </w:rPr>
      </w:pPr>
      <w:r w:rsidRPr="00781971">
        <w:t>Część 3   w terminie 8 tygodni od podpisania umowy, Zamawiający dopuszcza dostawy sukcesywne.</w:t>
      </w:r>
    </w:p>
    <w:p w:rsidR="00A643EF" w:rsidRDefault="00A643EF" w:rsidP="00781971">
      <w:pPr>
        <w:suppressAutoHyphens/>
        <w:spacing w:after="0" w:line="240" w:lineRule="auto"/>
        <w:jc w:val="both"/>
        <w:rPr>
          <w:b/>
          <w:bCs/>
          <w:lang w:eastAsia="ar-SA"/>
        </w:rPr>
      </w:pPr>
    </w:p>
    <w:p w:rsidR="00A643EF" w:rsidRPr="00321E8E" w:rsidRDefault="00A643EF" w:rsidP="00E9020D">
      <w:pPr>
        <w:tabs>
          <w:tab w:val="left" w:pos="1080"/>
        </w:tabs>
        <w:suppressAutoHyphens/>
        <w:spacing w:after="0" w:line="240" w:lineRule="auto"/>
        <w:jc w:val="both"/>
        <w:rPr>
          <w:lang w:eastAsia="ar-SA"/>
        </w:rPr>
      </w:pPr>
      <w:r>
        <w:rPr>
          <w:b/>
          <w:bCs/>
          <w:lang w:eastAsia="ar-SA"/>
        </w:rPr>
        <w:t xml:space="preserve">Miejsce realizacji zamówienia – Katowice </w:t>
      </w:r>
      <w:r>
        <w:rPr>
          <w:lang w:eastAsia="ar-SA"/>
        </w:rPr>
        <w:t xml:space="preserve">, w tym dostawy należy wykonać do budynku warsztatów szkolnych, </w:t>
      </w:r>
      <w:r w:rsidRPr="009F0BAA">
        <w:rPr>
          <w:b/>
          <w:bCs/>
          <w:lang w:eastAsia="ar-SA"/>
        </w:rPr>
        <w:t xml:space="preserve">Katowice ul. Książęca 27 </w:t>
      </w:r>
    </w:p>
    <w:p w:rsidR="00A643EF" w:rsidRDefault="00A643EF" w:rsidP="00E9020D">
      <w:pPr>
        <w:tabs>
          <w:tab w:val="left" w:pos="1080"/>
        </w:tabs>
        <w:suppressAutoHyphens/>
        <w:spacing w:after="0" w:line="240" w:lineRule="auto"/>
        <w:jc w:val="both"/>
        <w:rPr>
          <w:b/>
          <w:bCs/>
          <w:lang w:eastAsia="ar-SA"/>
        </w:rPr>
      </w:pPr>
    </w:p>
    <w:p w:rsidR="00A643EF" w:rsidRDefault="00A643EF" w:rsidP="00E9020D">
      <w:pPr>
        <w:tabs>
          <w:tab w:val="left" w:pos="1080"/>
        </w:tabs>
        <w:suppressAutoHyphens/>
        <w:spacing w:after="0" w:line="240" w:lineRule="auto"/>
        <w:jc w:val="both"/>
        <w:rPr>
          <w:b/>
          <w:bCs/>
          <w:lang w:eastAsia="ar-SA"/>
        </w:rPr>
      </w:pPr>
    </w:p>
    <w:p w:rsidR="00A643EF" w:rsidRPr="008F63BF" w:rsidRDefault="00A643EF" w:rsidP="00E9020D">
      <w:pPr>
        <w:tabs>
          <w:tab w:val="left" w:pos="1080"/>
        </w:tabs>
        <w:suppressAutoHyphens/>
        <w:spacing w:after="0" w:line="240" w:lineRule="auto"/>
        <w:jc w:val="both"/>
        <w:rPr>
          <w:lang w:eastAsia="ar-SA"/>
        </w:rPr>
      </w:pPr>
      <w:r w:rsidRPr="008F63BF">
        <w:rPr>
          <w:b/>
          <w:bCs/>
          <w:lang w:eastAsia="ar-SA"/>
        </w:rPr>
        <w:t>1</w:t>
      </w:r>
      <w:r>
        <w:rPr>
          <w:b/>
          <w:bCs/>
          <w:lang w:eastAsia="ar-SA"/>
        </w:rPr>
        <w:t>2</w:t>
      </w:r>
      <w:r w:rsidRPr="008F63BF">
        <w:rPr>
          <w:b/>
          <w:bCs/>
          <w:lang w:eastAsia="ar-SA"/>
        </w:rPr>
        <w:t xml:space="preserve">. Podwykonawcy </w:t>
      </w:r>
      <w:r w:rsidRPr="008F63BF">
        <w:rPr>
          <w:lang w:eastAsia="ar-SA"/>
        </w:rPr>
        <w:t xml:space="preserve">. </w:t>
      </w:r>
    </w:p>
    <w:p w:rsidR="00A643EF" w:rsidRPr="008F63BF" w:rsidRDefault="00A643EF" w:rsidP="00E9020D">
      <w:pPr>
        <w:tabs>
          <w:tab w:val="left" w:pos="1080"/>
        </w:tabs>
        <w:suppressAutoHyphens/>
        <w:spacing w:after="0" w:line="240" w:lineRule="auto"/>
        <w:jc w:val="both"/>
        <w:rPr>
          <w:lang w:eastAsia="ar-SA"/>
        </w:rPr>
      </w:pPr>
    </w:p>
    <w:p w:rsidR="00A643EF" w:rsidRPr="008F63BF" w:rsidRDefault="00A643EF" w:rsidP="005A64C2">
      <w:pPr>
        <w:pStyle w:val="NormalnyWeb"/>
        <w:spacing w:before="0" w:beforeAutospacing="0" w:after="0"/>
        <w:rPr>
          <w:rFonts w:ascii="Calibri" w:hAnsi="Calibri" w:cs="Calibri"/>
          <w:sz w:val="22"/>
          <w:szCs w:val="22"/>
        </w:rPr>
      </w:pPr>
      <w:r w:rsidRPr="008F63BF">
        <w:rPr>
          <w:rFonts w:ascii="Calibri" w:hAnsi="Calibri" w:cs="Calibri"/>
          <w:sz w:val="22"/>
          <w:szCs w:val="22"/>
        </w:rPr>
        <w:t>1) Wykonawca może powierzyć wykonanie części zamówienia podwykonawcy.</w:t>
      </w:r>
    </w:p>
    <w:p w:rsidR="00A643EF" w:rsidRDefault="00A643EF" w:rsidP="005A64C2">
      <w:pPr>
        <w:pStyle w:val="NormalnyWeb"/>
        <w:spacing w:before="0" w:beforeAutospacing="0" w:after="0"/>
        <w:jc w:val="both"/>
        <w:rPr>
          <w:rFonts w:ascii="Calibri" w:hAnsi="Calibri" w:cs="Calibri"/>
          <w:b/>
          <w:bCs/>
          <w:sz w:val="22"/>
          <w:szCs w:val="22"/>
        </w:rPr>
      </w:pPr>
      <w:r w:rsidRPr="008F63BF">
        <w:rPr>
          <w:rFonts w:ascii="Calibri" w:hAnsi="Calibri" w:cs="Calibri"/>
          <w:sz w:val="22"/>
          <w:szCs w:val="22"/>
        </w:rPr>
        <w:t xml:space="preserve">2) Jeśli wykonanie zamówienia zostanie powierzone podwykonawcom Wykonawca w swojej ofercie jest zobowiązany </w:t>
      </w:r>
      <w:r w:rsidRPr="005A64C2">
        <w:rPr>
          <w:rFonts w:ascii="Calibri" w:hAnsi="Calibri" w:cs="Calibri"/>
          <w:sz w:val="22"/>
          <w:szCs w:val="22"/>
        </w:rPr>
        <w:t>wskazać wykonanie</w:t>
      </w:r>
      <w:r>
        <w:rPr>
          <w:rFonts w:ascii="Calibri" w:hAnsi="Calibri" w:cs="Calibri"/>
          <w:sz w:val="22"/>
          <w:szCs w:val="22"/>
        </w:rPr>
        <w:t>,</w:t>
      </w:r>
      <w:r w:rsidRPr="005A64C2">
        <w:rPr>
          <w:rFonts w:ascii="Calibri" w:hAnsi="Calibri" w:cs="Calibri"/>
          <w:sz w:val="22"/>
          <w:szCs w:val="22"/>
        </w:rPr>
        <w:t xml:space="preserve"> której części zamówienia, zamierza powierzyć podwykonawcom,  wraz z podaniem nazwy (firmy)  podwykonawców</w:t>
      </w:r>
      <w:r w:rsidRPr="008F63BF">
        <w:rPr>
          <w:rFonts w:ascii="Calibri" w:hAnsi="Calibri" w:cs="Calibri"/>
          <w:b/>
          <w:bCs/>
          <w:sz w:val="22"/>
          <w:szCs w:val="22"/>
        </w:rPr>
        <w:t>.</w:t>
      </w:r>
    </w:p>
    <w:p w:rsidR="00A643EF" w:rsidRPr="005A64C2" w:rsidRDefault="00A643EF" w:rsidP="005A64C2">
      <w:pPr>
        <w:pStyle w:val="NormalnyWeb"/>
        <w:spacing w:before="0" w:beforeAutospacing="0" w:after="0"/>
        <w:jc w:val="both"/>
        <w:rPr>
          <w:rFonts w:ascii="Calibri" w:hAnsi="Calibri" w:cs="Calibri"/>
          <w:sz w:val="22"/>
          <w:szCs w:val="22"/>
        </w:rPr>
      </w:pPr>
      <w:r w:rsidRPr="005A64C2">
        <w:rPr>
          <w:rFonts w:ascii="Calibri" w:hAnsi="Calibri" w:cs="Calibri"/>
          <w:sz w:val="22"/>
          <w:szCs w:val="22"/>
        </w:rPr>
        <w:t>3)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rsidR="00A643EF" w:rsidRPr="0011080F" w:rsidRDefault="00A643EF" w:rsidP="007615CD">
      <w:pPr>
        <w:tabs>
          <w:tab w:val="left" w:pos="408"/>
        </w:tabs>
        <w:autoSpaceDE w:val="0"/>
        <w:autoSpaceDN w:val="0"/>
        <w:adjustRightInd w:val="0"/>
        <w:spacing w:after="0" w:line="240" w:lineRule="auto"/>
        <w:ind w:left="408" w:hanging="408"/>
        <w:jc w:val="both"/>
      </w:pPr>
    </w:p>
    <w:p w:rsidR="00A643EF" w:rsidRDefault="00A643EF" w:rsidP="00045CA9">
      <w:pPr>
        <w:keepNext/>
        <w:tabs>
          <w:tab w:val="left" w:pos="1008"/>
        </w:tabs>
        <w:suppressAutoHyphens/>
        <w:spacing w:after="0" w:line="240" w:lineRule="auto"/>
        <w:ind w:left="1008" w:hanging="1008"/>
        <w:jc w:val="center"/>
        <w:outlineLvl w:val="4"/>
        <w:rPr>
          <w:b/>
          <w:bCs/>
          <w:lang w:eastAsia="ar-SA"/>
        </w:rPr>
      </w:pPr>
    </w:p>
    <w:p w:rsidR="00A643EF" w:rsidRPr="0011080F" w:rsidRDefault="00A643EF" w:rsidP="00045CA9">
      <w:pPr>
        <w:keepNext/>
        <w:tabs>
          <w:tab w:val="left" w:pos="1008"/>
        </w:tabs>
        <w:suppressAutoHyphens/>
        <w:spacing w:after="0" w:line="240" w:lineRule="auto"/>
        <w:ind w:left="1008" w:hanging="1008"/>
        <w:jc w:val="center"/>
        <w:outlineLvl w:val="4"/>
        <w:rPr>
          <w:b/>
          <w:bCs/>
          <w:lang w:eastAsia="ar-SA"/>
        </w:rPr>
      </w:pPr>
      <w:r w:rsidRPr="0011080F">
        <w:rPr>
          <w:b/>
          <w:bCs/>
          <w:lang w:eastAsia="ar-SA"/>
        </w:rPr>
        <w:t>Część III</w:t>
      </w:r>
      <w:r>
        <w:rPr>
          <w:b/>
          <w:bCs/>
          <w:lang w:eastAsia="ar-SA"/>
        </w:rPr>
        <w:t xml:space="preserve"> </w:t>
      </w:r>
      <w:r w:rsidRPr="0011080F">
        <w:rPr>
          <w:b/>
          <w:bCs/>
          <w:lang w:eastAsia="ar-SA"/>
        </w:rPr>
        <w:t xml:space="preserve">-   Warunki  udziału w postępowaniu i podstawy wykluczenia wykonawcy </w:t>
      </w:r>
    </w:p>
    <w:p w:rsidR="00A643EF" w:rsidRPr="0011080F" w:rsidRDefault="00A643EF" w:rsidP="00045CA9">
      <w:pPr>
        <w:tabs>
          <w:tab w:val="left" w:pos="720"/>
          <w:tab w:val="left" w:pos="1440"/>
          <w:tab w:val="left" w:pos="1965"/>
          <w:tab w:val="left" w:pos="2030"/>
        </w:tabs>
        <w:suppressAutoHyphens/>
        <w:spacing w:after="0" w:line="240" w:lineRule="auto"/>
        <w:jc w:val="both"/>
        <w:rPr>
          <w:b/>
          <w:bCs/>
          <w:lang w:eastAsia="ar-SA"/>
        </w:rPr>
      </w:pPr>
    </w:p>
    <w:p w:rsidR="00A643EF" w:rsidRPr="0011080F" w:rsidRDefault="00A643EF" w:rsidP="00860107">
      <w:pPr>
        <w:tabs>
          <w:tab w:val="left" w:pos="720"/>
          <w:tab w:val="left" w:pos="1440"/>
          <w:tab w:val="left" w:pos="1965"/>
          <w:tab w:val="left" w:pos="2030"/>
        </w:tabs>
        <w:suppressAutoHyphens/>
        <w:spacing w:after="0" w:line="240" w:lineRule="auto"/>
        <w:jc w:val="both"/>
        <w:rPr>
          <w:lang w:eastAsia="pl-PL"/>
        </w:rPr>
      </w:pPr>
      <w:r>
        <w:rPr>
          <w:b/>
          <w:bCs/>
          <w:lang w:eastAsia="ar-SA"/>
        </w:rPr>
        <w:t>13</w:t>
      </w:r>
      <w:r w:rsidRPr="00004C92">
        <w:rPr>
          <w:b/>
          <w:bCs/>
          <w:lang w:eastAsia="ar-SA"/>
        </w:rPr>
        <w:t>.</w:t>
      </w:r>
      <w:r w:rsidRPr="0011080F">
        <w:rPr>
          <w:lang w:eastAsia="ar-SA"/>
        </w:rPr>
        <w:t xml:space="preserve"> </w:t>
      </w:r>
      <w:r w:rsidRPr="0011080F">
        <w:rPr>
          <w:lang w:eastAsia="pl-PL"/>
        </w:rPr>
        <w:t>O udzielenie zamówienia mogą ubiegać się wykonawcy, którzy nie podlegają wykluczeniu na podstawie art. 24 ust.</w:t>
      </w:r>
      <w:r w:rsidRPr="0011080F">
        <w:rPr>
          <w:lang w:eastAsia="ar-SA"/>
        </w:rPr>
        <w:t xml:space="preserve">1 </w:t>
      </w:r>
      <w:proofErr w:type="spellStart"/>
      <w:r w:rsidRPr="0011080F">
        <w:rPr>
          <w:lang w:eastAsia="ar-SA"/>
        </w:rPr>
        <w:t>pkt</w:t>
      </w:r>
      <w:proofErr w:type="spellEnd"/>
      <w:r w:rsidRPr="0011080F">
        <w:rPr>
          <w:lang w:eastAsia="ar-SA"/>
        </w:rPr>
        <w:t xml:space="preserve"> 12- 23 ustawy. Ponadto </w:t>
      </w:r>
      <w:r w:rsidRPr="0011080F">
        <w:t>Zamawiający wykluczy wykonawcę na podstawie niżej wymienionych przesłanek  określo</w:t>
      </w:r>
      <w:r>
        <w:t xml:space="preserve">nych w art. 24 ust. 5 ustawy: </w:t>
      </w:r>
    </w:p>
    <w:p w:rsidR="00A643EF" w:rsidRPr="0003499B" w:rsidRDefault="00A643EF" w:rsidP="0003499B">
      <w:pPr>
        <w:spacing w:after="0" w:line="240" w:lineRule="auto"/>
        <w:jc w:val="both"/>
        <w:rPr>
          <w:lang w:eastAsia="pl-PL"/>
        </w:rPr>
      </w:pPr>
      <w:r w:rsidRPr="0003499B">
        <w:rPr>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643EF" w:rsidRPr="0011080F" w:rsidRDefault="00A643EF" w:rsidP="00AD4568">
      <w:pPr>
        <w:spacing w:after="0"/>
        <w:ind w:left="567" w:hanging="567"/>
        <w:jc w:val="both"/>
        <w:rPr>
          <w:lang w:eastAsia="pl-PL"/>
        </w:rPr>
      </w:pPr>
    </w:p>
    <w:p w:rsidR="00A643EF" w:rsidRPr="0011080F" w:rsidRDefault="00A643EF" w:rsidP="008F63BF">
      <w:pPr>
        <w:tabs>
          <w:tab w:val="left" w:pos="567"/>
        </w:tabs>
        <w:suppressAutoHyphens/>
        <w:spacing w:after="0"/>
        <w:jc w:val="both"/>
        <w:rPr>
          <w:kern w:val="1"/>
          <w:lang w:eastAsia="hi-IN" w:bidi="hi-IN"/>
        </w:rPr>
      </w:pPr>
      <w:r w:rsidRPr="0011080F">
        <w:rPr>
          <w:b/>
          <w:bCs/>
          <w:kern w:val="1"/>
          <w:lang w:eastAsia="zh-CN"/>
        </w:rPr>
        <w:tab/>
      </w:r>
    </w:p>
    <w:p w:rsidR="00A643EF" w:rsidRDefault="00A643EF" w:rsidP="00AD4568">
      <w:pPr>
        <w:suppressAutoHyphens/>
        <w:autoSpaceDE w:val="0"/>
        <w:autoSpaceDN w:val="0"/>
        <w:adjustRightInd w:val="0"/>
        <w:spacing w:after="0"/>
        <w:jc w:val="both"/>
      </w:pPr>
    </w:p>
    <w:p w:rsidR="00A643EF" w:rsidRPr="00943416" w:rsidRDefault="00A643EF" w:rsidP="00943416">
      <w:pPr>
        <w:keepNext/>
        <w:tabs>
          <w:tab w:val="left" w:pos="1008"/>
        </w:tabs>
        <w:suppressAutoHyphens/>
        <w:spacing w:after="0" w:line="240" w:lineRule="auto"/>
        <w:ind w:left="1008" w:hanging="1008"/>
        <w:jc w:val="center"/>
        <w:outlineLvl w:val="4"/>
        <w:rPr>
          <w:b/>
          <w:bCs/>
          <w:lang w:eastAsia="ar-SA"/>
        </w:rPr>
      </w:pPr>
      <w:r w:rsidRPr="00943416">
        <w:rPr>
          <w:b/>
          <w:bCs/>
          <w:lang w:eastAsia="ar-SA"/>
        </w:rPr>
        <w:t>Część IV   Oświadczenia i dokumenty wymagane od wykonawcy</w:t>
      </w:r>
      <w:r w:rsidRPr="00943416">
        <w:rPr>
          <w:b/>
          <w:bCs/>
        </w:rPr>
        <w:t xml:space="preserve">  składane wraz z ofertą </w:t>
      </w:r>
    </w:p>
    <w:p w:rsidR="00A643EF" w:rsidRPr="00943416" w:rsidRDefault="00A643EF" w:rsidP="00943416">
      <w:pPr>
        <w:suppressAutoHyphens/>
        <w:spacing w:after="0" w:line="240" w:lineRule="auto"/>
        <w:jc w:val="both"/>
        <w:rPr>
          <w:lang w:eastAsia="ar-SA"/>
        </w:rPr>
      </w:pPr>
    </w:p>
    <w:p w:rsidR="00A643EF" w:rsidRPr="00943416" w:rsidRDefault="00A643EF" w:rsidP="00943416">
      <w:pPr>
        <w:suppressAutoHyphens/>
        <w:spacing w:after="0" w:line="240" w:lineRule="auto"/>
        <w:jc w:val="both"/>
        <w:rPr>
          <w:lang w:eastAsia="ar-SA"/>
        </w:rPr>
      </w:pPr>
      <w:r w:rsidRPr="00943416">
        <w:rPr>
          <w:b/>
          <w:bCs/>
          <w:lang w:eastAsia="ar-SA"/>
        </w:rPr>
        <w:t>1</w:t>
      </w:r>
      <w:r>
        <w:rPr>
          <w:b/>
          <w:bCs/>
          <w:lang w:eastAsia="ar-SA"/>
        </w:rPr>
        <w:t>4</w:t>
      </w:r>
      <w:r w:rsidRPr="00943416">
        <w:rPr>
          <w:b/>
          <w:bCs/>
          <w:lang w:eastAsia="ar-SA"/>
        </w:rPr>
        <w:t>.</w:t>
      </w:r>
      <w:r w:rsidRPr="00943416">
        <w:rPr>
          <w:lang w:eastAsia="ar-SA"/>
        </w:rPr>
        <w:t xml:space="preserve">Wykonawca zobowiązany jest złożyć w terminie wskazanym w </w:t>
      </w:r>
      <w:proofErr w:type="spellStart"/>
      <w:r w:rsidRPr="006F2FBB">
        <w:rPr>
          <w:lang w:eastAsia="ar-SA"/>
        </w:rPr>
        <w:t>pkt</w:t>
      </w:r>
      <w:proofErr w:type="spellEnd"/>
      <w:r w:rsidRPr="006F2FBB">
        <w:rPr>
          <w:lang w:eastAsia="ar-SA"/>
        </w:rPr>
        <w:t xml:space="preserve"> 33</w:t>
      </w:r>
      <w:r>
        <w:rPr>
          <w:lang w:eastAsia="ar-SA"/>
        </w:rPr>
        <w:t xml:space="preserve"> </w:t>
      </w:r>
      <w:r w:rsidRPr="00943416">
        <w:rPr>
          <w:lang w:eastAsia="ar-SA"/>
        </w:rPr>
        <w:t>SIWZ:</w:t>
      </w:r>
    </w:p>
    <w:p w:rsidR="00A643EF" w:rsidRPr="00943416" w:rsidRDefault="00A643EF" w:rsidP="00A17356">
      <w:pPr>
        <w:numPr>
          <w:ilvl w:val="0"/>
          <w:numId w:val="21"/>
        </w:numPr>
        <w:tabs>
          <w:tab w:val="left" w:pos="0"/>
          <w:tab w:val="left" w:pos="284"/>
        </w:tabs>
        <w:suppressAutoHyphens/>
        <w:spacing w:after="0" w:line="240" w:lineRule="auto"/>
        <w:ind w:left="0" w:firstLine="0"/>
        <w:jc w:val="both"/>
        <w:rPr>
          <w:lang w:eastAsia="ar-SA"/>
        </w:rPr>
      </w:pPr>
      <w:r w:rsidRPr="00943416">
        <w:rPr>
          <w:lang w:eastAsia="ar-SA"/>
        </w:rPr>
        <w:t xml:space="preserve">Ofertę na formularzu oferty, o treści zgodnej z określoną we wzorze stanowiącym załącznik </w:t>
      </w:r>
      <w:r>
        <w:rPr>
          <w:lang w:eastAsia="ar-SA"/>
        </w:rPr>
        <w:t xml:space="preserve">nr 2 </w:t>
      </w:r>
      <w:r w:rsidRPr="00943416">
        <w:rPr>
          <w:lang w:eastAsia="ar-SA"/>
        </w:rPr>
        <w:t xml:space="preserve">do specyfikacji </w:t>
      </w:r>
    </w:p>
    <w:p w:rsidR="00A643EF" w:rsidRPr="00943416" w:rsidRDefault="00A643EF" w:rsidP="00A17356">
      <w:pPr>
        <w:numPr>
          <w:ilvl w:val="0"/>
          <w:numId w:val="21"/>
        </w:numPr>
        <w:tabs>
          <w:tab w:val="left" w:pos="0"/>
          <w:tab w:val="left" w:pos="284"/>
        </w:tabs>
        <w:suppressAutoHyphens/>
        <w:spacing w:after="0" w:line="240" w:lineRule="auto"/>
        <w:ind w:left="0" w:firstLine="0"/>
        <w:jc w:val="both"/>
        <w:rPr>
          <w:lang w:eastAsia="ar-SA"/>
        </w:rPr>
      </w:pPr>
      <w:r w:rsidRPr="00943416">
        <w:rPr>
          <w:lang w:eastAsia="ar-SA"/>
        </w:rPr>
        <w:lastRenderedPageBreak/>
        <w:t>Aktualne na dzień składania ofert oświadczenie sta</w:t>
      </w:r>
      <w:r>
        <w:rPr>
          <w:lang w:eastAsia="ar-SA"/>
        </w:rPr>
        <w:t>nowiące wstępne potwierdzenie, ż</w:t>
      </w:r>
      <w:r w:rsidRPr="00943416">
        <w:rPr>
          <w:lang w:eastAsia="ar-SA"/>
        </w:rPr>
        <w:t>e wykonawca:</w:t>
      </w:r>
    </w:p>
    <w:p w:rsidR="00A643EF" w:rsidRPr="00943416" w:rsidRDefault="00A643EF" w:rsidP="00943416">
      <w:pPr>
        <w:tabs>
          <w:tab w:val="left" w:pos="426"/>
          <w:tab w:val="left" w:pos="1065"/>
        </w:tabs>
        <w:suppressAutoHyphens/>
        <w:spacing w:after="0" w:line="240" w:lineRule="auto"/>
        <w:ind w:left="720"/>
        <w:jc w:val="both"/>
        <w:rPr>
          <w:lang w:eastAsia="ar-SA"/>
        </w:rPr>
      </w:pPr>
      <w:r w:rsidRPr="00943416">
        <w:rPr>
          <w:lang w:eastAsia="ar-SA"/>
        </w:rPr>
        <w:t>-</w:t>
      </w:r>
      <w:r>
        <w:rPr>
          <w:lang w:eastAsia="ar-SA"/>
        </w:rPr>
        <w:t xml:space="preserve"> nie podlega wykluczeniu z postę</w:t>
      </w:r>
      <w:r w:rsidRPr="00943416">
        <w:rPr>
          <w:lang w:eastAsia="ar-SA"/>
        </w:rPr>
        <w:t>powania</w:t>
      </w:r>
    </w:p>
    <w:p w:rsidR="00A643EF" w:rsidRPr="00943416" w:rsidRDefault="00A643EF" w:rsidP="00943416">
      <w:pPr>
        <w:tabs>
          <w:tab w:val="left" w:pos="426"/>
          <w:tab w:val="left" w:pos="1065"/>
        </w:tabs>
        <w:suppressAutoHyphens/>
        <w:spacing w:after="0" w:line="240" w:lineRule="auto"/>
        <w:ind w:left="720"/>
        <w:jc w:val="both"/>
        <w:rPr>
          <w:lang w:eastAsia="ar-SA"/>
        </w:rPr>
      </w:pPr>
      <w:r w:rsidRPr="00943416">
        <w:rPr>
          <w:lang w:eastAsia="ar-SA"/>
        </w:rPr>
        <w:t>- spełnia warunki udziału w post</w:t>
      </w:r>
      <w:r>
        <w:rPr>
          <w:lang w:eastAsia="ar-SA"/>
        </w:rPr>
        <w:t>ę</w:t>
      </w:r>
      <w:r w:rsidRPr="00943416">
        <w:rPr>
          <w:lang w:eastAsia="ar-SA"/>
        </w:rPr>
        <w:t xml:space="preserve">powaniu  </w:t>
      </w:r>
    </w:p>
    <w:p w:rsidR="00A643EF" w:rsidRPr="00943416" w:rsidRDefault="00A643EF" w:rsidP="00943416">
      <w:pPr>
        <w:tabs>
          <w:tab w:val="left" w:pos="786"/>
          <w:tab w:val="left" w:pos="1065"/>
        </w:tabs>
        <w:suppressAutoHyphens/>
        <w:spacing w:after="0" w:line="240" w:lineRule="auto"/>
        <w:jc w:val="both"/>
        <w:rPr>
          <w:lang w:eastAsia="pl-PL"/>
        </w:rPr>
      </w:pPr>
      <w:r w:rsidRPr="00943416">
        <w:rPr>
          <w:lang w:eastAsia="ar-SA"/>
        </w:rPr>
        <w:t xml:space="preserve">w formie określonej w  załączniku nr </w:t>
      </w:r>
      <w:r>
        <w:rPr>
          <w:lang w:eastAsia="ar-SA"/>
        </w:rPr>
        <w:t xml:space="preserve">4 i 5 </w:t>
      </w:r>
      <w:r w:rsidRPr="00943416">
        <w:rPr>
          <w:lang w:eastAsia="ar-SA"/>
        </w:rPr>
        <w:t xml:space="preserve">do SIWZ </w:t>
      </w:r>
    </w:p>
    <w:p w:rsidR="00A643EF" w:rsidRPr="00943416" w:rsidRDefault="00A643EF" w:rsidP="00943416">
      <w:pPr>
        <w:tabs>
          <w:tab w:val="left" w:pos="786"/>
          <w:tab w:val="left" w:pos="1065"/>
        </w:tabs>
        <w:suppressAutoHyphens/>
        <w:spacing w:after="0" w:line="240" w:lineRule="auto"/>
        <w:jc w:val="both"/>
        <w:rPr>
          <w:lang w:eastAsia="ar-SA"/>
        </w:rPr>
      </w:pPr>
      <w:r w:rsidRPr="00943416">
        <w:rPr>
          <w:lang w:eastAsia="pl-PL"/>
        </w:rPr>
        <w:t xml:space="preserve">Jeśli Wykonawca będzie polegać na zdolnościach lub sytuacji innych podmiotów </w:t>
      </w:r>
      <w:r w:rsidRPr="00943416">
        <w:rPr>
          <w:lang w:eastAsia="ar-SA"/>
        </w:rPr>
        <w:t xml:space="preserve">- </w:t>
      </w:r>
      <w:r w:rsidRPr="00943416">
        <w:rPr>
          <w:lang w:eastAsia="pl-PL"/>
        </w:rPr>
        <w:t>zobowiązanie tych podmiotów do oddania mu do dyspozycji niezbędnych zasobów na potrzeby realizacji zamówienia;</w:t>
      </w:r>
    </w:p>
    <w:p w:rsidR="00A643EF" w:rsidRDefault="00A643EF" w:rsidP="004D2075">
      <w:pPr>
        <w:pStyle w:val="Akapitzlist"/>
        <w:numPr>
          <w:ilvl w:val="0"/>
          <w:numId w:val="21"/>
        </w:numPr>
        <w:tabs>
          <w:tab w:val="left" w:pos="0"/>
          <w:tab w:val="left" w:pos="284"/>
        </w:tabs>
        <w:suppressAutoHyphens/>
        <w:spacing w:after="0" w:line="240" w:lineRule="auto"/>
        <w:ind w:left="0" w:firstLine="0"/>
        <w:jc w:val="both"/>
        <w:rPr>
          <w:lang w:eastAsia="ar-SA"/>
        </w:rPr>
      </w:pPr>
      <w:r w:rsidRPr="00943416">
        <w:rPr>
          <w:lang w:eastAsia="ar-SA"/>
        </w:rPr>
        <w:t xml:space="preserve">W przypadku, gdy wykonawcy wspólnie ubiegają się o udzielenie zamówienia (np. spółki cywilne, konsorcja) - wykonawcy </w:t>
      </w:r>
      <w:r w:rsidRPr="00943416">
        <w:rPr>
          <w:b/>
          <w:bCs/>
          <w:lang w:eastAsia="ar-SA"/>
        </w:rPr>
        <w:t>ustanawiają pełnomocnika</w:t>
      </w:r>
      <w:r w:rsidRPr="00943416">
        <w:rPr>
          <w:lang w:eastAsia="ar-SA"/>
        </w:rPr>
        <w:t xml:space="preserve"> do reprezentowania ich w postępowaniu o udzielenie zamówienia albo reprezentowania w postępowaniu i zawarcia umowy w sprawie zamówienia publicznego. Fakt ustanowienia pełnomocnika należy udokumentować dołączeniem pełnomocnictwa podpisanego przez wszystkich wykonawców wspólnie ubiegających się o zamówienie. Pełnomocnictwo winno być w formie oryginału lub notarialnie poświadczonej kopii. Wykonawcy występujący wspólnie ponoszą </w:t>
      </w:r>
      <w:r w:rsidRPr="00943416">
        <w:rPr>
          <w:b/>
          <w:bCs/>
          <w:lang w:eastAsia="ar-SA"/>
        </w:rPr>
        <w:t>solidarną odpowiedzialność</w:t>
      </w:r>
      <w:r w:rsidRPr="00943416">
        <w:rPr>
          <w:lang w:eastAsia="ar-SA"/>
        </w:rPr>
        <w:t xml:space="preserve"> za wykonanie umowy;</w:t>
      </w:r>
    </w:p>
    <w:p w:rsidR="00A643EF" w:rsidRPr="004D2075" w:rsidRDefault="00A643EF" w:rsidP="004D2075">
      <w:pPr>
        <w:pStyle w:val="Akapitzlist"/>
        <w:numPr>
          <w:ilvl w:val="0"/>
          <w:numId w:val="21"/>
        </w:numPr>
        <w:tabs>
          <w:tab w:val="left" w:pos="0"/>
          <w:tab w:val="left" w:pos="284"/>
        </w:tabs>
        <w:ind w:left="0" w:firstLine="0"/>
        <w:jc w:val="both"/>
        <w:rPr>
          <w:lang w:eastAsia="ar-SA"/>
        </w:rPr>
      </w:pPr>
      <w:r>
        <w:rPr>
          <w:lang w:eastAsia="ar-SA"/>
        </w:rPr>
        <w:t xml:space="preserve">Formularz cenowy – załącznik nr </w:t>
      </w:r>
      <w:r w:rsidRPr="006F2FBB">
        <w:rPr>
          <w:lang w:eastAsia="ar-SA"/>
        </w:rPr>
        <w:t>3</w:t>
      </w:r>
      <w:r>
        <w:rPr>
          <w:lang w:eastAsia="ar-SA"/>
        </w:rPr>
        <w:t xml:space="preserve"> do </w:t>
      </w:r>
      <w:proofErr w:type="spellStart"/>
      <w:r>
        <w:rPr>
          <w:lang w:eastAsia="ar-SA"/>
        </w:rPr>
        <w:t>siwz</w:t>
      </w:r>
      <w:proofErr w:type="spellEnd"/>
      <w:r>
        <w:rPr>
          <w:lang w:eastAsia="ar-SA"/>
        </w:rPr>
        <w:t xml:space="preserve"> </w:t>
      </w:r>
      <w:r w:rsidRPr="004D2075">
        <w:rPr>
          <w:lang w:eastAsia="ar-SA"/>
        </w:rPr>
        <w:t xml:space="preserve">wraz z podanymi danymi pozwalającymi na identyfikację oferowanych produktów </w:t>
      </w:r>
    </w:p>
    <w:p w:rsidR="00A643EF" w:rsidRPr="00943416" w:rsidRDefault="00A643EF" w:rsidP="00943416">
      <w:pPr>
        <w:tabs>
          <w:tab w:val="left" w:pos="786"/>
          <w:tab w:val="left" w:pos="1065"/>
        </w:tabs>
        <w:suppressAutoHyphens/>
        <w:spacing w:after="0" w:line="240" w:lineRule="auto"/>
        <w:ind w:left="360"/>
        <w:jc w:val="both"/>
        <w:rPr>
          <w:lang w:eastAsia="ar-SA"/>
        </w:rPr>
      </w:pPr>
    </w:p>
    <w:p w:rsidR="00A643EF" w:rsidRPr="00943416" w:rsidRDefault="00A643EF" w:rsidP="00943416">
      <w:pPr>
        <w:tabs>
          <w:tab w:val="left" w:pos="0"/>
          <w:tab w:val="left" w:pos="284"/>
        </w:tabs>
        <w:suppressAutoHyphens/>
        <w:spacing w:after="0" w:line="240" w:lineRule="auto"/>
        <w:jc w:val="both"/>
        <w:rPr>
          <w:lang w:eastAsia="pl-PL"/>
        </w:rPr>
      </w:pPr>
      <w:r w:rsidRPr="00943416">
        <w:rPr>
          <w:b/>
          <w:bCs/>
          <w:lang w:eastAsia="pl-PL"/>
        </w:rPr>
        <w:t>1</w:t>
      </w:r>
      <w:r>
        <w:rPr>
          <w:b/>
          <w:bCs/>
          <w:lang w:eastAsia="pl-PL"/>
        </w:rPr>
        <w:t>5</w:t>
      </w:r>
      <w:r w:rsidRPr="00943416">
        <w:rPr>
          <w:b/>
          <w:bCs/>
          <w:lang w:eastAsia="pl-PL"/>
        </w:rPr>
        <w:t>.</w:t>
      </w:r>
      <w:r w:rsidRPr="00943416">
        <w:rPr>
          <w:lang w:eastAsia="pl-PL"/>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w:t>
      </w:r>
      <w:r w:rsidRPr="007D36EA">
        <w:rPr>
          <w:lang w:eastAsia="pl-PL"/>
        </w:rPr>
        <w:t>,</w:t>
      </w:r>
      <w:r w:rsidRPr="00943416">
        <w:rPr>
          <w:lang w:eastAsia="pl-PL"/>
        </w:rPr>
        <w:t xml:space="preserve"> a jeżeli zachodzą uzasadnione podstawy do uznania, że złożone uprzednio oświadczenia lub dokumenty nie są już aktualne, do złożenia aktualnych oświadczeń lub dokumentów.</w:t>
      </w:r>
    </w:p>
    <w:p w:rsidR="00A643EF" w:rsidRPr="00943416" w:rsidRDefault="00A643EF" w:rsidP="00943416">
      <w:pPr>
        <w:tabs>
          <w:tab w:val="left" w:pos="0"/>
          <w:tab w:val="left" w:pos="284"/>
        </w:tabs>
        <w:suppressAutoHyphens/>
        <w:spacing w:after="0" w:line="240" w:lineRule="auto"/>
        <w:jc w:val="both"/>
        <w:rPr>
          <w:lang w:eastAsia="ar-SA"/>
        </w:rPr>
      </w:pPr>
    </w:p>
    <w:p w:rsidR="00A643EF" w:rsidRPr="00943416" w:rsidRDefault="00A643EF" w:rsidP="00943416">
      <w:pPr>
        <w:tabs>
          <w:tab w:val="left" w:pos="567"/>
        </w:tabs>
        <w:suppressAutoHyphens/>
        <w:spacing w:after="0" w:line="240" w:lineRule="auto"/>
        <w:jc w:val="both"/>
        <w:rPr>
          <w:lang w:eastAsia="ar-SA"/>
        </w:rPr>
      </w:pPr>
      <w:r>
        <w:rPr>
          <w:b/>
          <w:bCs/>
          <w:lang w:eastAsia="ar-SA"/>
        </w:rPr>
        <w:t>16</w:t>
      </w:r>
      <w:r w:rsidRPr="00943416">
        <w:rPr>
          <w:b/>
          <w:bCs/>
          <w:lang w:eastAsia="ar-SA"/>
        </w:rPr>
        <w:t>.</w:t>
      </w:r>
      <w:r w:rsidRPr="00943416">
        <w:rPr>
          <w:lang w:eastAsia="ar-SA"/>
        </w:rPr>
        <w:t xml:space="preserve">  Wykonawca, w </w:t>
      </w:r>
      <w:r w:rsidRPr="00943416">
        <w:rPr>
          <w:b/>
          <w:bCs/>
          <w:lang w:eastAsia="ar-SA"/>
        </w:rPr>
        <w:t xml:space="preserve">terminie 3 dni od dnia </w:t>
      </w:r>
      <w:r w:rsidRPr="00943416">
        <w:rPr>
          <w:lang w:eastAsia="ar-SA"/>
        </w:rPr>
        <w:t xml:space="preserve">zamieszczenia na stronie internetowej informacji, o której mowa w art. 86 ust. </w:t>
      </w:r>
      <w:r w:rsidRPr="00B41CEF">
        <w:rPr>
          <w:lang w:eastAsia="ar-SA"/>
        </w:rPr>
        <w:t>5</w:t>
      </w:r>
      <w:r w:rsidRPr="00943416">
        <w:rPr>
          <w:lang w:eastAsia="ar-SA"/>
        </w:rPr>
        <w:t xml:space="preserve">, </w:t>
      </w:r>
      <w:r w:rsidRPr="00943416">
        <w:rPr>
          <w:b/>
          <w:bCs/>
          <w:lang w:eastAsia="ar-SA"/>
        </w:rPr>
        <w:t>przekazuje zamawiającemu oświadczenie o przynależności lub braku przynależności do tej samej grupy kapitałowe</w:t>
      </w:r>
      <w:r w:rsidRPr="00943416">
        <w:rPr>
          <w:lang w:eastAsia="ar-SA"/>
        </w:rPr>
        <w:t xml:space="preserve">j, o której mowa w art. 24 ust. 1 </w:t>
      </w:r>
      <w:proofErr w:type="spellStart"/>
      <w:r w:rsidRPr="00943416">
        <w:rPr>
          <w:lang w:eastAsia="ar-SA"/>
        </w:rPr>
        <w:t>pkt</w:t>
      </w:r>
      <w:proofErr w:type="spellEnd"/>
      <w:r w:rsidRPr="00943416">
        <w:rPr>
          <w:lang w:eastAsia="ar-SA"/>
        </w:rPr>
        <w:t xml:space="preserve"> 23. Wraz ze złożeniem oświadczenia, wykonawca może przedstawić dowody, że powiązania z innym wykonawcą nie prowadzą do zakłócenia konkurencji w postępowaniu o udzielenie zamówienia.</w:t>
      </w:r>
    </w:p>
    <w:p w:rsidR="00A643EF" w:rsidRPr="00943416" w:rsidRDefault="00A643EF" w:rsidP="00943416">
      <w:pPr>
        <w:tabs>
          <w:tab w:val="left" w:pos="786"/>
          <w:tab w:val="left" w:pos="1065"/>
        </w:tabs>
        <w:suppressAutoHyphens/>
        <w:spacing w:after="0" w:line="240" w:lineRule="auto"/>
        <w:ind w:left="360"/>
        <w:jc w:val="both"/>
        <w:rPr>
          <w:lang w:eastAsia="ar-SA"/>
        </w:rPr>
      </w:pPr>
    </w:p>
    <w:p w:rsidR="00A643EF" w:rsidRPr="0003499B" w:rsidRDefault="00A643EF" w:rsidP="00943416">
      <w:pPr>
        <w:tabs>
          <w:tab w:val="left" w:pos="786"/>
          <w:tab w:val="left" w:pos="1065"/>
        </w:tabs>
        <w:suppressAutoHyphens/>
        <w:spacing w:after="0" w:line="240" w:lineRule="auto"/>
        <w:jc w:val="both"/>
        <w:rPr>
          <w:b/>
          <w:bCs/>
          <w:lang w:eastAsia="ar-SA"/>
        </w:rPr>
      </w:pPr>
      <w:r>
        <w:rPr>
          <w:b/>
          <w:bCs/>
          <w:lang w:eastAsia="pl-PL"/>
        </w:rPr>
        <w:t>17</w:t>
      </w:r>
      <w:r w:rsidRPr="009C44CA">
        <w:rPr>
          <w:b/>
          <w:bCs/>
          <w:lang w:eastAsia="pl-PL"/>
        </w:rPr>
        <w:t>. Oświa</w:t>
      </w:r>
      <w:r>
        <w:rPr>
          <w:b/>
          <w:bCs/>
          <w:lang w:eastAsia="pl-PL"/>
        </w:rPr>
        <w:t>dczenie, o którym mowa w pk</w:t>
      </w:r>
      <w:r w:rsidRPr="0003499B">
        <w:rPr>
          <w:b/>
          <w:bCs/>
          <w:lang w:eastAsia="pl-PL"/>
        </w:rPr>
        <w:t>t. 1</w:t>
      </w:r>
      <w:r>
        <w:rPr>
          <w:b/>
          <w:bCs/>
          <w:lang w:eastAsia="pl-PL"/>
        </w:rPr>
        <w:t>4</w:t>
      </w:r>
      <w:r w:rsidRPr="0003499B">
        <w:rPr>
          <w:b/>
          <w:bCs/>
          <w:lang w:eastAsia="pl-PL"/>
        </w:rPr>
        <w:t xml:space="preserve">.2. niniejszej </w:t>
      </w:r>
      <w:proofErr w:type="spellStart"/>
      <w:r w:rsidRPr="0003499B">
        <w:rPr>
          <w:b/>
          <w:bCs/>
          <w:lang w:eastAsia="pl-PL"/>
        </w:rPr>
        <w:t>siwz</w:t>
      </w:r>
      <w:proofErr w:type="spellEnd"/>
    </w:p>
    <w:p w:rsidR="00A643EF" w:rsidRPr="009C44CA" w:rsidRDefault="00A643EF" w:rsidP="00943416">
      <w:pPr>
        <w:tabs>
          <w:tab w:val="left" w:pos="786"/>
          <w:tab w:val="left" w:pos="1065"/>
        </w:tabs>
        <w:suppressAutoHyphens/>
        <w:spacing w:after="0" w:line="240" w:lineRule="auto"/>
        <w:jc w:val="both"/>
        <w:rPr>
          <w:lang w:eastAsia="pl-PL"/>
        </w:rPr>
      </w:pPr>
      <w:r w:rsidRPr="0003499B">
        <w:rPr>
          <w:lang w:eastAsia="ar-SA"/>
        </w:rPr>
        <w:t xml:space="preserve">1) </w:t>
      </w:r>
      <w:r w:rsidRPr="0003499B">
        <w:rPr>
          <w:lang w:eastAsia="pl-PL"/>
        </w:rPr>
        <w:t>Oświadczenie, o którym mowa w pkt. 1</w:t>
      </w:r>
      <w:r>
        <w:rPr>
          <w:lang w:eastAsia="pl-PL"/>
        </w:rPr>
        <w:t>4</w:t>
      </w:r>
      <w:r w:rsidRPr="0003499B">
        <w:rPr>
          <w:lang w:eastAsia="pl-PL"/>
        </w:rPr>
        <w:t xml:space="preserve">.2 niniejszej SIWZ wykonawca składa zgodnie z wzorem załączonym do SIWZ – załącznik nr  </w:t>
      </w:r>
      <w:r>
        <w:rPr>
          <w:lang w:eastAsia="pl-PL"/>
        </w:rPr>
        <w:t>4</w:t>
      </w:r>
      <w:r w:rsidRPr="0003499B">
        <w:rPr>
          <w:lang w:eastAsia="pl-PL"/>
        </w:rPr>
        <w:t xml:space="preserve"> i </w:t>
      </w:r>
      <w:r>
        <w:rPr>
          <w:lang w:eastAsia="pl-PL"/>
        </w:rPr>
        <w:t>5.</w:t>
      </w:r>
      <w:r w:rsidRPr="009C44CA">
        <w:rPr>
          <w:lang w:eastAsia="pl-PL"/>
        </w:rPr>
        <w:t xml:space="preserve">  </w:t>
      </w:r>
    </w:p>
    <w:p w:rsidR="00A643EF" w:rsidRPr="009C44CA" w:rsidRDefault="00A643EF" w:rsidP="00943416">
      <w:pPr>
        <w:tabs>
          <w:tab w:val="left" w:pos="786"/>
          <w:tab w:val="left" w:pos="1065"/>
        </w:tabs>
        <w:suppressAutoHyphens/>
        <w:spacing w:after="0" w:line="240" w:lineRule="auto"/>
        <w:jc w:val="both"/>
        <w:rPr>
          <w:lang w:eastAsia="ar-SA"/>
        </w:rPr>
      </w:pPr>
      <w:r w:rsidRPr="009C44CA">
        <w:rPr>
          <w:lang w:eastAsia="pl-PL"/>
        </w:rPr>
        <w:t xml:space="preserve">2) </w:t>
      </w:r>
      <w:r w:rsidRPr="009C44CA">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643EF" w:rsidRPr="00943416" w:rsidRDefault="00A643EF" w:rsidP="00943416">
      <w:pPr>
        <w:tabs>
          <w:tab w:val="left" w:pos="284"/>
        </w:tabs>
        <w:suppressAutoHyphens/>
        <w:spacing w:after="0" w:line="240" w:lineRule="auto"/>
        <w:jc w:val="both"/>
        <w:rPr>
          <w:b/>
          <w:bCs/>
          <w:lang w:eastAsia="pl-PL"/>
        </w:rPr>
      </w:pPr>
      <w:r w:rsidRPr="009C44CA">
        <w:rPr>
          <w:lang w:eastAsia="ar-SA"/>
        </w:rPr>
        <w:t xml:space="preserve">3) </w:t>
      </w:r>
      <w:r w:rsidRPr="009C44CA">
        <w:rPr>
          <w:lang w:eastAsia="pl-PL"/>
        </w:rPr>
        <w:t>Wykonawca, który powołuje się na zasoby innych podmiotów, w celu wykazania braku istnienia wobec nich podstaw wykluczenia oraz spełniania, w zakresie, w jakim powołuje się na ich zasoby, warunków udziału w postępowaniu składa także oświadczenia dotyczące tych podmiotów</w:t>
      </w:r>
      <w:r>
        <w:rPr>
          <w:lang w:eastAsia="pl-PL"/>
        </w:rPr>
        <w:t>.</w:t>
      </w:r>
    </w:p>
    <w:p w:rsidR="00A643EF" w:rsidRPr="00943416" w:rsidRDefault="00A643EF" w:rsidP="00943416">
      <w:pPr>
        <w:suppressAutoHyphens/>
        <w:spacing w:after="0" w:line="240" w:lineRule="auto"/>
        <w:jc w:val="both"/>
        <w:rPr>
          <w:lang w:eastAsia="ar-SA"/>
        </w:rPr>
      </w:pPr>
    </w:p>
    <w:p w:rsidR="00A643EF" w:rsidRPr="00943416" w:rsidRDefault="00A643EF" w:rsidP="00943416">
      <w:pPr>
        <w:suppressAutoHyphens/>
        <w:spacing w:after="0" w:line="240" w:lineRule="auto"/>
        <w:jc w:val="both"/>
        <w:rPr>
          <w:lang w:eastAsia="ar-SA"/>
        </w:rPr>
      </w:pPr>
    </w:p>
    <w:p w:rsidR="00A643EF" w:rsidRDefault="00A643EF" w:rsidP="00943416">
      <w:pPr>
        <w:tabs>
          <w:tab w:val="left" w:pos="408"/>
        </w:tabs>
        <w:autoSpaceDE w:val="0"/>
        <w:autoSpaceDN w:val="0"/>
        <w:adjustRightInd w:val="0"/>
        <w:spacing w:after="0" w:line="240" w:lineRule="auto"/>
        <w:ind w:left="408" w:hanging="408"/>
        <w:jc w:val="center"/>
        <w:rPr>
          <w:b/>
          <w:bCs/>
          <w:lang w:eastAsia="ar-SA"/>
        </w:rPr>
      </w:pPr>
    </w:p>
    <w:p w:rsidR="00A643EF" w:rsidRDefault="00A643EF" w:rsidP="00943416">
      <w:pPr>
        <w:tabs>
          <w:tab w:val="left" w:pos="408"/>
        </w:tabs>
        <w:autoSpaceDE w:val="0"/>
        <w:autoSpaceDN w:val="0"/>
        <w:adjustRightInd w:val="0"/>
        <w:spacing w:after="0" w:line="240" w:lineRule="auto"/>
        <w:ind w:left="408" w:hanging="408"/>
        <w:jc w:val="center"/>
        <w:rPr>
          <w:b/>
          <w:bCs/>
          <w:lang w:eastAsia="ar-SA"/>
        </w:rPr>
      </w:pPr>
    </w:p>
    <w:p w:rsidR="00A643EF" w:rsidRDefault="00A643EF" w:rsidP="00943416">
      <w:pPr>
        <w:tabs>
          <w:tab w:val="left" w:pos="408"/>
        </w:tabs>
        <w:autoSpaceDE w:val="0"/>
        <w:autoSpaceDN w:val="0"/>
        <w:adjustRightInd w:val="0"/>
        <w:spacing w:after="0" w:line="240" w:lineRule="auto"/>
        <w:ind w:left="408" w:hanging="408"/>
        <w:jc w:val="center"/>
        <w:rPr>
          <w:b/>
          <w:bCs/>
          <w:lang w:eastAsia="ar-SA"/>
        </w:rPr>
      </w:pPr>
    </w:p>
    <w:p w:rsidR="00A643EF" w:rsidRPr="004249BB" w:rsidRDefault="00A643EF" w:rsidP="00943416">
      <w:pPr>
        <w:tabs>
          <w:tab w:val="left" w:pos="408"/>
        </w:tabs>
        <w:autoSpaceDE w:val="0"/>
        <w:autoSpaceDN w:val="0"/>
        <w:adjustRightInd w:val="0"/>
        <w:spacing w:after="0" w:line="240" w:lineRule="auto"/>
        <w:ind w:left="408" w:hanging="408"/>
        <w:jc w:val="center"/>
        <w:rPr>
          <w:lang w:eastAsia="ar-SA"/>
        </w:rPr>
      </w:pPr>
      <w:r w:rsidRPr="004249BB">
        <w:rPr>
          <w:b/>
          <w:bCs/>
          <w:lang w:eastAsia="ar-SA"/>
        </w:rPr>
        <w:lastRenderedPageBreak/>
        <w:t xml:space="preserve">Część V   Związanie ofertą </w:t>
      </w:r>
    </w:p>
    <w:p w:rsidR="00A643EF" w:rsidRPr="00943416" w:rsidRDefault="00A643EF" w:rsidP="00943416">
      <w:pPr>
        <w:suppressAutoHyphens/>
        <w:spacing w:after="0" w:line="240" w:lineRule="auto"/>
        <w:jc w:val="both"/>
        <w:rPr>
          <w:highlight w:val="yellow"/>
          <w:lang w:eastAsia="ar-SA"/>
        </w:rPr>
      </w:pPr>
    </w:p>
    <w:p w:rsidR="00A643EF" w:rsidRPr="00943416" w:rsidRDefault="00A643EF" w:rsidP="00943416">
      <w:pPr>
        <w:suppressAutoHyphens/>
        <w:autoSpaceDE w:val="0"/>
        <w:autoSpaceDN w:val="0"/>
        <w:adjustRightInd w:val="0"/>
        <w:spacing w:after="0" w:line="240" w:lineRule="auto"/>
        <w:jc w:val="both"/>
        <w:rPr>
          <w:lang w:eastAsia="pl-PL"/>
        </w:rPr>
      </w:pPr>
    </w:p>
    <w:p w:rsidR="00A643EF" w:rsidRPr="00943416" w:rsidRDefault="00A643EF" w:rsidP="00943416">
      <w:pPr>
        <w:tabs>
          <w:tab w:val="left" w:pos="735"/>
        </w:tabs>
        <w:suppressAutoHyphens/>
        <w:spacing w:after="0" w:line="240" w:lineRule="auto"/>
        <w:jc w:val="both"/>
        <w:rPr>
          <w:b/>
          <w:bCs/>
          <w:lang w:eastAsia="ar-SA"/>
        </w:rPr>
      </w:pPr>
      <w:r>
        <w:rPr>
          <w:b/>
          <w:bCs/>
        </w:rPr>
        <w:t>18</w:t>
      </w:r>
      <w:r w:rsidRPr="00943416">
        <w:rPr>
          <w:b/>
          <w:bCs/>
        </w:rPr>
        <w:t xml:space="preserve">. </w:t>
      </w:r>
      <w:r w:rsidRPr="00943416">
        <w:rPr>
          <w:b/>
          <w:bCs/>
          <w:lang w:eastAsia="ar-SA"/>
        </w:rPr>
        <w:t>Związanie ofertą</w:t>
      </w:r>
    </w:p>
    <w:p w:rsidR="00A643EF" w:rsidRPr="00943416" w:rsidRDefault="00A643EF" w:rsidP="00A17356">
      <w:pPr>
        <w:numPr>
          <w:ilvl w:val="0"/>
          <w:numId w:val="3"/>
        </w:numPr>
        <w:tabs>
          <w:tab w:val="clear" w:pos="720"/>
          <w:tab w:val="num" w:pos="0"/>
          <w:tab w:val="left" w:pos="284"/>
        </w:tabs>
        <w:suppressAutoHyphens/>
        <w:spacing w:after="0" w:line="240" w:lineRule="auto"/>
        <w:ind w:left="0" w:firstLine="0"/>
        <w:jc w:val="both"/>
        <w:rPr>
          <w:lang w:eastAsia="ar-SA"/>
        </w:rPr>
      </w:pPr>
      <w:r w:rsidRPr="00943416">
        <w:rPr>
          <w:lang w:eastAsia="ar-SA"/>
        </w:rPr>
        <w:t xml:space="preserve">Wykonawca pozostaje związany ofertą przez okres 30 dni. Bieg terminu związania ofertą rozpoczyna się wraz z upływem terminu składania ofert. </w:t>
      </w:r>
    </w:p>
    <w:p w:rsidR="00A643EF" w:rsidRPr="004249BB" w:rsidRDefault="00A643EF" w:rsidP="00A17356">
      <w:pPr>
        <w:numPr>
          <w:ilvl w:val="0"/>
          <w:numId w:val="3"/>
        </w:numPr>
        <w:tabs>
          <w:tab w:val="clear" w:pos="720"/>
          <w:tab w:val="num" w:pos="0"/>
          <w:tab w:val="left" w:pos="284"/>
        </w:tabs>
        <w:suppressAutoHyphens/>
        <w:spacing w:after="0" w:line="240" w:lineRule="auto"/>
        <w:ind w:left="0" w:firstLine="0"/>
        <w:jc w:val="both"/>
        <w:rPr>
          <w:b/>
          <w:bCs/>
          <w:lang w:eastAsia="ar-SA"/>
        </w:rPr>
      </w:pPr>
      <w:r w:rsidRPr="004249BB">
        <w:rPr>
          <w:lang w:eastAsia="ar-SA"/>
        </w:rPr>
        <w:t xml:space="preserve">Wykonawca samodzielne lub na wniosek zamawiającego może przedłużyć termin związania ofertą. </w:t>
      </w:r>
    </w:p>
    <w:p w:rsidR="00A643EF" w:rsidRDefault="00A643EF" w:rsidP="00943416">
      <w:pPr>
        <w:tabs>
          <w:tab w:val="left" w:pos="750"/>
        </w:tabs>
        <w:suppressAutoHyphens/>
        <w:spacing w:after="0" w:line="240" w:lineRule="auto"/>
        <w:jc w:val="both"/>
        <w:rPr>
          <w:b/>
          <w:bCs/>
          <w:lang w:eastAsia="ar-SA"/>
        </w:rPr>
      </w:pPr>
    </w:p>
    <w:p w:rsidR="00A643EF" w:rsidRPr="00943416" w:rsidRDefault="00A643EF" w:rsidP="00943416">
      <w:pPr>
        <w:tabs>
          <w:tab w:val="left" w:pos="750"/>
        </w:tabs>
        <w:suppressAutoHyphens/>
        <w:spacing w:after="0" w:line="240" w:lineRule="auto"/>
        <w:jc w:val="both"/>
        <w:rPr>
          <w:b/>
          <w:bCs/>
          <w:lang w:eastAsia="ar-SA"/>
        </w:rPr>
      </w:pPr>
      <w:r>
        <w:rPr>
          <w:b/>
          <w:bCs/>
          <w:lang w:eastAsia="ar-SA"/>
        </w:rPr>
        <w:t>19</w:t>
      </w:r>
      <w:r w:rsidRPr="00943416">
        <w:rPr>
          <w:b/>
          <w:bCs/>
          <w:lang w:eastAsia="ar-SA"/>
        </w:rPr>
        <w:t>. Zmiana lub wycofanie oferty</w:t>
      </w:r>
    </w:p>
    <w:p w:rsidR="00A643EF" w:rsidRPr="00943416" w:rsidRDefault="00A643EF" w:rsidP="00A17356">
      <w:pPr>
        <w:numPr>
          <w:ilvl w:val="0"/>
          <w:numId w:val="4"/>
        </w:numPr>
        <w:tabs>
          <w:tab w:val="clear" w:pos="644"/>
          <w:tab w:val="left" w:pos="0"/>
        </w:tabs>
        <w:suppressAutoHyphens/>
        <w:spacing w:after="0" w:line="240" w:lineRule="auto"/>
        <w:ind w:left="0" w:firstLine="0"/>
        <w:jc w:val="both"/>
        <w:rPr>
          <w:lang w:eastAsia="ar-SA"/>
        </w:rPr>
      </w:pPr>
      <w:r w:rsidRPr="00943416">
        <w:rPr>
          <w:lang w:eastAsia="ar-SA"/>
        </w:rPr>
        <w:t>W dowolnym momencie przed upływem terminu składania ofert każdy wykonawca może wycofać lub zmienić  swoją  ofertę  poprzez  wycofanie wcześniej złożonej i złożenie  nowej.</w:t>
      </w:r>
    </w:p>
    <w:p w:rsidR="00A643EF" w:rsidRPr="00943416" w:rsidRDefault="00A643EF" w:rsidP="00A17356">
      <w:pPr>
        <w:numPr>
          <w:ilvl w:val="0"/>
          <w:numId w:val="4"/>
        </w:numPr>
        <w:tabs>
          <w:tab w:val="clear" w:pos="644"/>
          <w:tab w:val="left" w:pos="0"/>
        </w:tabs>
        <w:suppressAutoHyphens/>
        <w:spacing w:after="0" w:line="240" w:lineRule="auto"/>
        <w:ind w:left="0" w:firstLine="0"/>
        <w:jc w:val="both"/>
        <w:rPr>
          <w:lang w:eastAsia="ar-SA"/>
        </w:rPr>
      </w:pPr>
      <w:r w:rsidRPr="00943416">
        <w:rPr>
          <w:lang w:eastAsia="ar-SA"/>
        </w:rPr>
        <w:t>Powiadomienie o wprowadzeniu zmian lub o wycofaniu oferty winno zostać złożone w sposób i w formie przewidzianych dla złożenia oferty z zastrzeżeniem, że koperty będą zawierały dodatkowe oznaczenie „ZMIANA”/”WYCOFANIE”</w:t>
      </w:r>
    </w:p>
    <w:p w:rsidR="00A643EF" w:rsidRPr="00943416" w:rsidRDefault="00A643EF" w:rsidP="004249BB">
      <w:pPr>
        <w:tabs>
          <w:tab w:val="left" w:pos="0"/>
        </w:tabs>
        <w:suppressAutoHyphens/>
        <w:spacing w:after="0" w:line="240" w:lineRule="auto"/>
        <w:jc w:val="both"/>
        <w:rPr>
          <w:lang w:eastAsia="ar-SA"/>
        </w:rPr>
      </w:pPr>
    </w:p>
    <w:p w:rsidR="00A643EF" w:rsidRDefault="00A643EF" w:rsidP="00943416">
      <w:pPr>
        <w:tabs>
          <w:tab w:val="left" w:pos="408"/>
        </w:tabs>
        <w:autoSpaceDE w:val="0"/>
        <w:autoSpaceDN w:val="0"/>
        <w:adjustRightInd w:val="0"/>
        <w:spacing w:after="0" w:line="240" w:lineRule="auto"/>
        <w:ind w:left="408" w:hanging="408"/>
        <w:jc w:val="both"/>
        <w:rPr>
          <w:b/>
          <w:bCs/>
          <w:lang w:eastAsia="ar-SA"/>
        </w:rPr>
      </w:pPr>
    </w:p>
    <w:p w:rsidR="00A643EF" w:rsidRPr="00943416" w:rsidRDefault="00A643EF" w:rsidP="00943416">
      <w:pPr>
        <w:tabs>
          <w:tab w:val="left" w:pos="408"/>
        </w:tabs>
        <w:autoSpaceDE w:val="0"/>
        <w:autoSpaceDN w:val="0"/>
        <w:adjustRightInd w:val="0"/>
        <w:spacing w:after="0" w:line="240" w:lineRule="auto"/>
        <w:ind w:left="408" w:hanging="408"/>
        <w:jc w:val="both"/>
        <w:rPr>
          <w:b/>
          <w:bCs/>
          <w:lang w:eastAsia="ar-SA"/>
        </w:rPr>
      </w:pPr>
    </w:p>
    <w:p w:rsidR="00A643EF" w:rsidRPr="00943416" w:rsidRDefault="00A643EF" w:rsidP="00943416">
      <w:pPr>
        <w:tabs>
          <w:tab w:val="left" w:pos="408"/>
        </w:tabs>
        <w:autoSpaceDE w:val="0"/>
        <w:autoSpaceDN w:val="0"/>
        <w:adjustRightInd w:val="0"/>
        <w:spacing w:after="0" w:line="240" w:lineRule="auto"/>
        <w:ind w:left="408" w:hanging="408"/>
        <w:jc w:val="center"/>
      </w:pPr>
      <w:r w:rsidRPr="00943416">
        <w:rPr>
          <w:b/>
          <w:bCs/>
          <w:lang w:eastAsia="ar-SA"/>
        </w:rPr>
        <w:t>Część VI</w:t>
      </w:r>
      <w:r w:rsidRPr="00943416">
        <w:t xml:space="preserve">   </w:t>
      </w:r>
      <w:r w:rsidRPr="00943416">
        <w:rPr>
          <w:b/>
          <w:bCs/>
          <w:lang w:eastAsia="ar-SA"/>
        </w:rPr>
        <w:t>Sposób obliczenia ceny oferty</w:t>
      </w:r>
    </w:p>
    <w:p w:rsidR="00A643EF" w:rsidRPr="00943416" w:rsidRDefault="00A643EF" w:rsidP="00943416">
      <w:pPr>
        <w:tabs>
          <w:tab w:val="left" w:pos="408"/>
        </w:tabs>
        <w:autoSpaceDE w:val="0"/>
        <w:autoSpaceDN w:val="0"/>
        <w:adjustRightInd w:val="0"/>
        <w:spacing w:after="0" w:line="240" w:lineRule="auto"/>
        <w:ind w:left="408" w:hanging="408"/>
        <w:jc w:val="both"/>
      </w:pPr>
    </w:p>
    <w:p w:rsidR="00A643EF" w:rsidRPr="00943416" w:rsidRDefault="00A643EF" w:rsidP="00943416">
      <w:pPr>
        <w:suppressAutoHyphens/>
        <w:spacing w:after="0" w:line="240" w:lineRule="auto"/>
        <w:jc w:val="both"/>
        <w:rPr>
          <w:lang w:eastAsia="ar-SA"/>
        </w:rPr>
      </w:pPr>
      <w:r w:rsidRPr="00943416">
        <w:rPr>
          <w:b/>
          <w:bCs/>
          <w:lang w:eastAsia="ar-SA"/>
        </w:rPr>
        <w:t>2</w:t>
      </w:r>
      <w:r>
        <w:rPr>
          <w:b/>
          <w:bCs/>
          <w:lang w:eastAsia="ar-SA"/>
        </w:rPr>
        <w:t>0</w:t>
      </w:r>
      <w:r w:rsidRPr="00943416">
        <w:rPr>
          <w:b/>
          <w:bCs/>
          <w:lang w:eastAsia="ar-SA"/>
        </w:rPr>
        <w:t>.</w:t>
      </w:r>
      <w:r w:rsidRPr="00943416">
        <w:rPr>
          <w:lang w:eastAsia="ar-SA"/>
        </w:rPr>
        <w:t xml:space="preserve"> Formą wynagrodzenia za przedmiot zamówienia zgodnie z projektem umowy jest  wynagrodzenie obliczone na podstawie </w:t>
      </w:r>
      <w:r>
        <w:rPr>
          <w:lang w:eastAsia="ar-SA"/>
        </w:rPr>
        <w:t>jednostkowych cen ryczałtowych za poszczególne pozycje zamówienia</w:t>
      </w:r>
      <w:r w:rsidRPr="00CF2895">
        <w:rPr>
          <w:lang w:eastAsia="ar-SA"/>
        </w:rPr>
        <w:t>.</w:t>
      </w:r>
      <w:r>
        <w:rPr>
          <w:lang w:eastAsia="ar-SA"/>
        </w:rPr>
        <w:t xml:space="preserve"> </w:t>
      </w:r>
    </w:p>
    <w:p w:rsidR="00A643EF" w:rsidRPr="00943416" w:rsidRDefault="00A643EF" w:rsidP="00943416">
      <w:pPr>
        <w:tabs>
          <w:tab w:val="left" w:pos="454"/>
        </w:tabs>
        <w:suppressAutoHyphens/>
        <w:spacing w:after="0" w:line="240" w:lineRule="auto"/>
        <w:jc w:val="both"/>
        <w:rPr>
          <w:b/>
          <w:bCs/>
          <w:lang w:eastAsia="ar-SA"/>
        </w:rPr>
      </w:pPr>
    </w:p>
    <w:p w:rsidR="00A643EF" w:rsidRPr="00943416" w:rsidRDefault="00A643EF" w:rsidP="00943416">
      <w:pPr>
        <w:tabs>
          <w:tab w:val="left" w:pos="454"/>
        </w:tabs>
        <w:suppressAutoHyphens/>
        <w:spacing w:after="0" w:line="240" w:lineRule="auto"/>
        <w:jc w:val="both"/>
        <w:rPr>
          <w:b/>
          <w:bCs/>
          <w:lang w:eastAsia="ar-SA"/>
        </w:rPr>
      </w:pPr>
      <w:r>
        <w:rPr>
          <w:b/>
          <w:bCs/>
          <w:lang w:eastAsia="ar-SA"/>
        </w:rPr>
        <w:t>21</w:t>
      </w:r>
      <w:r w:rsidRPr="00943416">
        <w:rPr>
          <w:b/>
          <w:bCs/>
          <w:lang w:eastAsia="ar-SA"/>
        </w:rPr>
        <w:t>.</w:t>
      </w:r>
      <w:r w:rsidRPr="00943416">
        <w:rPr>
          <w:lang w:eastAsia="ar-SA"/>
        </w:rPr>
        <w:t xml:space="preserve"> Wykonawcy,  którzy na podstawie odrębnych przepisów nie są zobowiązani do uiszczenia podatku od towarów i usług  w Polsce podają tylko cenę netto. </w:t>
      </w:r>
      <w:r w:rsidRPr="00943416">
        <w:t xml:space="preserve">W takim przypadku Wykonawca, składając ofertę, jest zobowiązany poinformować Zamawiającego, czy wybór jego oferty będzie prowadzić do </w:t>
      </w:r>
      <w:r w:rsidRPr="00943416">
        <w:rPr>
          <w:lang w:eastAsia="ar-SA"/>
        </w:rPr>
        <w:t xml:space="preserve">powstania u zamawiającego obowiązku podatkowego zgodnie z przepisami o podatku od towarów i usług, </w:t>
      </w:r>
      <w:r w:rsidRPr="00943416">
        <w:t xml:space="preserve">, wskazując nazwę (rodzaj) towaru lub usługi, których dostawa lub świadczenie będzie prowadzić do jego powstania, oraz wskazując ich wartość bez kwoty podatku; </w:t>
      </w:r>
    </w:p>
    <w:p w:rsidR="00A643EF" w:rsidRPr="00943416" w:rsidRDefault="00A643EF" w:rsidP="00943416">
      <w:pPr>
        <w:suppressAutoHyphens/>
        <w:spacing w:after="0" w:line="240" w:lineRule="auto"/>
        <w:jc w:val="both"/>
      </w:pPr>
    </w:p>
    <w:p w:rsidR="00A643EF" w:rsidRPr="00943416" w:rsidRDefault="00A643EF" w:rsidP="00943416">
      <w:pPr>
        <w:suppressAutoHyphens/>
        <w:spacing w:after="0" w:line="240" w:lineRule="auto"/>
        <w:jc w:val="both"/>
        <w:rPr>
          <w:lang w:eastAsia="ar-SA"/>
        </w:rPr>
      </w:pPr>
      <w:r w:rsidRPr="004D2075">
        <w:rPr>
          <w:b/>
          <w:bCs/>
          <w:lang w:eastAsia="ar-SA"/>
        </w:rPr>
        <w:t>22.</w:t>
      </w:r>
      <w:r w:rsidRPr="004D2075">
        <w:rPr>
          <w:lang w:eastAsia="ar-SA"/>
        </w:rPr>
        <w:t xml:space="preserve"> </w:t>
      </w:r>
      <w:r w:rsidRPr="00943416">
        <w:rPr>
          <w:u w:val="single"/>
          <w:lang w:eastAsia="ar-SA"/>
        </w:rPr>
        <w:t>Dla celów porównania ofert</w:t>
      </w:r>
      <w:r w:rsidRPr="00943416">
        <w:rPr>
          <w:lang w:eastAsia="ar-SA"/>
        </w:rPr>
        <w:t>, Zamawiający doliczy do ceny ofertowej netto wykonawcy zagranicznego ( obciążającego Zamawiającego z tytułu realizacji umowy) podatek  od towarów i usług, który Zamawiający będzie zobowiązany odprowadzić do właściwego urzędu skarbowego.</w:t>
      </w:r>
    </w:p>
    <w:p w:rsidR="00A643EF" w:rsidRPr="00943416" w:rsidRDefault="00A643EF" w:rsidP="00943416">
      <w:pPr>
        <w:tabs>
          <w:tab w:val="left" w:pos="454"/>
        </w:tabs>
        <w:suppressAutoHyphens/>
        <w:spacing w:after="0" w:line="240" w:lineRule="auto"/>
        <w:jc w:val="both"/>
        <w:rPr>
          <w:b/>
          <w:bCs/>
          <w:lang w:eastAsia="ar-SA"/>
        </w:rPr>
      </w:pPr>
    </w:p>
    <w:p w:rsidR="00A643EF" w:rsidRPr="00943416" w:rsidRDefault="00A643EF" w:rsidP="00943416">
      <w:pPr>
        <w:tabs>
          <w:tab w:val="left" w:pos="454"/>
        </w:tabs>
        <w:suppressAutoHyphens/>
        <w:spacing w:after="0" w:line="240" w:lineRule="auto"/>
        <w:jc w:val="both"/>
        <w:rPr>
          <w:b/>
          <w:bCs/>
          <w:lang w:eastAsia="ar-SA"/>
        </w:rPr>
      </w:pPr>
      <w:r>
        <w:rPr>
          <w:b/>
          <w:bCs/>
          <w:lang w:eastAsia="ar-SA"/>
        </w:rPr>
        <w:t>23</w:t>
      </w:r>
      <w:r w:rsidRPr="00943416">
        <w:rPr>
          <w:b/>
          <w:bCs/>
          <w:lang w:eastAsia="ar-SA"/>
        </w:rPr>
        <w:t>.Cena ofertowa</w:t>
      </w:r>
    </w:p>
    <w:p w:rsidR="00A643EF" w:rsidRPr="00943416" w:rsidRDefault="00A643EF" w:rsidP="00943416">
      <w:pPr>
        <w:tabs>
          <w:tab w:val="left" w:pos="454"/>
        </w:tabs>
        <w:suppressAutoHyphens/>
        <w:spacing w:after="0" w:line="240" w:lineRule="auto"/>
        <w:jc w:val="both"/>
        <w:rPr>
          <w:b/>
          <w:bCs/>
          <w:lang w:eastAsia="ar-SA"/>
        </w:rPr>
      </w:pPr>
      <w:r w:rsidRPr="00943416">
        <w:rPr>
          <w:lang w:eastAsia="ar-SA"/>
        </w:rPr>
        <w:t>1) Cena ofertowa  (w tym ceny jednostkowe) podana przez wykonawcę zostanie ustalona na okres ważności umowy i będzie podlegała  zmianom przewidzianym  w umowie.</w:t>
      </w:r>
    </w:p>
    <w:p w:rsidR="00A643EF" w:rsidRPr="00943416" w:rsidRDefault="00A643EF" w:rsidP="00943416">
      <w:pPr>
        <w:tabs>
          <w:tab w:val="left" w:pos="360"/>
        </w:tabs>
        <w:suppressAutoHyphens/>
        <w:spacing w:after="0" w:line="240" w:lineRule="auto"/>
        <w:jc w:val="both"/>
        <w:rPr>
          <w:lang w:eastAsia="ar-SA"/>
        </w:rPr>
      </w:pPr>
      <w:r w:rsidRPr="00943416">
        <w:rPr>
          <w:lang w:eastAsia="ar-SA"/>
        </w:rPr>
        <w:t xml:space="preserve">2) Cena Ofertowa winna być zgodna z sumą wszystkich wartości </w:t>
      </w:r>
      <w:r>
        <w:rPr>
          <w:lang w:eastAsia="ar-SA"/>
        </w:rPr>
        <w:t xml:space="preserve">formularza cenowego j </w:t>
      </w:r>
      <w:r w:rsidRPr="00943416">
        <w:rPr>
          <w:lang w:eastAsia="ar-SA"/>
        </w:rPr>
        <w:t xml:space="preserve">i podatku VAT . </w:t>
      </w:r>
    </w:p>
    <w:p w:rsidR="00A643EF" w:rsidRPr="004249BB" w:rsidRDefault="00A643EF" w:rsidP="00943416">
      <w:pPr>
        <w:tabs>
          <w:tab w:val="left" w:pos="454"/>
        </w:tabs>
        <w:suppressAutoHyphens/>
        <w:spacing w:after="0" w:line="240" w:lineRule="auto"/>
        <w:jc w:val="both"/>
        <w:rPr>
          <w:lang w:eastAsia="ar-SA"/>
        </w:rPr>
      </w:pPr>
      <w:r w:rsidRPr="004249BB">
        <w:rPr>
          <w:lang w:eastAsia="ar-SA"/>
        </w:rPr>
        <w:t>3) Stawka podatku VAT jest określana zgodnie z ustawą z dnia 11 marca 2004 r. o podatku od</w:t>
      </w:r>
      <w:r>
        <w:rPr>
          <w:lang w:eastAsia="ar-SA"/>
        </w:rPr>
        <w:t xml:space="preserve"> </w:t>
      </w:r>
      <w:r w:rsidRPr="004249BB">
        <w:rPr>
          <w:lang w:eastAsia="ar-SA"/>
        </w:rPr>
        <w:t>towarów i usług (Dz. U. z 2016 r., poz. 710 j. t.).</w:t>
      </w:r>
    </w:p>
    <w:p w:rsidR="00A643EF" w:rsidRPr="004249BB" w:rsidRDefault="00A643EF" w:rsidP="00943416">
      <w:pPr>
        <w:tabs>
          <w:tab w:val="left" w:pos="360"/>
        </w:tabs>
        <w:suppressAutoHyphens/>
        <w:spacing w:after="0" w:line="240" w:lineRule="auto"/>
        <w:jc w:val="both"/>
        <w:rPr>
          <w:lang w:eastAsia="ar-SA"/>
        </w:rPr>
      </w:pPr>
      <w:r w:rsidRPr="004249BB">
        <w:rPr>
          <w:lang w:eastAsia="ar-SA"/>
        </w:rPr>
        <w:t>4) Nie należy stosować żadnych upustów.</w:t>
      </w:r>
    </w:p>
    <w:p w:rsidR="00A643EF" w:rsidRPr="004249BB" w:rsidRDefault="00A643EF" w:rsidP="00943416">
      <w:pPr>
        <w:tabs>
          <w:tab w:val="left" w:pos="454"/>
        </w:tabs>
        <w:suppressAutoHyphens/>
        <w:spacing w:after="0" w:line="240" w:lineRule="auto"/>
        <w:jc w:val="both"/>
        <w:rPr>
          <w:lang w:eastAsia="ar-SA"/>
        </w:rPr>
      </w:pPr>
      <w:r w:rsidRPr="004249BB">
        <w:rPr>
          <w:lang w:eastAsia="ar-SA"/>
        </w:rPr>
        <w:t>5) Wszystkie wartości powinny być liczone w walucie polskiej, w tym ceny jednostkowe powinny być liczone z dokładnością do dwóch miejsc po przecinku w rozumieniu ustawy z dnia z dnia 9</w:t>
      </w:r>
      <w:r>
        <w:rPr>
          <w:lang w:eastAsia="ar-SA"/>
        </w:rPr>
        <w:t xml:space="preserve"> </w:t>
      </w:r>
      <w:r w:rsidRPr="004249BB">
        <w:rPr>
          <w:lang w:eastAsia="ar-SA"/>
        </w:rPr>
        <w:t>marca 2014 r. o informowaniu o cenach towarów i usług (Dz. U. poz. 915) oraz ustawy z dnia 7</w:t>
      </w:r>
      <w:r>
        <w:rPr>
          <w:lang w:eastAsia="ar-SA"/>
        </w:rPr>
        <w:t xml:space="preserve"> </w:t>
      </w:r>
      <w:r w:rsidRPr="004249BB">
        <w:rPr>
          <w:lang w:eastAsia="ar-SA"/>
        </w:rPr>
        <w:t>lipca 1994 r. o denominacji złotego (Dz. U. z 1994 r. Nr 84, poz. 386 ze zm.).</w:t>
      </w:r>
    </w:p>
    <w:p w:rsidR="00A643EF" w:rsidRPr="00943416" w:rsidRDefault="00A643EF" w:rsidP="00943416">
      <w:pPr>
        <w:tabs>
          <w:tab w:val="left" w:pos="760"/>
          <w:tab w:val="left" w:pos="786"/>
          <w:tab w:val="left" w:pos="1068"/>
        </w:tabs>
        <w:suppressAutoHyphens/>
        <w:spacing w:after="0" w:line="240" w:lineRule="auto"/>
        <w:jc w:val="both"/>
      </w:pPr>
      <w:r w:rsidRPr="00943416">
        <w:t xml:space="preserve"> </w:t>
      </w:r>
    </w:p>
    <w:p w:rsidR="00A643EF" w:rsidRDefault="00A643EF" w:rsidP="00943416">
      <w:pPr>
        <w:keepNext/>
        <w:tabs>
          <w:tab w:val="num" w:pos="0"/>
          <w:tab w:val="left" w:pos="432"/>
        </w:tabs>
        <w:suppressAutoHyphens/>
        <w:spacing w:after="0" w:line="240" w:lineRule="auto"/>
        <w:ind w:left="432" w:hanging="432"/>
        <w:jc w:val="center"/>
        <w:outlineLvl w:val="0"/>
        <w:rPr>
          <w:b/>
          <w:bCs/>
        </w:rPr>
      </w:pPr>
    </w:p>
    <w:p w:rsidR="00A643EF" w:rsidRPr="00943416" w:rsidRDefault="00A643EF" w:rsidP="00943416">
      <w:pPr>
        <w:keepNext/>
        <w:tabs>
          <w:tab w:val="num" w:pos="0"/>
          <w:tab w:val="left" w:pos="432"/>
        </w:tabs>
        <w:suppressAutoHyphens/>
        <w:spacing w:after="0" w:line="240" w:lineRule="auto"/>
        <w:ind w:left="432" w:hanging="432"/>
        <w:jc w:val="center"/>
        <w:outlineLvl w:val="0"/>
        <w:rPr>
          <w:b/>
          <w:bCs/>
          <w:lang w:eastAsia="ar-SA"/>
        </w:rPr>
      </w:pPr>
      <w:r>
        <w:rPr>
          <w:b/>
          <w:bCs/>
        </w:rPr>
        <w:t>Część</w:t>
      </w:r>
      <w:r w:rsidRPr="00943416">
        <w:rPr>
          <w:b/>
          <w:bCs/>
        </w:rPr>
        <w:t xml:space="preserve"> VII</w:t>
      </w:r>
      <w:r w:rsidRPr="00943416">
        <w:rPr>
          <w:b/>
          <w:bCs/>
          <w:lang w:eastAsia="ar-SA"/>
        </w:rPr>
        <w:t xml:space="preserve"> -  </w:t>
      </w:r>
      <w:r>
        <w:rPr>
          <w:b/>
          <w:bCs/>
        </w:rPr>
        <w:t>O</w:t>
      </w:r>
      <w:r w:rsidRPr="00943416">
        <w:rPr>
          <w:b/>
          <w:bCs/>
        </w:rPr>
        <w:t xml:space="preserve">pis </w:t>
      </w:r>
      <w:r>
        <w:rPr>
          <w:b/>
          <w:bCs/>
        </w:rPr>
        <w:t>sposobu przygotowywania ofert</w:t>
      </w:r>
    </w:p>
    <w:p w:rsidR="00A643EF" w:rsidRPr="00943416" w:rsidRDefault="00A643EF" w:rsidP="00943416">
      <w:pPr>
        <w:suppressAutoHyphens/>
        <w:spacing w:after="0" w:line="240" w:lineRule="auto"/>
        <w:jc w:val="both"/>
        <w:rPr>
          <w:lang w:eastAsia="ar-SA"/>
        </w:rPr>
      </w:pPr>
    </w:p>
    <w:p w:rsidR="00A643EF" w:rsidRPr="00943416" w:rsidRDefault="00A643EF" w:rsidP="00943416">
      <w:pPr>
        <w:suppressAutoHyphens/>
        <w:spacing w:after="0" w:line="240" w:lineRule="auto"/>
        <w:jc w:val="both"/>
        <w:rPr>
          <w:b/>
          <w:bCs/>
          <w:lang w:eastAsia="ar-SA"/>
        </w:rPr>
      </w:pPr>
      <w:r>
        <w:rPr>
          <w:b/>
          <w:bCs/>
          <w:lang w:eastAsia="ar-SA"/>
        </w:rPr>
        <w:t>24</w:t>
      </w:r>
      <w:r w:rsidRPr="004249BB">
        <w:rPr>
          <w:b/>
          <w:bCs/>
          <w:lang w:eastAsia="ar-SA"/>
        </w:rPr>
        <w:t>.</w:t>
      </w:r>
      <w:r w:rsidRPr="00943416">
        <w:rPr>
          <w:b/>
          <w:bCs/>
          <w:lang w:eastAsia="ar-SA"/>
        </w:rPr>
        <w:t xml:space="preserve"> Zawartość oferty </w:t>
      </w:r>
    </w:p>
    <w:p w:rsidR="00A643EF" w:rsidRPr="00943416" w:rsidRDefault="00A643EF" w:rsidP="00A17356">
      <w:pPr>
        <w:numPr>
          <w:ilvl w:val="0"/>
          <w:numId w:val="8"/>
        </w:numPr>
        <w:tabs>
          <w:tab w:val="clear" w:pos="720"/>
          <w:tab w:val="left" w:pos="0"/>
          <w:tab w:val="num" w:pos="284"/>
          <w:tab w:val="left" w:pos="1069"/>
        </w:tabs>
        <w:suppressAutoHyphens/>
        <w:spacing w:after="0" w:line="240" w:lineRule="auto"/>
        <w:ind w:left="0" w:firstLine="0"/>
        <w:jc w:val="both"/>
        <w:rPr>
          <w:lang w:eastAsia="ar-SA"/>
        </w:rPr>
      </w:pPr>
      <w:r w:rsidRPr="00943416">
        <w:rPr>
          <w:b/>
          <w:bCs/>
        </w:rPr>
        <w:t xml:space="preserve">Wykonawca może złożyć jedną ofertę. Treść oferty musi odpowiadać treści specyfikacji istotnych warunków zamówienia i być </w:t>
      </w:r>
      <w:r w:rsidRPr="00943416">
        <w:rPr>
          <w:lang w:eastAsia="ar-SA"/>
        </w:rPr>
        <w:t xml:space="preserve">sporządzona na formularzu o treści zgodnej z określoną we wzorze stanowiącym </w:t>
      </w:r>
      <w:r w:rsidRPr="0003499B">
        <w:rPr>
          <w:lang w:eastAsia="ar-SA"/>
        </w:rPr>
        <w:t xml:space="preserve">załącznik nr </w:t>
      </w:r>
      <w:r>
        <w:rPr>
          <w:lang w:eastAsia="ar-SA"/>
        </w:rPr>
        <w:t>2</w:t>
      </w:r>
      <w:r w:rsidRPr="0003499B">
        <w:rPr>
          <w:lang w:eastAsia="ar-SA"/>
        </w:rPr>
        <w:t>.</w:t>
      </w:r>
    </w:p>
    <w:p w:rsidR="00A643EF" w:rsidRPr="00943416" w:rsidRDefault="00A643EF" w:rsidP="00A17356">
      <w:pPr>
        <w:numPr>
          <w:ilvl w:val="0"/>
          <w:numId w:val="8"/>
        </w:numPr>
        <w:tabs>
          <w:tab w:val="clear" w:pos="720"/>
          <w:tab w:val="left" w:pos="0"/>
          <w:tab w:val="num" w:pos="284"/>
          <w:tab w:val="left" w:pos="1069"/>
        </w:tabs>
        <w:suppressAutoHyphens/>
        <w:spacing w:after="0" w:line="240" w:lineRule="auto"/>
        <w:ind w:left="0" w:firstLine="0"/>
        <w:jc w:val="both"/>
        <w:rPr>
          <w:lang w:eastAsia="ar-SA"/>
        </w:rPr>
      </w:pPr>
      <w:r w:rsidRPr="00943416">
        <w:rPr>
          <w:lang w:eastAsia="ar-SA"/>
        </w:rPr>
        <w:t xml:space="preserve">Oferta oraz jej załączniki wymagają podpisu osób uprawnionych do reprezentowania wykonawcy w obrocie gospodarczym, zgodnie z aktem rejestracyjnym i wymaganiami ustawowymi. </w:t>
      </w:r>
    </w:p>
    <w:p w:rsidR="00A643EF" w:rsidRPr="00943416" w:rsidRDefault="00A643EF" w:rsidP="00A17356">
      <w:pPr>
        <w:numPr>
          <w:ilvl w:val="0"/>
          <w:numId w:val="8"/>
        </w:numPr>
        <w:tabs>
          <w:tab w:val="clear" w:pos="720"/>
          <w:tab w:val="left" w:pos="0"/>
          <w:tab w:val="num" w:pos="284"/>
          <w:tab w:val="left" w:pos="1069"/>
        </w:tabs>
        <w:suppressAutoHyphens/>
        <w:spacing w:after="0" w:line="240" w:lineRule="auto"/>
        <w:ind w:left="0" w:firstLine="0"/>
        <w:jc w:val="both"/>
        <w:rPr>
          <w:lang w:eastAsia="ar-SA"/>
        </w:rPr>
      </w:pPr>
      <w:r w:rsidRPr="00943416">
        <w:rPr>
          <w:lang w:eastAsia="ar-SA"/>
        </w:rPr>
        <w:t>Oferta winna być sporządzona w języku polskim.</w:t>
      </w:r>
    </w:p>
    <w:p w:rsidR="00A643EF" w:rsidRPr="00943416" w:rsidRDefault="00A643EF" w:rsidP="00A17356">
      <w:pPr>
        <w:numPr>
          <w:ilvl w:val="0"/>
          <w:numId w:val="8"/>
        </w:numPr>
        <w:tabs>
          <w:tab w:val="clear" w:pos="720"/>
          <w:tab w:val="left" w:pos="0"/>
          <w:tab w:val="num" w:pos="284"/>
          <w:tab w:val="left" w:pos="1069"/>
        </w:tabs>
        <w:suppressAutoHyphens/>
        <w:spacing w:after="0" w:line="240" w:lineRule="auto"/>
        <w:ind w:left="0" w:firstLine="0"/>
        <w:jc w:val="both"/>
        <w:rPr>
          <w:lang w:eastAsia="ar-SA"/>
        </w:rPr>
      </w:pPr>
      <w:r w:rsidRPr="00943416">
        <w:rPr>
          <w:lang w:eastAsia="ar-SA"/>
        </w:rPr>
        <w:t>Poprawki lub zmiany w ofercie powinny  być  naniesione  czytelnie  oraz  opatrzone podpisem osoby lub osób uprawnionych.</w:t>
      </w:r>
    </w:p>
    <w:p w:rsidR="00A643EF" w:rsidRPr="00943416" w:rsidRDefault="00A643EF" w:rsidP="00943416">
      <w:pPr>
        <w:tabs>
          <w:tab w:val="left" w:pos="786"/>
          <w:tab w:val="left" w:pos="1069"/>
        </w:tabs>
        <w:suppressAutoHyphens/>
        <w:spacing w:after="0" w:line="240" w:lineRule="auto"/>
        <w:jc w:val="both"/>
      </w:pPr>
    </w:p>
    <w:p w:rsidR="00A643EF" w:rsidRPr="00943416" w:rsidRDefault="00A643EF" w:rsidP="00943416">
      <w:pPr>
        <w:suppressAutoHyphens/>
        <w:spacing w:after="0" w:line="240" w:lineRule="auto"/>
        <w:jc w:val="both"/>
      </w:pPr>
      <w:r>
        <w:rPr>
          <w:b/>
          <w:bCs/>
          <w:lang w:eastAsia="ar-SA"/>
        </w:rPr>
        <w:t>25</w:t>
      </w:r>
      <w:r w:rsidRPr="00943416">
        <w:rPr>
          <w:b/>
          <w:bCs/>
          <w:lang w:eastAsia="ar-SA"/>
        </w:rPr>
        <w:t>.</w:t>
      </w:r>
      <w:r w:rsidRPr="00943416">
        <w:rPr>
          <w:lang w:eastAsia="ar-SA"/>
        </w:rPr>
        <w:t xml:space="preserve"> Zaleca się</w:t>
      </w:r>
      <w:r w:rsidRPr="00943416">
        <w:t xml:space="preserve">,  dokumenty ofertowe uporządkować, ponumerować i skompletować w teczce, która winna zawierać: </w:t>
      </w:r>
    </w:p>
    <w:p w:rsidR="00A643EF" w:rsidRPr="00943416" w:rsidRDefault="00A643EF" w:rsidP="00A17356">
      <w:pPr>
        <w:numPr>
          <w:ilvl w:val="3"/>
          <w:numId w:val="16"/>
        </w:numPr>
        <w:tabs>
          <w:tab w:val="clear" w:pos="1212"/>
          <w:tab w:val="left" w:pos="1200"/>
        </w:tabs>
        <w:suppressAutoHyphens/>
        <w:spacing w:after="0" w:line="240" w:lineRule="auto"/>
        <w:ind w:left="1134" w:hanging="425"/>
        <w:jc w:val="both"/>
      </w:pPr>
      <w:r w:rsidRPr="00943416">
        <w:t>wykaz dokumentów (z numerami stron),</w:t>
      </w:r>
    </w:p>
    <w:p w:rsidR="00A643EF" w:rsidRDefault="00A643EF" w:rsidP="00A17356">
      <w:pPr>
        <w:numPr>
          <w:ilvl w:val="3"/>
          <w:numId w:val="16"/>
        </w:numPr>
        <w:tabs>
          <w:tab w:val="clear" w:pos="1212"/>
          <w:tab w:val="left" w:pos="1200"/>
        </w:tabs>
        <w:suppressAutoHyphens/>
        <w:spacing w:after="0" w:line="240" w:lineRule="auto"/>
        <w:ind w:left="1134" w:hanging="425"/>
        <w:jc w:val="both"/>
      </w:pPr>
      <w:r w:rsidRPr="00943416">
        <w:t xml:space="preserve">wypełniony wzór oferty  </w:t>
      </w:r>
    </w:p>
    <w:p w:rsidR="00A643EF" w:rsidRDefault="00A643EF" w:rsidP="004A59B6">
      <w:pPr>
        <w:numPr>
          <w:ilvl w:val="3"/>
          <w:numId w:val="16"/>
        </w:numPr>
        <w:tabs>
          <w:tab w:val="clear" w:pos="1212"/>
          <w:tab w:val="left" w:pos="1200"/>
        </w:tabs>
        <w:suppressAutoHyphens/>
        <w:spacing w:after="0" w:line="240" w:lineRule="auto"/>
        <w:ind w:left="1134" w:hanging="425"/>
        <w:jc w:val="both"/>
      </w:pPr>
      <w:r>
        <w:t xml:space="preserve">formularz cenowy wraz z podanymi danymi pozwalającymi na identyfikację oferowanych produktów – załącznik nr 3 </w:t>
      </w:r>
    </w:p>
    <w:p w:rsidR="00A643EF" w:rsidRDefault="00A643EF" w:rsidP="00A17356">
      <w:pPr>
        <w:numPr>
          <w:ilvl w:val="3"/>
          <w:numId w:val="16"/>
        </w:numPr>
        <w:tabs>
          <w:tab w:val="clear" w:pos="1212"/>
          <w:tab w:val="left" w:pos="1200"/>
        </w:tabs>
        <w:suppressAutoHyphens/>
        <w:spacing w:after="0" w:line="240" w:lineRule="auto"/>
        <w:ind w:left="1134" w:hanging="425"/>
        <w:jc w:val="both"/>
      </w:pPr>
      <w:r w:rsidRPr="00943416">
        <w:t>załącznik</w:t>
      </w:r>
      <w:r>
        <w:t xml:space="preserve">i do oferty nr  4 i 5 – oświadczenia </w:t>
      </w:r>
    </w:p>
    <w:p w:rsidR="00A643EF" w:rsidRPr="007F1489" w:rsidRDefault="00A643EF" w:rsidP="00A17356">
      <w:pPr>
        <w:numPr>
          <w:ilvl w:val="3"/>
          <w:numId w:val="16"/>
        </w:numPr>
        <w:tabs>
          <w:tab w:val="clear" w:pos="1212"/>
          <w:tab w:val="left" w:pos="1200"/>
        </w:tabs>
        <w:suppressAutoHyphens/>
        <w:spacing w:after="0" w:line="240" w:lineRule="auto"/>
        <w:ind w:left="1134" w:hanging="425"/>
        <w:jc w:val="both"/>
      </w:pPr>
      <w:r>
        <w:t>dokumenty potwierdzające umocowanie osób podpisujących ofertę, do jej podpisania – jeśli dotyczy. W przypadku złożenia w ofercie pełnomocnictwa – musi być złożone w oryginale, lub kopii potwierdzonej notarialnie lub kopii potwierdzonej za zgodność z oryginałem przez osobę udzielającą pełnomocnictwa</w:t>
      </w:r>
    </w:p>
    <w:p w:rsidR="00A643EF" w:rsidRPr="00943416" w:rsidRDefault="00A643EF" w:rsidP="00943416">
      <w:pPr>
        <w:suppressAutoHyphens/>
        <w:spacing w:after="0" w:line="240" w:lineRule="auto"/>
        <w:jc w:val="both"/>
        <w:rPr>
          <w:b/>
          <w:bCs/>
          <w:lang w:eastAsia="ar-SA"/>
        </w:rPr>
      </w:pPr>
    </w:p>
    <w:p w:rsidR="00A643EF" w:rsidRPr="00943416" w:rsidRDefault="00A643EF" w:rsidP="00943416">
      <w:pPr>
        <w:suppressAutoHyphens/>
        <w:spacing w:after="0" w:line="240" w:lineRule="auto"/>
        <w:jc w:val="both"/>
        <w:rPr>
          <w:b/>
          <w:bCs/>
          <w:lang w:eastAsia="ar-SA"/>
        </w:rPr>
      </w:pPr>
      <w:r>
        <w:rPr>
          <w:b/>
          <w:bCs/>
        </w:rPr>
        <w:t>26</w:t>
      </w:r>
      <w:r w:rsidRPr="00943416">
        <w:rPr>
          <w:b/>
          <w:bCs/>
        </w:rPr>
        <w:t xml:space="preserve">. </w:t>
      </w:r>
      <w:r w:rsidRPr="00943416">
        <w:rPr>
          <w:b/>
          <w:bCs/>
          <w:lang w:eastAsia="ar-SA"/>
        </w:rPr>
        <w:t xml:space="preserve"> Informacje stanowiące tajemnicę przedsiębiorstwa w rozumieniu ustawy o zwalczaniu</w:t>
      </w:r>
    </w:p>
    <w:p w:rsidR="00A643EF" w:rsidRPr="00943416" w:rsidRDefault="00A643EF" w:rsidP="00943416">
      <w:pPr>
        <w:suppressAutoHyphens/>
        <w:spacing w:after="0" w:line="240" w:lineRule="auto"/>
        <w:jc w:val="both"/>
        <w:rPr>
          <w:b/>
          <w:bCs/>
          <w:lang w:eastAsia="ar-SA"/>
        </w:rPr>
      </w:pPr>
      <w:r w:rsidRPr="00943416">
        <w:rPr>
          <w:b/>
          <w:bCs/>
          <w:lang w:eastAsia="ar-SA"/>
        </w:rPr>
        <w:t>nieuczciwej konkurencji</w:t>
      </w:r>
    </w:p>
    <w:p w:rsidR="00A643EF" w:rsidRPr="00943416" w:rsidRDefault="00A643EF" w:rsidP="00943416">
      <w:pPr>
        <w:suppressAutoHyphens/>
        <w:spacing w:after="0" w:line="240" w:lineRule="auto"/>
        <w:jc w:val="both"/>
        <w:rPr>
          <w:lang w:eastAsia="ar-SA"/>
        </w:rPr>
      </w:pPr>
      <w:r w:rsidRPr="00943416">
        <w:rPr>
          <w:lang w:eastAsia="ar-SA"/>
        </w:rPr>
        <w:t xml:space="preserve">1) </w:t>
      </w:r>
      <w:r w:rsidRPr="00943416">
        <w:t xml:space="preserve">Jeśli  oferta zawiera dokumenty </w:t>
      </w:r>
      <w:r w:rsidRPr="00943416">
        <w:rPr>
          <w:lang w:eastAsia="ar-SA"/>
        </w:rPr>
        <w:t>co do których wykonawca zastrzegł, że nie mogą być  ujawnione - wówczas  oferta powinna  być sporządzona w sposób umożliwiający Zamawiającemu udostępnienie dokumentów (z wyjątkiem określonych w art. 8 ust. 3 ustawy) wszystkim zainteresowanym.</w:t>
      </w:r>
    </w:p>
    <w:p w:rsidR="00A643EF" w:rsidRPr="00943416" w:rsidRDefault="00A643EF" w:rsidP="00943416">
      <w:pPr>
        <w:suppressAutoHyphens/>
        <w:spacing w:after="0" w:line="240" w:lineRule="auto"/>
        <w:jc w:val="both"/>
        <w:rPr>
          <w:lang w:eastAsia="ar-SA"/>
        </w:rPr>
      </w:pPr>
      <w:r w:rsidRPr="00943416">
        <w:rPr>
          <w:lang w:eastAsia="ar-SA"/>
        </w:rPr>
        <w:t xml:space="preserve">2) Wykonawca, nie później niż w terminie składania ofert, powinien wskazać w sposób nie budzący wątpliwości, które informacje stanowią tajemnicę przedsiębiorstwa.  Wykonawca powinien również wykazać, nie później niż w terminie składania ofert, że zastrzeżone informacje stanowią tajemnicę przedsiębiorstwa w rozumieniu przepisów art. 11 ust. 4 ustawy z dnia 16 kwietnia 1993 r. o zwalczaniu nieuczciwej konkurencji (Dz. U. z 2003 r. nr 153 poz. 1503, z </w:t>
      </w:r>
      <w:proofErr w:type="spellStart"/>
      <w:r w:rsidRPr="00943416">
        <w:rPr>
          <w:lang w:eastAsia="ar-SA"/>
        </w:rPr>
        <w:t>późn</w:t>
      </w:r>
      <w:proofErr w:type="spellEnd"/>
      <w:r w:rsidRPr="00943416">
        <w:rPr>
          <w:lang w:eastAsia="ar-SA"/>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t>
      </w:r>
    </w:p>
    <w:p w:rsidR="00A643EF" w:rsidRPr="00943416" w:rsidRDefault="00A643EF" w:rsidP="00943416">
      <w:pPr>
        <w:suppressAutoHyphens/>
        <w:spacing w:after="0" w:line="240" w:lineRule="auto"/>
        <w:jc w:val="both"/>
        <w:rPr>
          <w:lang w:eastAsia="ar-SA"/>
        </w:rPr>
      </w:pPr>
      <w:r w:rsidRPr="00943416">
        <w:rPr>
          <w:lang w:eastAsia="ar-SA"/>
        </w:rPr>
        <w:t xml:space="preserve">3) Powyższe informacje muszą być oznaczone klauzulą: „Informacje stanowiące tajemnicę przedsiębiorstwa w rozumieniu art. 11 ust. 4 ustawy z dnia 16 kwietnia 1993 r. o zwalczaniu nieuczciwej konkurencji (Dz. U. z 2003 r. nr 153 poz. 1503, z </w:t>
      </w:r>
      <w:proofErr w:type="spellStart"/>
      <w:r w:rsidRPr="00943416">
        <w:rPr>
          <w:lang w:eastAsia="ar-SA"/>
        </w:rPr>
        <w:t>późn</w:t>
      </w:r>
      <w:proofErr w:type="spellEnd"/>
      <w:r w:rsidRPr="00943416">
        <w:rPr>
          <w:lang w:eastAsia="ar-SA"/>
        </w:rPr>
        <w:t>. zm.)” - zaleca się, aby były trwale, oddzielnie spięte.</w:t>
      </w:r>
    </w:p>
    <w:p w:rsidR="00A643EF" w:rsidRPr="00943416" w:rsidRDefault="00A643EF" w:rsidP="00943416">
      <w:pPr>
        <w:suppressAutoHyphens/>
        <w:spacing w:after="0" w:line="240" w:lineRule="auto"/>
        <w:jc w:val="both"/>
        <w:rPr>
          <w:lang w:eastAsia="ar-SA"/>
        </w:rPr>
      </w:pPr>
      <w:r w:rsidRPr="00943416">
        <w:rPr>
          <w:lang w:eastAsia="ar-SA"/>
        </w:rPr>
        <w:t>4)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A643EF" w:rsidRPr="00943416" w:rsidRDefault="00A643EF" w:rsidP="00943416">
      <w:pPr>
        <w:suppressAutoHyphens/>
        <w:spacing w:after="0" w:line="240" w:lineRule="auto"/>
        <w:jc w:val="both"/>
        <w:rPr>
          <w:b/>
          <w:bCs/>
          <w:lang w:eastAsia="ar-SA"/>
        </w:rPr>
      </w:pPr>
    </w:p>
    <w:p w:rsidR="00A643EF" w:rsidRDefault="00A643EF" w:rsidP="00943416">
      <w:pPr>
        <w:autoSpaceDE w:val="0"/>
        <w:autoSpaceDN w:val="0"/>
        <w:adjustRightInd w:val="0"/>
        <w:spacing w:after="0" w:line="240" w:lineRule="auto"/>
        <w:jc w:val="both"/>
        <w:rPr>
          <w:b/>
          <w:bCs/>
        </w:rPr>
      </w:pPr>
      <w:r>
        <w:rPr>
          <w:b/>
          <w:bCs/>
        </w:rPr>
        <w:lastRenderedPageBreak/>
        <w:t>27</w:t>
      </w:r>
      <w:r w:rsidRPr="00943416">
        <w:rPr>
          <w:b/>
          <w:bCs/>
        </w:rPr>
        <w:t>.</w:t>
      </w:r>
      <w:r>
        <w:rPr>
          <w:b/>
          <w:bCs/>
        </w:rPr>
        <w:t xml:space="preserve"> Forma składania dokumentów </w:t>
      </w:r>
    </w:p>
    <w:p w:rsidR="00A643EF" w:rsidRPr="00943416" w:rsidRDefault="00A643EF" w:rsidP="00943416">
      <w:pPr>
        <w:autoSpaceDE w:val="0"/>
        <w:autoSpaceDN w:val="0"/>
        <w:adjustRightInd w:val="0"/>
        <w:spacing w:after="0" w:line="240" w:lineRule="auto"/>
        <w:jc w:val="both"/>
      </w:pPr>
      <w:r w:rsidRPr="00943416">
        <w:rPr>
          <w:b/>
          <w:bCs/>
        </w:rPr>
        <w:t xml:space="preserve"> </w:t>
      </w:r>
      <w:r w:rsidRPr="00943416">
        <w:t>1) Oświadczenia</w:t>
      </w:r>
      <w:r>
        <w:t>,</w:t>
      </w:r>
      <w:r w:rsidRPr="00943416">
        <w:t xml:space="preserve"> o których mowa w niniejszej SIWZ  dotyczące wykonawcy i innych podmiotów, na których  zdolnościach lub sytuacji polega wykonawca na zasadach określonych w art. 22a ustawy oraz dotyczące podwykonawców, składane są w oryginale.</w:t>
      </w:r>
    </w:p>
    <w:p w:rsidR="00A643EF" w:rsidRPr="00943416" w:rsidRDefault="00A643EF" w:rsidP="00943416">
      <w:pPr>
        <w:autoSpaceDE w:val="0"/>
        <w:autoSpaceDN w:val="0"/>
        <w:adjustRightInd w:val="0"/>
        <w:spacing w:after="0" w:line="240" w:lineRule="auto"/>
        <w:jc w:val="both"/>
      </w:pPr>
      <w:r w:rsidRPr="00943416">
        <w:t xml:space="preserve">2) Dokumenty, o których mowa w niniejszej SIWZ  inne niż oświadczenia,  o których mowa </w:t>
      </w:r>
      <w:r>
        <w:t>powyżej</w:t>
      </w:r>
      <w:r w:rsidRPr="00943416">
        <w:t xml:space="preserve"> </w:t>
      </w:r>
      <w:r>
        <w:t>s</w:t>
      </w:r>
      <w:r w:rsidRPr="00943416">
        <w:t>kładane są w oryginale lub kopii poświadczonej za zgodność z oryginałem.</w:t>
      </w:r>
    </w:p>
    <w:p w:rsidR="00A643EF" w:rsidRPr="00943416" w:rsidRDefault="00A643EF" w:rsidP="00943416">
      <w:pPr>
        <w:autoSpaceDE w:val="0"/>
        <w:autoSpaceDN w:val="0"/>
        <w:adjustRightInd w:val="0"/>
        <w:spacing w:after="0" w:line="240" w:lineRule="auto"/>
        <w:jc w:val="both"/>
      </w:pPr>
      <w:r w:rsidRPr="00943416">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643EF" w:rsidRPr="00ED51E6" w:rsidRDefault="00A643EF" w:rsidP="00943416">
      <w:pPr>
        <w:autoSpaceDE w:val="0"/>
        <w:autoSpaceDN w:val="0"/>
        <w:adjustRightInd w:val="0"/>
        <w:spacing w:after="0" w:line="240" w:lineRule="auto"/>
        <w:jc w:val="both"/>
        <w:rPr>
          <w:strike/>
        </w:rPr>
      </w:pPr>
      <w:r w:rsidRPr="00943416">
        <w:t>4)  Poświadczenie za zgodność z orygina</w:t>
      </w:r>
      <w:r>
        <w:t>łem następuje w formie pisemnej.</w:t>
      </w:r>
    </w:p>
    <w:p w:rsidR="00A643EF" w:rsidRDefault="00A643EF" w:rsidP="00943416">
      <w:pPr>
        <w:autoSpaceDE w:val="0"/>
        <w:autoSpaceDN w:val="0"/>
        <w:adjustRightInd w:val="0"/>
        <w:spacing w:after="0" w:line="240" w:lineRule="auto"/>
        <w:rPr>
          <w:b/>
          <w:bCs/>
        </w:rPr>
      </w:pPr>
    </w:p>
    <w:p w:rsidR="00A643EF" w:rsidRPr="00943416" w:rsidRDefault="00A643EF" w:rsidP="00943416">
      <w:pPr>
        <w:autoSpaceDE w:val="0"/>
        <w:autoSpaceDN w:val="0"/>
        <w:adjustRightInd w:val="0"/>
        <w:spacing w:after="0" w:line="240" w:lineRule="auto"/>
      </w:pPr>
      <w:r>
        <w:rPr>
          <w:b/>
          <w:bCs/>
        </w:rPr>
        <w:t>28</w:t>
      </w:r>
      <w:r w:rsidRPr="00943416">
        <w:t>. Dokumenty sporządzone w języku obcym są składane wraz z tłumaczeniem na język polski.</w:t>
      </w:r>
    </w:p>
    <w:p w:rsidR="00A643EF" w:rsidRPr="00943416" w:rsidRDefault="00A643EF" w:rsidP="00943416">
      <w:pPr>
        <w:tabs>
          <w:tab w:val="left" w:pos="786"/>
          <w:tab w:val="left" w:pos="1069"/>
        </w:tabs>
        <w:suppressAutoHyphens/>
        <w:spacing w:after="0" w:line="240" w:lineRule="auto"/>
        <w:jc w:val="both"/>
        <w:rPr>
          <w:lang w:eastAsia="ar-SA"/>
        </w:rPr>
      </w:pPr>
    </w:p>
    <w:p w:rsidR="00A643EF" w:rsidRPr="00943416" w:rsidRDefault="00A643EF" w:rsidP="00943416">
      <w:pPr>
        <w:suppressAutoHyphens/>
        <w:spacing w:after="0" w:line="240" w:lineRule="auto"/>
        <w:jc w:val="both"/>
        <w:rPr>
          <w:lang w:eastAsia="ar-SA"/>
        </w:rPr>
      </w:pPr>
      <w:r>
        <w:rPr>
          <w:b/>
          <w:bCs/>
          <w:lang w:eastAsia="ar-SA"/>
        </w:rPr>
        <w:t>29</w:t>
      </w:r>
      <w:r w:rsidRPr="00943416">
        <w:rPr>
          <w:b/>
          <w:bCs/>
          <w:lang w:eastAsia="ar-SA"/>
        </w:rPr>
        <w:t>.</w:t>
      </w:r>
      <w:r>
        <w:rPr>
          <w:b/>
          <w:bCs/>
          <w:lang w:eastAsia="ar-SA"/>
        </w:rPr>
        <w:t xml:space="preserve"> </w:t>
      </w:r>
      <w:r w:rsidRPr="00943416">
        <w:rPr>
          <w:b/>
          <w:bCs/>
          <w:lang w:eastAsia="ar-SA"/>
        </w:rPr>
        <w:t xml:space="preserve">Opakowanie i oznakowanie ofert - </w:t>
      </w:r>
      <w:r w:rsidRPr="00943416">
        <w:rPr>
          <w:lang w:eastAsia="ar-SA"/>
        </w:rPr>
        <w:t>Oferty należy składać w nieprzejrzystych i zamkniętych kopertach lub opakowaniach. Koperta ta winna być oznakowana następująco:</w:t>
      </w:r>
    </w:p>
    <w:p w:rsidR="00A643EF" w:rsidRPr="00943416" w:rsidRDefault="00A643EF" w:rsidP="00A17356">
      <w:pPr>
        <w:numPr>
          <w:ilvl w:val="0"/>
          <w:numId w:val="6"/>
        </w:numPr>
        <w:tabs>
          <w:tab w:val="left" w:pos="426"/>
        </w:tabs>
        <w:suppressAutoHyphens/>
        <w:spacing w:after="0" w:line="240" w:lineRule="auto"/>
        <w:ind w:left="426" w:hanging="426"/>
        <w:jc w:val="both"/>
        <w:rPr>
          <w:lang w:eastAsia="ar-SA"/>
        </w:rPr>
      </w:pPr>
      <w:r w:rsidRPr="00943416">
        <w:rPr>
          <w:lang w:eastAsia="ar-SA"/>
        </w:rPr>
        <w:t>z</w:t>
      </w:r>
      <w:r>
        <w:rPr>
          <w:lang w:eastAsia="ar-SA"/>
        </w:rPr>
        <w:t>awierać nazwę i dokładny adres</w:t>
      </w:r>
      <w:r w:rsidRPr="00943416">
        <w:rPr>
          <w:lang w:eastAsia="ar-SA"/>
        </w:rPr>
        <w:t xml:space="preserve"> </w:t>
      </w:r>
      <w:r>
        <w:rPr>
          <w:lang w:eastAsia="ar-SA"/>
        </w:rPr>
        <w:t>W</w:t>
      </w:r>
      <w:r w:rsidRPr="00943416">
        <w:rPr>
          <w:lang w:eastAsia="ar-SA"/>
        </w:rPr>
        <w:t xml:space="preserve">ykonawcy. W przypadku oferty wspólnej należy wymienić z nazwy z określeniem siedziby – wszystkie podmioty składające ofertę wspólną z zaznaczeniem lidera, </w:t>
      </w:r>
    </w:p>
    <w:p w:rsidR="00A643EF" w:rsidRPr="002E3A91" w:rsidRDefault="00A643EF" w:rsidP="00AB00C2">
      <w:pPr>
        <w:numPr>
          <w:ilvl w:val="0"/>
          <w:numId w:val="6"/>
        </w:numPr>
        <w:tabs>
          <w:tab w:val="left" w:pos="426"/>
        </w:tabs>
        <w:suppressAutoHyphens/>
        <w:spacing w:after="0" w:line="240" w:lineRule="auto"/>
        <w:ind w:left="426" w:hanging="426"/>
        <w:jc w:val="both"/>
        <w:rPr>
          <w:lang w:eastAsia="ar-SA"/>
        </w:rPr>
      </w:pPr>
      <w:r w:rsidRPr="00943416">
        <w:rPr>
          <w:lang w:eastAsia="ar-SA"/>
        </w:rPr>
        <w:t>zostać zaadresowana na</w:t>
      </w:r>
      <w:r w:rsidRPr="00ED51E6">
        <w:rPr>
          <w:rFonts w:ascii="Arial" w:hAnsi="Arial" w:cs="Arial"/>
          <w:b/>
          <w:bCs/>
          <w:sz w:val="20"/>
          <w:szCs w:val="20"/>
        </w:rPr>
        <w:t xml:space="preserve"> </w:t>
      </w:r>
      <w:r w:rsidRPr="00A2249E">
        <w:rPr>
          <w:rFonts w:ascii="Arial" w:hAnsi="Arial" w:cs="Arial"/>
          <w:b/>
          <w:bCs/>
          <w:sz w:val="20"/>
          <w:szCs w:val="20"/>
        </w:rPr>
        <w:t>Zespół Szkół Poligraficzno-Mechanicznych im. A. Krajowej</w:t>
      </w:r>
      <w:r>
        <w:rPr>
          <w:rFonts w:ascii="Arial" w:hAnsi="Arial" w:cs="Arial"/>
          <w:b/>
          <w:bCs/>
          <w:sz w:val="20"/>
          <w:szCs w:val="20"/>
        </w:rPr>
        <w:t>,</w:t>
      </w:r>
      <w:r w:rsidRPr="00A2249E">
        <w:rPr>
          <w:rFonts w:ascii="Arial" w:hAnsi="Arial" w:cs="Arial"/>
          <w:b/>
          <w:bCs/>
          <w:sz w:val="20"/>
          <w:szCs w:val="20"/>
        </w:rPr>
        <w:t xml:space="preserve"> </w:t>
      </w:r>
      <w:r>
        <w:rPr>
          <w:rFonts w:ascii="Arial" w:hAnsi="Arial" w:cs="Arial"/>
          <w:b/>
          <w:bCs/>
          <w:sz w:val="20"/>
          <w:szCs w:val="20"/>
        </w:rPr>
        <w:t xml:space="preserve">40-671 </w:t>
      </w:r>
      <w:r w:rsidRPr="00A2249E">
        <w:rPr>
          <w:rFonts w:ascii="Arial" w:hAnsi="Arial" w:cs="Arial"/>
          <w:b/>
          <w:bCs/>
          <w:sz w:val="20"/>
          <w:szCs w:val="20"/>
        </w:rPr>
        <w:t>Katowice ul. A. Krajowej  84</w:t>
      </w:r>
      <w:r>
        <w:rPr>
          <w:lang w:eastAsia="ar-SA"/>
        </w:rPr>
        <w:t xml:space="preserve">, </w:t>
      </w:r>
      <w:r w:rsidRPr="00943416">
        <w:rPr>
          <w:lang w:eastAsia="ar-SA"/>
        </w:rPr>
        <w:t xml:space="preserve">zawierać nazwę </w:t>
      </w:r>
      <w:r w:rsidRPr="003311B4">
        <w:rPr>
          <w:lang w:eastAsia="ar-SA"/>
        </w:rPr>
        <w:t xml:space="preserve">przedmiotu zamówienia wraz z numerem sprawy </w:t>
      </w:r>
      <w:r w:rsidRPr="002E3A91">
        <w:rPr>
          <w:lang w:eastAsia="ar-SA"/>
        </w:rPr>
        <w:t xml:space="preserve">Nr sprawy </w:t>
      </w:r>
      <w:r w:rsidRPr="006F2FBB">
        <w:rPr>
          <w:b/>
          <w:bCs/>
        </w:rPr>
        <w:t>ZSPM-14/ZP/EFRR/2017</w:t>
      </w:r>
    </w:p>
    <w:p w:rsidR="00A643EF" w:rsidRPr="00F00B08" w:rsidRDefault="00A643EF" w:rsidP="00A17356">
      <w:pPr>
        <w:numPr>
          <w:ilvl w:val="0"/>
          <w:numId w:val="6"/>
        </w:numPr>
        <w:tabs>
          <w:tab w:val="left" w:pos="426"/>
        </w:tabs>
        <w:suppressAutoHyphens/>
        <w:spacing w:after="0" w:line="240" w:lineRule="auto"/>
        <w:ind w:left="426" w:hanging="426"/>
        <w:jc w:val="both"/>
        <w:rPr>
          <w:lang w:eastAsia="ar-SA"/>
        </w:rPr>
      </w:pPr>
      <w:r>
        <w:rPr>
          <w:lang w:eastAsia="ar-SA"/>
        </w:rPr>
        <w:t xml:space="preserve"> </w:t>
      </w:r>
      <w:r w:rsidRPr="00F00B08">
        <w:rPr>
          <w:lang w:eastAsia="ar-SA"/>
        </w:rPr>
        <w:t>oraz  dopiskiem OFERTA nie otwierać przed 21 sierpnia 2017 r.  godz</w:t>
      </w:r>
      <w:r>
        <w:rPr>
          <w:lang w:eastAsia="ar-SA"/>
        </w:rPr>
        <w:t xml:space="preserve">.                                                                                                               </w:t>
      </w:r>
      <w:r w:rsidRPr="00F00B08">
        <w:rPr>
          <w:lang w:eastAsia="ar-SA"/>
        </w:rPr>
        <w:t xml:space="preserve"> 10:00</w:t>
      </w:r>
    </w:p>
    <w:p w:rsidR="00A643EF" w:rsidRPr="00943416" w:rsidRDefault="00A643EF" w:rsidP="00A17356">
      <w:pPr>
        <w:numPr>
          <w:ilvl w:val="0"/>
          <w:numId w:val="6"/>
        </w:numPr>
        <w:tabs>
          <w:tab w:val="left" w:pos="426"/>
        </w:tabs>
        <w:suppressAutoHyphens/>
        <w:spacing w:after="0" w:line="240" w:lineRule="auto"/>
        <w:ind w:left="426" w:hanging="426"/>
        <w:jc w:val="both"/>
        <w:rPr>
          <w:lang w:eastAsia="ar-SA"/>
        </w:rPr>
      </w:pPr>
      <w:r w:rsidRPr="00943416">
        <w:rPr>
          <w:lang w:eastAsia="ar-SA"/>
        </w:rPr>
        <w:t xml:space="preserve">Jeśli oferta zostanie przesłana pocztą należy na kopercie dopisać: „Oferta - dostarczyć do </w:t>
      </w:r>
      <w:r>
        <w:rPr>
          <w:rFonts w:ascii="Arial" w:hAnsi="Arial" w:cs="Arial"/>
          <w:b/>
          <w:bCs/>
          <w:sz w:val="20"/>
          <w:szCs w:val="20"/>
        </w:rPr>
        <w:t xml:space="preserve">Zespołu </w:t>
      </w:r>
      <w:r w:rsidRPr="00A2249E">
        <w:rPr>
          <w:rFonts w:ascii="Arial" w:hAnsi="Arial" w:cs="Arial"/>
          <w:b/>
          <w:bCs/>
          <w:sz w:val="20"/>
          <w:szCs w:val="20"/>
        </w:rPr>
        <w:t>Szkół Poligraficzno-Mechanicznych im. A. Krajowe</w:t>
      </w:r>
      <w:r w:rsidRPr="0003499B">
        <w:rPr>
          <w:rFonts w:ascii="Arial" w:hAnsi="Arial" w:cs="Arial"/>
          <w:b/>
          <w:bCs/>
          <w:sz w:val="20"/>
          <w:szCs w:val="20"/>
        </w:rPr>
        <w:t>j</w:t>
      </w:r>
      <w:r w:rsidRPr="0003499B">
        <w:rPr>
          <w:lang w:eastAsia="ar-SA"/>
        </w:rPr>
        <w:t xml:space="preserve">, </w:t>
      </w:r>
      <w:r>
        <w:rPr>
          <w:rFonts w:ascii="Arial" w:hAnsi="Arial" w:cs="Arial"/>
          <w:b/>
          <w:bCs/>
          <w:sz w:val="20"/>
          <w:szCs w:val="20"/>
        </w:rPr>
        <w:t xml:space="preserve">40-671 Katowice ul. A. Krajowej </w:t>
      </w:r>
      <w:r w:rsidRPr="00A2249E">
        <w:rPr>
          <w:rFonts w:ascii="Arial" w:hAnsi="Arial" w:cs="Arial"/>
          <w:b/>
          <w:bCs/>
          <w:sz w:val="20"/>
          <w:szCs w:val="20"/>
        </w:rPr>
        <w:t>84</w:t>
      </w:r>
      <w:r>
        <w:rPr>
          <w:rFonts w:ascii="Arial" w:hAnsi="Arial" w:cs="Arial"/>
          <w:b/>
          <w:bCs/>
          <w:sz w:val="20"/>
          <w:szCs w:val="20"/>
        </w:rPr>
        <w:t xml:space="preserve">, </w:t>
      </w:r>
      <w:r w:rsidRPr="003E53F2">
        <w:rPr>
          <w:rFonts w:ascii="Arial" w:hAnsi="Arial" w:cs="Arial"/>
          <w:b/>
          <w:bCs/>
          <w:sz w:val="20"/>
          <w:szCs w:val="20"/>
        </w:rPr>
        <w:t xml:space="preserve">do </w:t>
      </w:r>
      <w:r w:rsidRPr="003E53F2">
        <w:rPr>
          <w:b/>
          <w:bCs/>
          <w:lang w:eastAsia="ar-SA"/>
        </w:rPr>
        <w:t>sekretariatu szkoły</w:t>
      </w:r>
      <w:r>
        <w:rPr>
          <w:lang w:eastAsia="ar-SA"/>
        </w:rPr>
        <w:t xml:space="preserve"> </w:t>
      </w:r>
      <w:r w:rsidRPr="00943416">
        <w:rPr>
          <w:lang w:eastAsia="ar-SA"/>
        </w:rPr>
        <w:t>”.</w:t>
      </w:r>
    </w:p>
    <w:p w:rsidR="00A643EF" w:rsidRPr="00943416" w:rsidRDefault="00A643EF" w:rsidP="00943416">
      <w:pPr>
        <w:suppressAutoHyphens/>
        <w:spacing w:after="0" w:line="240" w:lineRule="auto"/>
        <w:ind w:left="705"/>
        <w:jc w:val="both"/>
        <w:rPr>
          <w:lang w:eastAsia="ar-SA"/>
        </w:rPr>
      </w:pPr>
    </w:p>
    <w:p w:rsidR="00A643EF" w:rsidRPr="00ED51E6" w:rsidRDefault="00A643EF" w:rsidP="00943416">
      <w:pPr>
        <w:autoSpaceDE w:val="0"/>
        <w:autoSpaceDN w:val="0"/>
        <w:adjustRightInd w:val="0"/>
        <w:spacing w:after="0" w:line="240" w:lineRule="auto"/>
        <w:jc w:val="both"/>
      </w:pPr>
      <w:r>
        <w:rPr>
          <w:b/>
          <w:bCs/>
        </w:rPr>
        <w:t>30</w:t>
      </w:r>
      <w:r w:rsidRPr="00ED51E6">
        <w:rPr>
          <w:b/>
          <w:bCs/>
        </w:rPr>
        <w:t xml:space="preserve">. </w:t>
      </w:r>
      <w:r w:rsidRPr="00ED51E6">
        <w:t>Zamawiający nie przewiduje rozliczenia w walutach obcych</w:t>
      </w:r>
    </w:p>
    <w:p w:rsidR="00A643EF" w:rsidRPr="00943416" w:rsidRDefault="00A643EF" w:rsidP="00943416">
      <w:pPr>
        <w:tabs>
          <w:tab w:val="left" w:pos="408"/>
        </w:tabs>
        <w:autoSpaceDE w:val="0"/>
        <w:autoSpaceDN w:val="0"/>
        <w:adjustRightInd w:val="0"/>
        <w:spacing w:after="0" w:line="240" w:lineRule="auto"/>
        <w:ind w:left="426" w:hanging="426"/>
        <w:jc w:val="both"/>
      </w:pPr>
    </w:p>
    <w:p w:rsidR="00A643EF" w:rsidRPr="00943416" w:rsidRDefault="00A643EF" w:rsidP="00943416">
      <w:pPr>
        <w:tabs>
          <w:tab w:val="left" w:pos="408"/>
        </w:tabs>
        <w:autoSpaceDE w:val="0"/>
        <w:autoSpaceDN w:val="0"/>
        <w:adjustRightInd w:val="0"/>
        <w:spacing w:after="0" w:line="240" w:lineRule="auto"/>
        <w:ind w:left="408" w:hanging="408"/>
        <w:jc w:val="both"/>
      </w:pPr>
      <w:r>
        <w:rPr>
          <w:b/>
          <w:bCs/>
        </w:rPr>
        <w:t>31</w:t>
      </w:r>
      <w:r w:rsidRPr="00943416">
        <w:rPr>
          <w:b/>
          <w:bCs/>
        </w:rPr>
        <w:t xml:space="preserve">. </w:t>
      </w:r>
      <w:r w:rsidRPr="00943416">
        <w:t>Zamawiający nie przewiduje przeprowadzenia aukcji elektronicznej</w:t>
      </w:r>
    </w:p>
    <w:p w:rsidR="00A643EF" w:rsidRPr="00943416" w:rsidRDefault="00A643EF" w:rsidP="00943416">
      <w:pPr>
        <w:tabs>
          <w:tab w:val="left" w:pos="735"/>
        </w:tabs>
        <w:suppressAutoHyphens/>
        <w:spacing w:after="0" w:line="240" w:lineRule="auto"/>
        <w:ind w:left="426" w:hanging="426"/>
        <w:jc w:val="both"/>
        <w:rPr>
          <w:b/>
          <w:bCs/>
          <w:lang w:eastAsia="ar-SA"/>
        </w:rPr>
      </w:pPr>
    </w:p>
    <w:p w:rsidR="00A643EF" w:rsidRPr="00943416" w:rsidRDefault="00A643EF" w:rsidP="00943416">
      <w:pPr>
        <w:tabs>
          <w:tab w:val="left" w:pos="735"/>
        </w:tabs>
        <w:suppressAutoHyphens/>
        <w:spacing w:after="0" w:line="240" w:lineRule="auto"/>
        <w:jc w:val="both"/>
        <w:rPr>
          <w:lang w:eastAsia="ar-SA"/>
        </w:rPr>
      </w:pPr>
      <w:r>
        <w:rPr>
          <w:b/>
          <w:bCs/>
          <w:lang w:eastAsia="ar-SA"/>
        </w:rPr>
        <w:t>32</w:t>
      </w:r>
      <w:r w:rsidRPr="00943416">
        <w:rPr>
          <w:b/>
          <w:bCs/>
          <w:lang w:eastAsia="ar-SA"/>
        </w:rPr>
        <w:t xml:space="preserve">. Koszt sporządzenia oferty </w:t>
      </w:r>
      <w:r w:rsidRPr="00943416">
        <w:rPr>
          <w:lang w:eastAsia="ar-SA"/>
        </w:rPr>
        <w:t xml:space="preserve">- wszelkie koszty związane z opracowaniem i przedłożeniem oferty ponosi wykonawca. </w:t>
      </w:r>
    </w:p>
    <w:p w:rsidR="00A643EF" w:rsidRPr="00943416" w:rsidRDefault="00A643EF" w:rsidP="00943416">
      <w:pPr>
        <w:tabs>
          <w:tab w:val="left" w:pos="408"/>
        </w:tabs>
        <w:autoSpaceDE w:val="0"/>
        <w:autoSpaceDN w:val="0"/>
        <w:adjustRightInd w:val="0"/>
        <w:spacing w:after="0" w:line="240" w:lineRule="auto"/>
        <w:ind w:left="408" w:hanging="408"/>
        <w:jc w:val="center"/>
        <w:rPr>
          <w:b/>
          <w:bCs/>
        </w:rPr>
      </w:pPr>
    </w:p>
    <w:p w:rsidR="00A643EF" w:rsidRPr="00943416" w:rsidRDefault="00A643EF" w:rsidP="00943416">
      <w:pPr>
        <w:tabs>
          <w:tab w:val="left" w:pos="408"/>
        </w:tabs>
        <w:autoSpaceDE w:val="0"/>
        <w:autoSpaceDN w:val="0"/>
        <w:adjustRightInd w:val="0"/>
        <w:spacing w:after="0" w:line="240" w:lineRule="auto"/>
        <w:ind w:left="408" w:hanging="408"/>
        <w:jc w:val="center"/>
        <w:rPr>
          <w:b/>
          <w:bCs/>
        </w:rPr>
      </w:pPr>
    </w:p>
    <w:p w:rsidR="00A643EF" w:rsidRPr="00943416" w:rsidRDefault="00A643EF" w:rsidP="00943416">
      <w:pPr>
        <w:tabs>
          <w:tab w:val="left" w:pos="408"/>
        </w:tabs>
        <w:autoSpaceDE w:val="0"/>
        <w:autoSpaceDN w:val="0"/>
        <w:adjustRightInd w:val="0"/>
        <w:spacing w:after="0" w:line="240" w:lineRule="auto"/>
        <w:ind w:left="408" w:hanging="408"/>
        <w:jc w:val="center"/>
      </w:pPr>
      <w:r>
        <w:rPr>
          <w:b/>
          <w:bCs/>
        </w:rPr>
        <w:t xml:space="preserve">Część </w:t>
      </w:r>
      <w:r w:rsidRPr="00943416">
        <w:rPr>
          <w:b/>
          <w:bCs/>
        </w:rPr>
        <w:t xml:space="preserve">VIII  </w:t>
      </w:r>
      <w:r w:rsidRPr="00943416">
        <w:rPr>
          <w:b/>
          <w:bCs/>
          <w:lang w:eastAsia="ar-SA"/>
        </w:rPr>
        <w:t>Informacje o trybie składania, otwarcia oraz badania ofert</w:t>
      </w:r>
    </w:p>
    <w:p w:rsidR="00A643EF" w:rsidRPr="00943416" w:rsidRDefault="00A643EF" w:rsidP="00943416">
      <w:pPr>
        <w:suppressAutoHyphens/>
        <w:spacing w:after="0" w:line="240" w:lineRule="auto"/>
        <w:jc w:val="both"/>
        <w:rPr>
          <w:b/>
          <w:bCs/>
          <w:lang w:eastAsia="ar-SA"/>
        </w:rPr>
      </w:pPr>
    </w:p>
    <w:p w:rsidR="00A643EF" w:rsidRPr="00943416" w:rsidRDefault="00A643EF" w:rsidP="00943416">
      <w:pPr>
        <w:suppressAutoHyphens/>
        <w:spacing w:after="0" w:line="240" w:lineRule="auto"/>
        <w:jc w:val="both"/>
        <w:rPr>
          <w:b/>
          <w:bCs/>
          <w:lang w:eastAsia="ar-SA"/>
        </w:rPr>
      </w:pPr>
      <w:r>
        <w:rPr>
          <w:b/>
          <w:bCs/>
          <w:lang w:eastAsia="ar-SA"/>
        </w:rPr>
        <w:t>33</w:t>
      </w:r>
      <w:r w:rsidRPr="00943416">
        <w:rPr>
          <w:b/>
          <w:bCs/>
          <w:lang w:eastAsia="ar-SA"/>
        </w:rPr>
        <w:t>. Składanie ofert</w:t>
      </w:r>
    </w:p>
    <w:p w:rsidR="00A643EF" w:rsidRPr="00F00B08" w:rsidRDefault="00A643EF" w:rsidP="00A17356">
      <w:pPr>
        <w:numPr>
          <w:ilvl w:val="0"/>
          <w:numId w:val="5"/>
        </w:numPr>
        <w:tabs>
          <w:tab w:val="clear" w:pos="720"/>
          <w:tab w:val="left" w:pos="284"/>
          <w:tab w:val="left" w:pos="1095"/>
        </w:tabs>
        <w:suppressAutoHyphens/>
        <w:spacing w:after="0" w:line="240" w:lineRule="auto"/>
        <w:ind w:left="284" w:hanging="284"/>
        <w:jc w:val="both"/>
        <w:rPr>
          <w:u w:val="single"/>
          <w:lang w:eastAsia="ar-SA"/>
        </w:rPr>
      </w:pPr>
      <w:r w:rsidRPr="00943416">
        <w:rPr>
          <w:lang w:eastAsia="ar-SA"/>
        </w:rPr>
        <w:t>Oferty należy składać osobiście lub p</w:t>
      </w:r>
      <w:r>
        <w:rPr>
          <w:lang w:eastAsia="ar-SA"/>
        </w:rPr>
        <w:t xml:space="preserve">rzesyłać pocztą na adres  </w:t>
      </w:r>
      <w:r>
        <w:rPr>
          <w:rFonts w:ascii="Arial" w:hAnsi="Arial" w:cs="Arial"/>
          <w:b/>
          <w:bCs/>
          <w:sz w:val="20"/>
          <w:szCs w:val="20"/>
        </w:rPr>
        <w:t xml:space="preserve">Zespół  </w:t>
      </w:r>
      <w:r w:rsidRPr="00A2249E">
        <w:rPr>
          <w:rFonts w:ascii="Arial" w:hAnsi="Arial" w:cs="Arial"/>
          <w:b/>
          <w:bCs/>
          <w:sz w:val="20"/>
          <w:szCs w:val="20"/>
        </w:rPr>
        <w:t>Szkół Poligraficzno-Mechanicznych im. A. Krajowe</w:t>
      </w:r>
      <w:r w:rsidRPr="0003499B">
        <w:rPr>
          <w:rFonts w:ascii="Arial" w:hAnsi="Arial" w:cs="Arial"/>
          <w:b/>
          <w:bCs/>
          <w:sz w:val="20"/>
          <w:szCs w:val="20"/>
        </w:rPr>
        <w:t>j</w:t>
      </w:r>
      <w:r w:rsidRPr="0003499B">
        <w:rPr>
          <w:lang w:eastAsia="ar-SA"/>
        </w:rPr>
        <w:t xml:space="preserve">, </w:t>
      </w:r>
      <w:r>
        <w:rPr>
          <w:rFonts w:ascii="Arial" w:hAnsi="Arial" w:cs="Arial"/>
          <w:b/>
          <w:bCs/>
          <w:sz w:val="20"/>
          <w:szCs w:val="20"/>
        </w:rPr>
        <w:t xml:space="preserve">40-671 </w:t>
      </w:r>
      <w:r w:rsidRPr="00A2249E">
        <w:rPr>
          <w:rFonts w:ascii="Arial" w:hAnsi="Arial" w:cs="Arial"/>
          <w:b/>
          <w:bCs/>
          <w:sz w:val="20"/>
          <w:szCs w:val="20"/>
        </w:rPr>
        <w:t>Katowice ul. A. Krajowej  84</w:t>
      </w:r>
      <w:r w:rsidRPr="00943416">
        <w:rPr>
          <w:lang w:eastAsia="ar-SA"/>
        </w:rPr>
        <w:t xml:space="preserve"> </w:t>
      </w:r>
      <w:r w:rsidRPr="00F00B08">
        <w:rPr>
          <w:lang w:eastAsia="ar-SA"/>
        </w:rPr>
        <w:t xml:space="preserve">w terminie do  21 sierpnia </w:t>
      </w:r>
      <w:r w:rsidRPr="00F00B08">
        <w:rPr>
          <w:u w:val="single"/>
          <w:lang w:eastAsia="ar-SA"/>
        </w:rPr>
        <w:t>2017 roku do godz. 9:00</w:t>
      </w:r>
    </w:p>
    <w:p w:rsidR="00A643EF" w:rsidRPr="00943416" w:rsidRDefault="00A643EF" w:rsidP="00A17356">
      <w:pPr>
        <w:numPr>
          <w:ilvl w:val="0"/>
          <w:numId w:val="5"/>
        </w:numPr>
        <w:tabs>
          <w:tab w:val="clear" w:pos="720"/>
          <w:tab w:val="left" w:pos="284"/>
        </w:tabs>
        <w:suppressAutoHyphens/>
        <w:spacing w:after="0" w:line="240" w:lineRule="auto"/>
        <w:ind w:left="284" w:hanging="284"/>
        <w:jc w:val="both"/>
        <w:rPr>
          <w:lang w:eastAsia="ar-SA"/>
        </w:rPr>
      </w:pPr>
      <w:r w:rsidRPr="00943416">
        <w:rPr>
          <w:lang w:eastAsia="ar-SA"/>
        </w:rPr>
        <w:t xml:space="preserve">Oferty składane osobiście będą przyjmowane </w:t>
      </w:r>
      <w:r w:rsidRPr="003E53F2">
        <w:rPr>
          <w:lang w:eastAsia="ar-SA"/>
        </w:rPr>
        <w:t xml:space="preserve">w Sekretariacie szkoły </w:t>
      </w:r>
      <w:r w:rsidRPr="00943416">
        <w:rPr>
          <w:lang w:eastAsia="ar-SA"/>
        </w:rPr>
        <w:t xml:space="preserve"> </w:t>
      </w:r>
      <w:r>
        <w:rPr>
          <w:lang w:eastAsia="ar-SA"/>
        </w:rPr>
        <w:t xml:space="preserve">, </w:t>
      </w:r>
      <w:r w:rsidRPr="003311B4">
        <w:rPr>
          <w:lang w:eastAsia="ar-SA"/>
        </w:rPr>
        <w:t xml:space="preserve">40-671 Katowice ul. ul. A. Krajowej  84,  w godz. od </w:t>
      </w:r>
      <w:r>
        <w:rPr>
          <w:lang w:eastAsia="ar-SA"/>
        </w:rPr>
        <w:t>8</w:t>
      </w:r>
      <w:r w:rsidRPr="003311B4">
        <w:rPr>
          <w:lang w:eastAsia="ar-SA"/>
        </w:rPr>
        <w:t>:</w:t>
      </w:r>
      <w:r>
        <w:rPr>
          <w:lang w:eastAsia="ar-SA"/>
        </w:rPr>
        <w:t>00</w:t>
      </w:r>
      <w:r w:rsidRPr="003311B4">
        <w:rPr>
          <w:lang w:eastAsia="ar-SA"/>
        </w:rPr>
        <w:t xml:space="preserve"> do 15:</w:t>
      </w:r>
      <w:r>
        <w:rPr>
          <w:lang w:eastAsia="ar-SA"/>
        </w:rPr>
        <w:t>00</w:t>
      </w:r>
      <w:r w:rsidRPr="00943416">
        <w:rPr>
          <w:lang w:eastAsia="ar-SA"/>
        </w:rPr>
        <w:t xml:space="preserve"> w dni robocze, od poniedziałku do piątku.</w:t>
      </w:r>
    </w:p>
    <w:p w:rsidR="00A643EF" w:rsidRPr="00943416" w:rsidRDefault="00A643EF" w:rsidP="00A17356">
      <w:pPr>
        <w:numPr>
          <w:ilvl w:val="0"/>
          <w:numId w:val="5"/>
        </w:numPr>
        <w:tabs>
          <w:tab w:val="clear" w:pos="720"/>
          <w:tab w:val="left" w:pos="284"/>
          <w:tab w:val="left" w:pos="1095"/>
        </w:tabs>
        <w:suppressAutoHyphens/>
        <w:spacing w:after="0" w:line="240" w:lineRule="auto"/>
        <w:ind w:left="284" w:hanging="284"/>
        <w:jc w:val="both"/>
        <w:rPr>
          <w:b/>
          <w:bCs/>
          <w:lang w:eastAsia="ar-SA"/>
        </w:rPr>
      </w:pPr>
      <w:r w:rsidRPr="00943416">
        <w:rPr>
          <w:lang w:eastAsia="ar-SA"/>
        </w:rPr>
        <w:t>Oferty  złożone  po  terminie  zostaną  zwrócone wykonawcom.</w:t>
      </w:r>
    </w:p>
    <w:p w:rsidR="00A643EF" w:rsidRPr="00943416" w:rsidRDefault="00A643EF" w:rsidP="00943416">
      <w:pPr>
        <w:tabs>
          <w:tab w:val="left" w:pos="284"/>
          <w:tab w:val="left" w:pos="1095"/>
        </w:tabs>
        <w:suppressAutoHyphens/>
        <w:spacing w:after="0" w:line="240" w:lineRule="auto"/>
        <w:jc w:val="both"/>
        <w:rPr>
          <w:b/>
          <w:bCs/>
          <w:lang w:eastAsia="ar-SA"/>
        </w:rPr>
      </w:pPr>
    </w:p>
    <w:p w:rsidR="00A643EF" w:rsidRPr="00943416" w:rsidRDefault="00A643EF" w:rsidP="00943416">
      <w:pPr>
        <w:tabs>
          <w:tab w:val="left" w:pos="720"/>
        </w:tabs>
        <w:suppressAutoHyphens/>
        <w:spacing w:after="0" w:line="240" w:lineRule="auto"/>
        <w:jc w:val="both"/>
        <w:rPr>
          <w:b/>
          <w:bCs/>
          <w:lang w:eastAsia="ar-SA"/>
        </w:rPr>
      </w:pPr>
      <w:r>
        <w:rPr>
          <w:b/>
          <w:bCs/>
          <w:lang w:eastAsia="ar-SA"/>
        </w:rPr>
        <w:t>34</w:t>
      </w:r>
      <w:r w:rsidRPr="00943416">
        <w:rPr>
          <w:b/>
          <w:bCs/>
          <w:lang w:eastAsia="ar-SA"/>
        </w:rPr>
        <w:t>. Otwarcie ofert :</w:t>
      </w:r>
    </w:p>
    <w:p w:rsidR="00A643EF" w:rsidRPr="009518CD" w:rsidRDefault="00A643EF" w:rsidP="00A17356">
      <w:pPr>
        <w:numPr>
          <w:ilvl w:val="0"/>
          <w:numId w:val="7"/>
        </w:numPr>
        <w:tabs>
          <w:tab w:val="left" w:pos="284"/>
          <w:tab w:val="left" w:pos="1080"/>
        </w:tabs>
        <w:suppressAutoHyphens/>
        <w:spacing w:after="0" w:line="240" w:lineRule="auto"/>
        <w:ind w:left="284" w:hanging="284"/>
        <w:jc w:val="both"/>
        <w:rPr>
          <w:lang w:eastAsia="ar-SA"/>
        </w:rPr>
      </w:pPr>
      <w:r w:rsidRPr="00943416">
        <w:rPr>
          <w:lang w:eastAsia="ar-SA"/>
        </w:rPr>
        <w:t xml:space="preserve">Otwarcie złożonych ofert nastąpi dnia </w:t>
      </w:r>
      <w:r w:rsidRPr="00F00B08">
        <w:rPr>
          <w:lang w:eastAsia="ar-SA"/>
        </w:rPr>
        <w:t>21 sierpnia 2017</w:t>
      </w:r>
      <w:r>
        <w:rPr>
          <w:lang w:eastAsia="ar-SA"/>
        </w:rPr>
        <w:t xml:space="preserve"> r</w:t>
      </w:r>
      <w:r w:rsidRPr="003E53F2">
        <w:rPr>
          <w:u w:val="single"/>
          <w:lang w:eastAsia="ar-SA"/>
        </w:rPr>
        <w:t xml:space="preserve">oku o </w:t>
      </w:r>
      <w:r w:rsidRPr="009518CD">
        <w:rPr>
          <w:b/>
          <w:bCs/>
          <w:u w:val="single"/>
          <w:lang w:eastAsia="ar-SA"/>
        </w:rPr>
        <w:t xml:space="preserve">godz. </w:t>
      </w:r>
      <w:r>
        <w:rPr>
          <w:b/>
          <w:bCs/>
          <w:u w:val="single"/>
          <w:lang w:eastAsia="ar-SA"/>
        </w:rPr>
        <w:t xml:space="preserve">10:00 </w:t>
      </w:r>
      <w:r w:rsidRPr="00943416">
        <w:rPr>
          <w:lang w:eastAsia="ar-SA"/>
        </w:rPr>
        <w:t xml:space="preserve">w siedzibie Zamawiającego </w:t>
      </w:r>
      <w:r>
        <w:rPr>
          <w:lang w:eastAsia="ar-SA"/>
        </w:rPr>
        <w:t xml:space="preserve">w </w:t>
      </w:r>
      <w:r w:rsidRPr="006B5875">
        <w:rPr>
          <w:lang w:eastAsia="ar-SA"/>
        </w:rPr>
        <w:t>Katowicach przy ul. A. Krajowej  84</w:t>
      </w:r>
      <w:r>
        <w:rPr>
          <w:lang w:eastAsia="ar-SA"/>
        </w:rPr>
        <w:t xml:space="preserve">, </w:t>
      </w:r>
      <w:r w:rsidRPr="003E53F2">
        <w:rPr>
          <w:lang w:eastAsia="ar-SA"/>
        </w:rPr>
        <w:t xml:space="preserve">sala </w:t>
      </w:r>
      <w:r w:rsidRPr="009518CD">
        <w:rPr>
          <w:lang w:eastAsia="ar-SA"/>
        </w:rPr>
        <w:t>13 (biuro projektu)</w:t>
      </w:r>
    </w:p>
    <w:p w:rsidR="00A643EF" w:rsidRPr="00943416" w:rsidRDefault="00A643EF" w:rsidP="00A17356">
      <w:pPr>
        <w:numPr>
          <w:ilvl w:val="0"/>
          <w:numId w:val="7"/>
        </w:numPr>
        <w:tabs>
          <w:tab w:val="left" w:pos="284"/>
          <w:tab w:val="left" w:pos="1080"/>
        </w:tabs>
        <w:suppressAutoHyphens/>
        <w:spacing w:after="0" w:line="240" w:lineRule="auto"/>
        <w:ind w:left="284" w:hanging="284"/>
        <w:jc w:val="both"/>
        <w:rPr>
          <w:lang w:eastAsia="ar-SA"/>
        </w:rPr>
      </w:pPr>
      <w:r w:rsidRPr="00943416">
        <w:rPr>
          <w:lang w:eastAsia="ar-SA"/>
        </w:rPr>
        <w:lastRenderedPageBreak/>
        <w:t>Otwarcie ofert jest jawne.</w:t>
      </w:r>
    </w:p>
    <w:p w:rsidR="00A643EF" w:rsidRPr="00943416" w:rsidRDefault="00A643EF" w:rsidP="00A17356">
      <w:pPr>
        <w:numPr>
          <w:ilvl w:val="0"/>
          <w:numId w:val="7"/>
        </w:numPr>
        <w:tabs>
          <w:tab w:val="left" w:pos="284"/>
          <w:tab w:val="left" w:pos="1080"/>
        </w:tabs>
        <w:suppressAutoHyphens/>
        <w:spacing w:after="0" w:line="240" w:lineRule="auto"/>
        <w:ind w:left="284" w:hanging="284"/>
        <w:jc w:val="both"/>
        <w:rPr>
          <w:lang w:eastAsia="ar-SA"/>
        </w:rPr>
      </w:pPr>
      <w:r w:rsidRPr="00943416">
        <w:rPr>
          <w:lang w:eastAsia="ar-SA"/>
        </w:rPr>
        <w:t>Bezpośrednio przed otwarciem ofert Zamawiający poda kwotę, jaką zamierza przeznaczyć na sfinansowanie zamówienia.</w:t>
      </w:r>
    </w:p>
    <w:p w:rsidR="00A643EF" w:rsidRPr="00943416" w:rsidRDefault="00A643EF" w:rsidP="00A17356">
      <w:pPr>
        <w:numPr>
          <w:ilvl w:val="0"/>
          <w:numId w:val="7"/>
        </w:numPr>
        <w:tabs>
          <w:tab w:val="left" w:pos="284"/>
          <w:tab w:val="left" w:pos="1080"/>
        </w:tabs>
        <w:suppressAutoHyphens/>
        <w:spacing w:after="0" w:line="240" w:lineRule="auto"/>
        <w:ind w:left="284" w:hanging="284"/>
        <w:jc w:val="both"/>
        <w:rPr>
          <w:lang w:eastAsia="ar-SA"/>
        </w:rPr>
      </w:pPr>
      <w:r w:rsidRPr="00943416">
        <w:rPr>
          <w:lang w:eastAsia="ar-SA"/>
        </w:rPr>
        <w:t xml:space="preserve">Zamawiający w trakcie publicznego otwarcia ofert odczyta i odnotuje w protokole: nazwę (wykonawcy), adres wykonawcy, informację dotyczącą ceny, termin wykonania zamówienia, okres gwarancji i warunki płatności zawarte w poszczególnej ofercie , </w:t>
      </w:r>
    </w:p>
    <w:p w:rsidR="00A643EF" w:rsidRPr="00943416" w:rsidRDefault="00A643EF" w:rsidP="00A17356">
      <w:pPr>
        <w:numPr>
          <w:ilvl w:val="0"/>
          <w:numId w:val="7"/>
        </w:numPr>
        <w:tabs>
          <w:tab w:val="left" w:pos="284"/>
          <w:tab w:val="left" w:pos="1080"/>
        </w:tabs>
        <w:suppressAutoHyphens/>
        <w:spacing w:after="0" w:line="240" w:lineRule="auto"/>
        <w:ind w:left="284" w:hanging="284"/>
        <w:jc w:val="both"/>
        <w:rPr>
          <w:lang w:eastAsia="ar-SA"/>
        </w:rPr>
      </w:pPr>
      <w:r w:rsidRPr="00943416">
        <w:rPr>
          <w:lang w:eastAsia="ar-SA"/>
        </w:rPr>
        <w:t xml:space="preserve">Niezwłocznie po otwarciu ofert zamawiający zamieszcza na stronie internetowej informacje dotyczące: </w:t>
      </w:r>
    </w:p>
    <w:p w:rsidR="00A643EF" w:rsidRPr="00943416" w:rsidRDefault="00A643EF" w:rsidP="00A17356">
      <w:pPr>
        <w:pStyle w:val="Akapitzlist"/>
        <w:numPr>
          <w:ilvl w:val="0"/>
          <w:numId w:val="22"/>
        </w:numPr>
        <w:tabs>
          <w:tab w:val="left" w:pos="284"/>
          <w:tab w:val="left" w:pos="1080"/>
        </w:tabs>
        <w:suppressAutoHyphens/>
        <w:spacing w:after="0" w:line="240" w:lineRule="auto"/>
        <w:jc w:val="both"/>
        <w:rPr>
          <w:lang w:eastAsia="ar-SA"/>
        </w:rPr>
      </w:pPr>
      <w:r w:rsidRPr="00943416">
        <w:rPr>
          <w:lang w:eastAsia="ar-SA"/>
        </w:rPr>
        <w:t xml:space="preserve">kwoty, jaką zamierza przeznaczyć na sfinansowanie zamówienia; </w:t>
      </w:r>
    </w:p>
    <w:p w:rsidR="00A643EF" w:rsidRPr="00943416" w:rsidRDefault="00A643EF" w:rsidP="00A17356">
      <w:pPr>
        <w:pStyle w:val="Akapitzlist"/>
        <w:numPr>
          <w:ilvl w:val="0"/>
          <w:numId w:val="22"/>
        </w:numPr>
        <w:tabs>
          <w:tab w:val="left" w:pos="284"/>
          <w:tab w:val="left" w:pos="1080"/>
        </w:tabs>
        <w:suppressAutoHyphens/>
        <w:spacing w:after="0" w:line="240" w:lineRule="auto"/>
        <w:jc w:val="both"/>
        <w:rPr>
          <w:lang w:eastAsia="ar-SA"/>
        </w:rPr>
      </w:pPr>
      <w:r w:rsidRPr="00943416">
        <w:rPr>
          <w:lang w:eastAsia="ar-SA"/>
        </w:rPr>
        <w:t xml:space="preserve">firm oraz adresów wykonawców, którzy złożyli oferty w terminie; </w:t>
      </w:r>
    </w:p>
    <w:p w:rsidR="00A643EF" w:rsidRPr="00943416" w:rsidRDefault="00A643EF" w:rsidP="00A17356">
      <w:pPr>
        <w:pStyle w:val="Akapitzlist"/>
        <w:numPr>
          <w:ilvl w:val="0"/>
          <w:numId w:val="22"/>
        </w:numPr>
        <w:tabs>
          <w:tab w:val="left" w:pos="284"/>
          <w:tab w:val="left" w:pos="1080"/>
        </w:tabs>
        <w:suppressAutoHyphens/>
        <w:spacing w:after="0" w:line="240" w:lineRule="auto"/>
        <w:jc w:val="both"/>
        <w:rPr>
          <w:lang w:eastAsia="ar-SA"/>
        </w:rPr>
      </w:pPr>
      <w:r w:rsidRPr="00943416">
        <w:rPr>
          <w:lang w:eastAsia="ar-SA"/>
        </w:rPr>
        <w:t>ceny, terminu wykonania zamówienia, okresu gwarancji i warunków płatności zawartych w ofertach.</w:t>
      </w:r>
    </w:p>
    <w:p w:rsidR="00A643EF" w:rsidRPr="00943416" w:rsidRDefault="00A643EF" w:rsidP="00A17356">
      <w:pPr>
        <w:widowControl w:val="0"/>
        <w:numPr>
          <w:ilvl w:val="0"/>
          <w:numId w:val="7"/>
        </w:numPr>
        <w:tabs>
          <w:tab w:val="left" w:pos="284"/>
          <w:tab w:val="left" w:pos="1080"/>
        </w:tabs>
        <w:suppressAutoHyphens/>
        <w:spacing w:after="0" w:line="240" w:lineRule="auto"/>
        <w:ind w:left="284" w:hanging="284"/>
        <w:jc w:val="both"/>
        <w:rPr>
          <w:lang w:eastAsia="ar-SA"/>
        </w:rPr>
      </w:pPr>
      <w:r w:rsidRPr="00943416">
        <w:rPr>
          <w:lang w:eastAsia="ar-SA"/>
        </w:rPr>
        <w:t xml:space="preserve">Zamawiający w trakcie publicznego otwarcia ofert odczyta również informację o tym, które dokumenty zostały zastrzeżone przez wykonawcę jako niejawne w rozumieniu art. 8 ust. 3 PZP, jeśli wykonawca zastrzegł takie dokumenty. </w:t>
      </w:r>
    </w:p>
    <w:p w:rsidR="00A643EF" w:rsidRPr="00943416" w:rsidRDefault="00A643EF" w:rsidP="00943416">
      <w:pPr>
        <w:tabs>
          <w:tab w:val="left" w:pos="1080"/>
        </w:tabs>
        <w:suppressAutoHyphens/>
        <w:spacing w:after="0" w:line="240" w:lineRule="auto"/>
        <w:ind w:left="360"/>
        <w:jc w:val="both"/>
        <w:rPr>
          <w:lang w:eastAsia="ar-SA"/>
        </w:rPr>
      </w:pPr>
    </w:p>
    <w:p w:rsidR="00A643EF" w:rsidRPr="00943416" w:rsidRDefault="00A643EF" w:rsidP="00943416">
      <w:pPr>
        <w:suppressAutoHyphens/>
        <w:spacing w:after="0" w:line="240" w:lineRule="auto"/>
        <w:jc w:val="both"/>
        <w:rPr>
          <w:lang w:eastAsia="ar-SA"/>
        </w:rPr>
      </w:pPr>
      <w:r>
        <w:rPr>
          <w:b/>
          <w:bCs/>
          <w:lang w:eastAsia="ar-SA"/>
        </w:rPr>
        <w:t>35</w:t>
      </w:r>
      <w:r w:rsidRPr="00943416">
        <w:rPr>
          <w:b/>
          <w:bCs/>
          <w:lang w:eastAsia="ar-SA"/>
        </w:rPr>
        <w:t xml:space="preserve">. Koszt sporządzenia oferty </w:t>
      </w:r>
      <w:r w:rsidRPr="00943416">
        <w:rPr>
          <w:lang w:eastAsia="ar-SA"/>
        </w:rPr>
        <w:t>- wszelkie koszty związane z opracowaniem i przedłożeniem oferty ponosi wykonawca</w:t>
      </w:r>
    </w:p>
    <w:p w:rsidR="00A643EF" w:rsidRPr="00943416" w:rsidRDefault="00A643EF" w:rsidP="00943416">
      <w:pPr>
        <w:suppressAutoHyphens/>
        <w:spacing w:after="0" w:line="240" w:lineRule="auto"/>
        <w:jc w:val="both"/>
        <w:rPr>
          <w:b/>
          <w:bCs/>
          <w:lang w:eastAsia="ar-SA"/>
        </w:rPr>
      </w:pPr>
    </w:p>
    <w:p w:rsidR="00A643EF" w:rsidRPr="00943416" w:rsidRDefault="00A643EF" w:rsidP="00943416">
      <w:pPr>
        <w:tabs>
          <w:tab w:val="left" w:pos="720"/>
        </w:tabs>
        <w:suppressAutoHyphens/>
        <w:spacing w:after="0" w:line="240" w:lineRule="auto"/>
        <w:jc w:val="both"/>
        <w:rPr>
          <w:b/>
          <w:bCs/>
          <w:lang w:eastAsia="ar-SA"/>
        </w:rPr>
      </w:pPr>
      <w:r>
        <w:rPr>
          <w:b/>
          <w:bCs/>
          <w:lang w:eastAsia="ar-SA"/>
        </w:rPr>
        <w:t>36</w:t>
      </w:r>
      <w:r w:rsidRPr="00943416">
        <w:rPr>
          <w:b/>
          <w:bCs/>
          <w:lang w:eastAsia="ar-SA"/>
        </w:rPr>
        <w:t xml:space="preserve">. Badanie ofert, sposób poprawiania  omyłek, uzupełnianie dokumentów </w:t>
      </w:r>
    </w:p>
    <w:p w:rsidR="00A643EF" w:rsidRPr="00943416" w:rsidRDefault="00A643EF" w:rsidP="00A17356">
      <w:pPr>
        <w:numPr>
          <w:ilvl w:val="0"/>
          <w:numId w:val="17"/>
        </w:numPr>
        <w:tabs>
          <w:tab w:val="clear" w:pos="928"/>
          <w:tab w:val="num" w:pos="284"/>
        </w:tabs>
        <w:suppressAutoHyphens/>
        <w:spacing w:after="0" w:line="240" w:lineRule="auto"/>
        <w:ind w:left="284" w:hanging="284"/>
        <w:jc w:val="both"/>
        <w:rPr>
          <w:lang w:eastAsia="ar-SA"/>
        </w:rPr>
      </w:pPr>
      <w:r w:rsidRPr="00943416">
        <w:rPr>
          <w:lang w:eastAsia="ar-SA"/>
        </w:rPr>
        <w:t xml:space="preserve">W celu wyboru wykonawcy zamówienia, wszystkie oferty zostaną dokładnie przebadane pod względem kwalifikacji i wiarygodności wykonawców oraz poziomu ceny ofertowej, terminów wykonania zamówienia publicznego, gwarancji. Badanie ofert jest poufne. </w:t>
      </w:r>
    </w:p>
    <w:p w:rsidR="00A643EF" w:rsidRDefault="00A643EF" w:rsidP="00A17356">
      <w:pPr>
        <w:numPr>
          <w:ilvl w:val="0"/>
          <w:numId w:val="17"/>
        </w:numPr>
        <w:tabs>
          <w:tab w:val="clear" w:pos="928"/>
          <w:tab w:val="num" w:pos="284"/>
        </w:tabs>
        <w:suppressAutoHyphens/>
        <w:spacing w:after="0" w:line="240" w:lineRule="auto"/>
        <w:ind w:left="284" w:hanging="284"/>
        <w:jc w:val="both"/>
        <w:rPr>
          <w:lang w:eastAsia="ar-SA"/>
        </w:rPr>
      </w:pPr>
      <w:r w:rsidRPr="00943416">
        <w:rPr>
          <w:lang w:eastAsia="ar-SA"/>
        </w:rPr>
        <w:t>Zamawiający poprawia omyłki w ofercie zgodnie z zasadami określonymi w art. 87 ustawy, niezwłocznie zawiadamiając o tym wykonawcę którego oferta została poprawiona.</w:t>
      </w:r>
    </w:p>
    <w:p w:rsidR="00A643EF" w:rsidRPr="00943416" w:rsidRDefault="00A643EF" w:rsidP="00A17356">
      <w:pPr>
        <w:numPr>
          <w:ilvl w:val="0"/>
          <w:numId w:val="17"/>
        </w:numPr>
        <w:tabs>
          <w:tab w:val="clear" w:pos="928"/>
          <w:tab w:val="num" w:pos="284"/>
        </w:tabs>
        <w:suppressAutoHyphens/>
        <w:spacing w:after="0" w:line="240" w:lineRule="auto"/>
        <w:ind w:left="284" w:hanging="284"/>
        <w:jc w:val="both"/>
        <w:rPr>
          <w:lang w:eastAsia="ar-SA"/>
        </w:rPr>
      </w:pPr>
      <w:r>
        <w:rPr>
          <w:lang w:eastAsia="ar-SA"/>
        </w:rPr>
        <w:t xml:space="preserve">W przypadku różnic cen pomiędzy łączną ceną wskazaną na druku oferty, a ceną wyliczoną  na podstawie jednostkowych cen ryczałtowych, zamawiający przyjmie cenę wynikającą z jednostkowych cen ryczałtowych. </w:t>
      </w:r>
    </w:p>
    <w:p w:rsidR="00A643EF" w:rsidRPr="00943416" w:rsidRDefault="00A643EF" w:rsidP="00A17356">
      <w:pPr>
        <w:numPr>
          <w:ilvl w:val="0"/>
          <w:numId w:val="17"/>
        </w:numPr>
        <w:tabs>
          <w:tab w:val="clear" w:pos="928"/>
          <w:tab w:val="num" w:pos="284"/>
          <w:tab w:val="left" w:pos="982"/>
          <w:tab w:val="left" w:pos="1332"/>
        </w:tabs>
        <w:suppressAutoHyphens/>
        <w:spacing w:before="57" w:after="0" w:line="240" w:lineRule="auto"/>
        <w:ind w:left="284" w:hanging="284"/>
        <w:jc w:val="both"/>
        <w:rPr>
          <w:lang w:eastAsia="ar-SA"/>
        </w:rPr>
      </w:pPr>
      <w:r w:rsidRPr="00943416">
        <w:rPr>
          <w:lang w:eastAsia="ar-SA"/>
        </w:rPr>
        <w:t xml:space="preserve">Jeśli wykonawca </w:t>
      </w:r>
      <w:r w:rsidRPr="00943416">
        <w:rPr>
          <w:b/>
          <w:bCs/>
          <w:lang w:eastAsia="ar-SA"/>
        </w:rPr>
        <w:t>nie zgadza się</w:t>
      </w:r>
      <w:r w:rsidRPr="00943416">
        <w:rPr>
          <w:lang w:eastAsia="ar-SA"/>
        </w:rPr>
        <w:t xml:space="preserve"> na poprawienie omyłki, o której mowa w art. 87 ust.2 </w:t>
      </w:r>
      <w:proofErr w:type="spellStart"/>
      <w:r w:rsidRPr="00943416">
        <w:rPr>
          <w:lang w:eastAsia="ar-SA"/>
        </w:rPr>
        <w:t>pkt</w:t>
      </w:r>
      <w:proofErr w:type="spellEnd"/>
      <w:r w:rsidRPr="00943416">
        <w:rPr>
          <w:lang w:eastAsia="ar-SA"/>
        </w:rPr>
        <w:t xml:space="preserve"> 3 ustawy, jest zobowiązany w terminie 3 dni od dnia doręczenia zawiadomienia powiadomić o tym Zamawiającego na piśmie. Odmowa wyrażenia zgody przez Wykonawcę na poprawienie omyłki powoduje odrzucenie oferty wykonawcy.</w:t>
      </w:r>
    </w:p>
    <w:p w:rsidR="00A643EF" w:rsidRPr="00943416" w:rsidRDefault="00A643EF" w:rsidP="00A17356">
      <w:pPr>
        <w:numPr>
          <w:ilvl w:val="0"/>
          <w:numId w:val="17"/>
        </w:numPr>
        <w:tabs>
          <w:tab w:val="clear" w:pos="928"/>
          <w:tab w:val="num" w:pos="284"/>
        </w:tabs>
        <w:suppressAutoHyphens/>
        <w:spacing w:after="0" w:line="240" w:lineRule="auto"/>
        <w:ind w:left="284" w:hanging="284"/>
        <w:jc w:val="both"/>
        <w:rPr>
          <w:lang w:eastAsia="ar-SA"/>
        </w:rPr>
      </w:pPr>
      <w:r w:rsidRPr="00943416">
        <w:rPr>
          <w:lang w:eastAsia="ar-SA"/>
        </w:rPr>
        <w:t>Zamawiający wezwie wykonawcę do złożenia wyjaśnień dotyczących oświadczeń lub dokumentów o których mowa w art. 25 ust. 1 – zgodnie z art. 26 ust. 4 ustawy .</w:t>
      </w:r>
    </w:p>
    <w:p w:rsidR="00A643EF" w:rsidRPr="00943416" w:rsidRDefault="00A643EF" w:rsidP="00A17356">
      <w:pPr>
        <w:numPr>
          <w:ilvl w:val="0"/>
          <w:numId w:val="17"/>
        </w:numPr>
        <w:tabs>
          <w:tab w:val="clear" w:pos="928"/>
          <w:tab w:val="num" w:pos="284"/>
        </w:tabs>
        <w:suppressAutoHyphens/>
        <w:spacing w:after="0" w:line="240" w:lineRule="auto"/>
        <w:ind w:left="284" w:hanging="284"/>
        <w:jc w:val="both"/>
        <w:rPr>
          <w:lang w:eastAsia="ar-SA"/>
        </w:rPr>
      </w:pPr>
      <w:r w:rsidRPr="00943416">
        <w:rPr>
          <w:lang w:eastAsia="ar-SA"/>
        </w:rPr>
        <w:t xml:space="preserve">Szczegółowe badanie ofert odbędzie się w sposób niejawny. Zamawiający może zwracać się do wykonawców o udzielenie wyjaśnień dotyczących treści złożonej oferty - w trybie art. 87 ustawy  oraz art. 90 ustawy. Wykonawcy są zobowiązani do udzielenia żądanych wyjaśnień w terminie wskazanym przez Zamawiającego. </w:t>
      </w:r>
    </w:p>
    <w:p w:rsidR="00A643EF" w:rsidRPr="00943416" w:rsidRDefault="00A643EF" w:rsidP="00943416">
      <w:pPr>
        <w:tabs>
          <w:tab w:val="left" w:pos="720"/>
        </w:tabs>
        <w:suppressAutoHyphens/>
        <w:spacing w:after="0" w:line="240" w:lineRule="auto"/>
        <w:jc w:val="both"/>
        <w:rPr>
          <w:b/>
          <w:bCs/>
          <w:lang w:eastAsia="ar-SA"/>
        </w:rPr>
      </w:pPr>
    </w:p>
    <w:p w:rsidR="00A643EF" w:rsidRPr="00943416" w:rsidRDefault="00A643EF" w:rsidP="00943416">
      <w:pPr>
        <w:tabs>
          <w:tab w:val="left" w:pos="720"/>
        </w:tabs>
        <w:suppressAutoHyphens/>
        <w:spacing w:after="0" w:line="240" w:lineRule="auto"/>
        <w:jc w:val="both"/>
        <w:rPr>
          <w:b/>
          <w:bCs/>
          <w:lang w:eastAsia="ar-SA"/>
        </w:rPr>
      </w:pPr>
    </w:p>
    <w:p w:rsidR="00A643EF" w:rsidRPr="00943416" w:rsidRDefault="00A643EF" w:rsidP="00943416">
      <w:pPr>
        <w:suppressAutoHyphens/>
        <w:spacing w:after="0" w:line="240" w:lineRule="auto"/>
        <w:jc w:val="both"/>
        <w:rPr>
          <w:lang w:eastAsia="ar-SA"/>
        </w:rPr>
      </w:pPr>
      <w:r>
        <w:rPr>
          <w:b/>
          <w:bCs/>
        </w:rPr>
        <w:t>37</w:t>
      </w:r>
      <w:r w:rsidRPr="00943416">
        <w:rPr>
          <w:b/>
          <w:bCs/>
        </w:rPr>
        <w:t>. Informacja dotycząca badania rażąco niskiej ceny</w:t>
      </w:r>
    </w:p>
    <w:p w:rsidR="00A643EF" w:rsidRPr="00943416" w:rsidRDefault="00A643EF" w:rsidP="00943416">
      <w:pPr>
        <w:suppressAutoHyphens/>
        <w:spacing w:after="0" w:line="240" w:lineRule="auto"/>
        <w:jc w:val="both"/>
        <w:rPr>
          <w:lang w:eastAsia="ar-SA"/>
        </w:rPr>
      </w:pPr>
      <w:r w:rsidRPr="00943416">
        <w:rPr>
          <w:lang w:eastAsia="ar-SA"/>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o których mowa w art. 90 ust.1 </w:t>
      </w:r>
      <w:proofErr w:type="spellStart"/>
      <w:r w:rsidRPr="00943416">
        <w:rPr>
          <w:lang w:eastAsia="ar-SA"/>
        </w:rPr>
        <w:t>pzp</w:t>
      </w:r>
      <w:proofErr w:type="spellEnd"/>
      <w:r w:rsidRPr="00943416">
        <w:rPr>
          <w:lang w:eastAsia="ar-SA"/>
        </w:rPr>
        <w:t xml:space="preserve">. Zamawiający zwraca się o wyjaśnienia w </w:t>
      </w:r>
      <w:proofErr w:type="spellStart"/>
      <w:r w:rsidRPr="00943416">
        <w:rPr>
          <w:lang w:eastAsia="ar-SA"/>
        </w:rPr>
        <w:t>w</w:t>
      </w:r>
      <w:proofErr w:type="spellEnd"/>
      <w:r w:rsidRPr="00943416">
        <w:rPr>
          <w:lang w:eastAsia="ar-SA"/>
        </w:rPr>
        <w:t xml:space="preserve"> szczególności w przypadku gdy cena całkowita oferty jest niższa o co najmniej 30% od wartości zamówienia powiększonej o należny podatek od towarów i usług, ustalonej przed wszczęciem postępowania zgodnie z art. 35 </w:t>
      </w:r>
      <w:r w:rsidRPr="00943416">
        <w:rPr>
          <w:lang w:eastAsia="ar-SA"/>
        </w:rPr>
        <w:lastRenderedPageBreak/>
        <w:t>ust. 1 i 2 lub średniej arytmetycznej cen wszystkich złożonych ofert, chyba że rozbieżność wynika z okoliczności oczywistych, które nie wymagają wyjaśnienia;</w:t>
      </w:r>
    </w:p>
    <w:p w:rsidR="00A643EF" w:rsidRPr="00943416" w:rsidRDefault="00A643EF" w:rsidP="00943416">
      <w:pPr>
        <w:suppressAutoHyphens/>
        <w:spacing w:after="0" w:line="240" w:lineRule="auto"/>
        <w:ind w:left="720"/>
        <w:jc w:val="both"/>
        <w:rPr>
          <w:lang w:eastAsia="ar-SA"/>
        </w:rPr>
      </w:pPr>
    </w:p>
    <w:p w:rsidR="00A643EF" w:rsidRPr="00943416" w:rsidRDefault="00A643EF" w:rsidP="00943416">
      <w:pPr>
        <w:tabs>
          <w:tab w:val="left" w:pos="408"/>
        </w:tabs>
        <w:autoSpaceDE w:val="0"/>
        <w:autoSpaceDN w:val="0"/>
        <w:adjustRightInd w:val="0"/>
        <w:spacing w:after="0" w:line="240" w:lineRule="auto"/>
        <w:ind w:left="408" w:hanging="408"/>
        <w:jc w:val="both"/>
      </w:pPr>
    </w:p>
    <w:p w:rsidR="00A643EF" w:rsidRPr="00943416" w:rsidRDefault="00A643EF" w:rsidP="00943416">
      <w:pPr>
        <w:keepNext/>
        <w:tabs>
          <w:tab w:val="left" w:pos="1008"/>
        </w:tabs>
        <w:suppressAutoHyphens/>
        <w:spacing w:after="0" w:line="240" w:lineRule="auto"/>
        <w:ind w:left="1008" w:hanging="1008"/>
        <w:jc w:val="center"/>
        <w:outlineLvl w:val="4"/>
        <w:rPr>
          <w:b/>
          <w:bCs/>
          <w:lang w:eastAsia="ar-SA"/>
        </w:rPr>
      </w:pPr>
      <w:r>
        <w:rPr>
          <w:b/>
          <w:bCs/>
        </w:rPr>
        <w:t xml:space="preserve">Część </w:t>
      </w:r>
      <w:r w:rsidRPr="00943416">
        <w:rPr>
          <w:b/>
          <w:bCs/>
        </w:rPr>
        <w:t xml:space="preserve">IX   </w:t>
      </w:r>
      <w:r w:rsidRPr="00943416">
        <w:rPr>
          <w:b/>
          <w:bCs/>
          <w:lang w:eastAsia="ar-SA"/>
        </w:rPr>
        <w:t>Tryb i zasady wyboru najkorzystniejszej oferty</w:t>
      </w:r>
    </w:p>
    <w:p w:rsidR="00A643EF" w:rsidRPr="00943416" w:rsidRDefault="00A643EF" w:rsidP="00943416">
      <w:pPr>
        <w:suppressAutoHyphens/>
        <w:spacing w:after="0" w:line="240" w:lineRule="auto"/>
        <w:jc w:val="center"/>
        <w:rPr>
          <w:lang w:eastAsia="ar-SA"/>
        </w:rPr>
      </w:pPr>
    </w:p>
    <w:p w:rsidR="00A643EF" w:rsidRPr="00943416" w:rsidRDefault="00A643EF" w:rsidP="00943416">
      <w:pPr>
        <w:tabs>
          <w:tab w:val="left" w:pos="720"/>
        </w:tabs>
        <w:suppressAutoHyphens/>
        <w:spacing w:after="0" w:line="240" w:lineRule="auto"/>
        <w:jc w:val="both"/>
        <w:rPr>
          <w:b/>
          <w:bCs/>
          <w:lang w:eastAsia="ar-SA"/>
        </w:rPr>
      </w:pPr>
      <w:r>
        <w:rPr>
          <w:b/>
          <w:bCs/>
          <w:lang w:eastAsia="ar-SA"/>
        </w:rPr>
        <w:t>38</w:t>
      </w:r>
      <w:r w:rsidRPr="00943416">
        <w:rPr>
          <w:b/>
          <w:bCs/>
          <w:lang w:eastAsia="ar-SA"/>
        </w:rPr>
        <w:t>. Tryb badania i oceny oferty :</w:t>
      </w:r>
    </w:p>
    <w:p w:rsidR="00A643EF" w:rsidRPr="00943416" w:rsidRDefault="00A643EF" w:rsidP="00943416">
      <w:pPr>
        <w:suppressAutoHyphens/>
        <w:spacing w:after="0" w:line="240" w:lineRule="auto"/>
        <w:jc w:val="both"/>
        <w:rPr>
          <w:lang w:eastAsia="ar-SA"/>
        </w:rPr>
      </w:pPr>
      <w:r w:rsidRPr="00943416">
        <w:rPr>
          <w:lang w:eastAsia="ar-SA"/>
        </w:rPr>
        <w:t>Badania i oceny ofert będzie dokonywała komisja przetargowa</w:t>
      </w:r>
    </w:p>
    <w:p w:rsidR="00A643EF" w:rsidRPr="00943416" w:rsidRDefault="00A643EF" w:rsidP="00943416">
      <w:pPr>
        <w:suppressAutoHyphens/>
        <w:spacing w:after="0" w:line="240" w:lineRule="auto"/>
        <w:jc w:val="both"/>
        <w:rPr>
          <w:lang w:eastAsia="ar-SA"/>
        </w:rPr>
      </w:pPr>
    </w:p>
    <w:p w:rsidR="00A643EF" w:rsidRPr="00943416" w:rsidRDefault="00A643EF" w:rsidP="00943416">
      <w:pPr>
        <w:tabs>
          <w:tab w:val="left" w:pos="735"/>
        </w:tabs>
        <w:suppressAutoHyphens/>
        <w:spacing w:after="0" w:line="240" w:lineRule="auto"/>
        <w:jc w:val="both"/>
        <w:rPr>
          <w:b/>
          <w:bCs/>
          <w:lang w:eastAsia="ar-SA"/>
        </w:rPr>
      </w:pPr>
      <w:r>
        <w:rPr>
          <w:b/>
          <w:bCs/>
          <w:lang w:eastAsia="ar-SA"/>
        </w:rPr>
        <w:t>39</w:t>
      </w:r>
      <w:r w:rsidRPr="00943416">
        <w:rPr>
          <w:b/>
          <w:bCs/>
          <w:lang w:eastAsia="ar-SA"/>
        </w:rPr>
        <w:t>. Kryteria oceny oferty :</w:t>
      </w:r>
    </w:p>
    <w:p w:rsidR="00A643EF" w:rsidRPr="00943416" w:rsidRDefault="00A643EF" w:rsidP="00943416">
      <w:pPr>
        <w:suppressAutoHyphens/>
        <w:spacing w:after="0" w:line="240" w:lineRule="auto"/>
        <w:jc w:val="both"/>
        <w:rPr>
          <w:lang w:eastAsia="ar-SA"/>
        </w:rPr>
      </w:pPr>
      <w:r w:rsidRPr="00943416">
        <w:rPr>
          <w:lang w:eastAsia="ar-SA"/>
        </w:rPr>
        <w:t xml:space="preserve">W celu wyboru najkorzystniejszej oferty zamawiający przyjął następujące kryteria – przypisując im odpowiednio wagę procentową : </w:t>
      </w:r>
    </w:p>
    <w:p w:rsidR="00A643EF" w:rsidRPr="00943416" w:rsidRDefault="00A643EF" w:rsidP="00943416">
      <w:pPr>
        <w:suppressAutoHyphens/>
        <w:spacing w:after="0" w:line="240" w:lineRule="auto"/>
        <w:ind w:left="567" w:firstLine="141"/>
        <w:jc w:val="both"/>
        <w:rPr>
          <w:b/>
          <w:bCs/>
          <w:lang w:eastAsia="ar-SA"/>
        </w:rPr>
      </w:pPr>
      <w:r>
        <w:rPr>
          <w:b/>
          <w:bCs/>
          <w:lang w:eastAsia="ar-SA"/>
        </w:rPr>
        <w:t xml:space="preserve">Dla części 1 i 2 </w:t>
      </w:r>
    </w:p>
    <w:p w:rsidR="00A643EF" w:rsidRPr="00943416" w:rsidRDefault="00A643EF" w:rsidP="00943416">
      <w:pPr>
        <w:pStyle w:val="Akapitzlist"/>
        <w:suppressAutoHyphens/>
        <w:spacing w:after="0" w:line="240" w:lineRule="auto"/>
        <w:ind w:left="3196" w:hanging="2912"/>
        <w:jc w:val="both"/>
        <w:rPr>
          <w:b/>
          <w:bCs/>
          <w:lang w:eastAsia="ar-SA"/>
        </w:rPr>
      </w:pPr>
      <w:r w:rsidRPr="00943416">
        <w:rPr>
          <w:b/>
          <w:bCs/>
          <w:lang w:eastAsia="ar-SA"/>
        </w:rPr>
        <w:t xml:space="preserve">1) cena ofertowa  </w:t>
      </w:r>
      <w:r w:rsidRPr="00943416">
        <w:rPr>
          <w:b/>
          <w:bCs/>
          <w:lang w:eastAsia="ar-SA"/>
        </w:rPr>
        <w:tab/>
      </w:r>
      <w:r w:rsidRPr="00943416">
        <w:rPr>
          <w:b/>
          <w:bCs/>
          <w:lang w:eastAsia="ar-SA"/>
        </w:rPr>
        <w:tab/>
      </w:r>
      <w:r w:rsidRPr="00943416">
        <w:rPr>
          <w:b/>
          <w:bCs/>
          <w:lang w:eastAsia="ar-SA"/>
        </w:rPr>
        <w:tab/>
      </w:r>
      <w:r w:rsidRPr="00943416">
        <w:rPr>
          <w:b/>
          <w:bCs/>
          <w:lang w:eastAsia="ar-SA"/>
        </w:rPr>
        <w:tab/>
      </w:r>
      <w:r w:rsidRPr="00943416">
        <w:rPr>
          <w:b/>
          <w:bCs/>
          <w:lang w:eastAsia="ar-SA"/>
        </w:rPr>
        <w:tab/>
      </w:r>
      <w:r w:rsidRPr="00943416">
        <w:rPr>
          <w:b/>
          <w:bCs/>
          <w:lang w:eastAsia="ar-SA"/>
        </w:rPr>
        <w:tab/>
      </w:r>
      <w:r w:rsidRPr="00943416">
        <w:rPr>
          <w:b/>
          <w:bCs/>
          <w:lang w:eastAsia="ar-SA"/>
        </w:rPr>
        <w:tab/>
        <w:t>60%</w:t>
      </w:r>
    </w:p>
    <w:p w:rsidR="00A643EF" w:rsidRPr="00E208DA" w:rsidRDefault="00A643EF" w:rsidP="00E208DA">
      <w:pPr>
        <w:suppressAutoHyphens/>
        <w:spacing w:after="0" w:line="240" w:lineRule="auto"/>
        <w:ind w:firstLine="284"/>
        <w:rPr>
          <w:b/>
          <w:bCs/>
          <w:lang w:eastAsia="ar-SA"/>
        </w:rPr>
      </w:pPr>
      <w:r w:rsidRPr="0098206F">
        <w:rPr>
          <w:b/>
          <w:bCs/>
          <w:lang w:eastAsia="ar-SA"/>
        </w:rPr>
        <w:t>2)</w:t>
      </w:r>
      <w:r w:rsidRPr="004A59B6">
        <w:rPr>
          <w:b/>
          <w:bCs/>
          <w:color w:val="FF0000"/>
          <w:lang w:eastAsia="ar-SA"/>
        </w:rPr>
        <w:t xml:space="preserve"> </w:t>
      </w:r>
      <w:r w:rsidRPr="00E208DA">
        <w:rPr>
          <w:b/>
          <w:bCs/>
          <w:lang w:eastAsia="ar-SA"/>
        </w:rPr>
        <w:t xml:space="preserve">przydatność do celów szkoleniowo-dydaktycznych </w:t>
      </w:r>
      <w:r>
        <w:rPr>
          <w:b/>
          <w:bCs/>
          <w:lang w:eastAsia="ar-SA"/>
        </w:rPr>
        <w:tab/>
      </w:r>
      <w:r>
        <w:rPr>
          <w:b/>
          <w:bCs/>
          <w:lang w:eastAsia="ar-SA"/>
        </w:rPr>
        <w:tab/>
      </w:r>
      <w:r>
        <w:rPr>
          <w:b/>
          <w:bCs/>
          <w:lang w:eastAsia="ar-SA"/>
        </w:rPr>
        <w:tab/>
        <w:t>40%</w:t>
      </w:r>
    </w:p>
    <w:p w:rsidR="00A643EF" w:rsidRDefault="00A643EF" w:rsidP="001E0111">
      <w:pPr>
        <w:suppressAutoHyphens/>
        <w:spacing w:after="0" w:line="240" w:lineRule="auto"/>
        <w:ind w:firstLine="708"/>
        <w:rPr>
          <w:b/>
          <w:bCs/>
          <w:lang w:eastAsia="ar-SA"/>
        </w:rPr>
      </w:pPr>
    </w:p>
    <w:p w:rsidR="00A643EF" w:rsidRPr="001E0111" w:rsidRDefault="00A643EF" w:rsidP="001E0111">
      <w:pPr>
        <w:suppressAutoHyphens/>
        <w:spacing w:after="0" w:line="240" w:lineRule="auto"/>
        <w:ind w:firstLine="708"/>
        <w:rPr>
          <w:b/>
          <w:bCs/>
          <w:lang w:eastAsia="ar-SA"/>
        </w:rPr>
      </w:pPr>
      <w:r w:rsidRPr="001E0111">
        <w:rPr>
          <w:b/>
          <w:bCs/>
          <w:lang w:eastAsia="ar-SA"/>
        </w:rPr>
        <w:t xml:space="preserve">Dla części 3 </w:t>
      </w:r>
    </w:p>
    <w:p w:rsidR="00A643EF" w:rsidRPr="00943416" w:rsidRDefault="00A643EF" w:rsidP="001E0111">
      <w:pPr>
        <w:pStyle w:val="Akapitzlist"/>
        <w:suppressAutoHyphens/>
        <w:spacing w:after="0" w:line="240" w:lineRule="auto"/>
        <w:ind w:left="3196" w:hanging="2912"/>
        <w:jc w:val="both"/>
        <w:rPr>
          <w:b/>
          <w:bCs/>
          <w:lang w:eastAsia="ar-SA"/>
        </w:rPr>
      </w:pPr>
      <w:r w:rsidRPr="00943416">
        <w:rPr>
          <w:b/>
          <w:bCs/>
          <w:lang w:eastAsia="ar-SA"/>
        </w:rPr>
        <w:t xml:space="preserve">1) cena ofertowa  </w:t>
      </w:r>
      <w:r w:rsidRPr="00943416">
        <w:rPr>
          <w:b/>
          <w:bCs/>
          <w:lang w:eastAsia="ar-SA"/>
        </w:rPr>
        <w:tab/>
      </w:r>
      <w:r w:rsidRPr="00943416">
        <w:rPr>
          <w:b/>
          <w:bCs/>
          <w:lang w:eastAsia="ar-SA"/>
        </w:rPr>
        <w:tab/>
      </w:r>
      <w:r w:rsidRPr="00943416">
        <w:rPr>
          <w:b/>
          <w:bCs/>
          <w:lang w:eastAsia="ar-SA"/>
        </w:rPr>
        <w:tab/>
      </w:r>
      <w:r w:rsidRPr="00943416">
        <w:rPr>
          <w:b/>
          <w:bCs/>
          <w:lang w:eastAsia="ar-SA"/>
        </w:rPr>
        <w:tab/>
      </w:r>
      <w:r w:rsidRPr="00943416">
        <w:rPr>
          <w:b/>
          <w:bCs/>
          <w:lang w:eastAsia="ar-SA"/>
        </w:rPr>
        <w:tab/>
      </w:r>
      <w:r w:rsidRPr="00943416">
        <w:rPr>
          <w:b/>
          <w:bCs/>
          <w:lang w:eastAsia="ar-SA"/>
        </w:rPr>
        <w:tab/>
      </w:r>
      <w:r w:rsidRPr="00943416">
        <w:rPr>
          <w:b/>
          <w:bCs/>
          <w:lang w:eastAsia="ar-SA"/>
        </w:rPr>
        <w:tab/>
        <w:t>60%</w:t>
      </w:r>
    </w:p>
    <w:p w:rsidR="00A643EF" w:rsidRPr="004A59B6" w:rsidRDefault="00A643EF" w:rsidP="001E0111">
      <w:pPr>
        <w:suppressAutoHyphens/>
        <w:spacing w:after="0" w:line="240" w:lineRule="auto"/>
        <w:ind w:firstLine="284"/>
        <w:jc w:val="both"/>
        <w:rPr>
          <w:b/>
          <w:bCs/>
          <w:color w:val="FF0000"/>
          <w:lang w:eastAsia="ar-SA"/>
        </w:rPr>
      </w:pPr>
      <w:r w:rsidRPr="0098206F">
        <w:rPr>
          <w:b/>
          <w:bCs/>
          <w:lang w:eastAsia="ar-SA"/>
        </w:rPr>
        <w:t>2)</w:t>
      </w:r>
      <w:r w:rsidRPr="004A59B6">
        <w:rPr>
          <w:b/>
          <w:bCs/>
          <w:color w:val="FF0000"/>
          <w:lang w:eastAsia="ar-SA"/>
        </w:rPr>
        <w:t xml:space="preserve"> </w:t>
      </w:r>
      <w:r w:rsidRPr="00F00B08">
        <w:rPr>
          <w:b/>
          <w:bCs/>
          <w:lang w:eastAsia="ar-SA"/>
        </w:rPr>
        <w:t xml:space="preserve">gwarancja </w:t>
      </w:r>
      <w:r>
        <w:rPr>
          <w:b/>
          <w:bCs/>
          <w:color w:val="FF0000"/>
          <w:lang w:eastAsia="ar-SA"/>
        </w:rPr>
        <w:tab/>
      </w:r>
      <w:r>
        <w:rPr>
          <w:b/>
          <w:bCs/>
          <w:color w:val="FF0000"/>
          <w:lang w:eastAsia="ar-SA"/>
        </w:rPr>
        <w:tab/>
      </w:r>
      <w:r>
        <w:rPr>
          <w:b/>
          <w:bCs/>
          <w:color w:val="FF0000"/>
          <w:lang w:eastAsia="ar-SA"/>
        </w:rPr>
        <w:tab/>
      </w:r>
      <w:r>
        <w:rPr>
          <w:b/>
          <w:bCs/>
          <w:color w:val="FF0000"/>
          <w:lang w:eastAsia="ar-SA"/>
        </w:rPr>
        <w:tab/>
      </w:r>
      <w:r>
        <w:rPr>
          <w:b/>
          <w:bCs/>
          <w:color w:val="FF0000"/>
          <w:lang w:eastAsia="ar-SA"/>
        </w:rPr>
        <w:tab/>
      </w:r>
      <w:r w:rsidRPr="00E208DA">
        <w:rPr>
          <w:b/>
          <w:bCs/>
          <w:lang w:eastAsia="ar-SA"/>
        </w:rPr>
        <w:t xml:space="preserve"> </w:t>
      </w:r>
      <w:r>
        <w:rPr>
          <w:b/>
          <w:bCs/>
          <w:lang w:eastAsia="ar-SA"/>
        </w:rPr>
        <w:tab/>
      </w:r>
      <w:r>
        <w:rPr>
          <w:b/>
          <w:bCs/>
          <w:lang w:eastAsia="ar-SA"/>
        </w:rPr>
        <w:tab/>
      </w:r>
      <w:r>
        <w:rPr>
          <w:b/>
          <w:bCs/>
          <w:lang w:eastAsia="ar-SA"/>
        </w:rPr>
        <w:tab/>
        <w:t>40%</w:t>
      </w:r>
    </w:p>
    <w:p w:rsidR="00A643EF" w:rsidRPr="004A59B6" w:rsidRDefault="00A643EF" w:rsidP="00943416">
      <w:pPr>
        <w:suppressAutoHyphens/>
        <w:spacing w:after="0" w:line="240" w:lineRule="auto"/>
        <w:jc w:val="both"/>
        <w:rPr>
          <w:b/>
          <w:bCs/>
          <w:color w:val="FF0000"/>
          <w:lang w:eastAsia="ar-SA"/>
        </w:rPr>
      </w:pPr>
    </w:p>
    <w:p w:rsidR="00A643EF" w:rsidRPr="00943416" w:rsidRDefault="00A643EF" w:rsidP="00943416">
      <w:pPr>
        <w:suppressAutoHyphens/>
        <w:spacing w:after="0" w:line="240" w:lineRule="auto"/>
        <w:jc w:val="both"/>
        <w:rPr>
          <w:b/>
          <w:bCs/>
          <w:lang w:eastAsia="ar-SA"/>
        </w:rPr>
      </w:pPr>
      <w:r>
        <w:rPr>
          <w:b/>
          <w:bCs/>
          <w:lang w:eastAsia="ar-SA"/>
        </w:rPr>
        <w:t>40</w:t>
      </w:r>
      <w:r w:rsidRPr="00943416">
        <w:rPr>
          <w:b/>
          <w:bCs/>
          <w:lang w:eastAsia="ar-SA"/>
        </w:rPr>
        <w:t>.  Zasady oceny ofert wg ustalonych kryteriów.</w:t>
      </w:r>
    </w:p>
    <w:p w:rsidR="00A643EF" w:rsidRPr="00943416" w:rsidRDefault="00A643EF" w:rsidP="00943416">
      <w:pPr>
        <w:suppressAutoHyphens/>
        <w:spacing w:after="0" w:line="240" w:lineRule="auto"/>
        <w:jc w:val="both"/>
        <w:rPr>
          <w:b/>
          <w:bCs/>
          <w:lang w:eastAsia="ar-SA"/>
        </w:rPr>
      </w:pPr>
    </w:p>
    <w:p w:rsidR="00A643EF" w:rsidRPr="00943416" w:rsidRDefault="00A643EF" w:rsidP="00A17356">
      <w:pPr>
        <w:numPr>
          <w:ilvl w:val="1"/>
          <w:numId w:val="9"/>
        </w:numPr>
        <w:tabs>
          <w:tab w:val="num" w:pos="426"/>
        </w:tabs>
        <w:suppressAutoHyphens/>
        <w:spacing w:after="0" w:line="240" w:lineRule="auto"/>
        <w:ind w:left="851" w:hanging="851"/>
        <w:jc w:val="both"/>
        <w:rPr>
          <w:lang w:eastAsia="ar-SA"/>
        </w:rPr>
      </w:pPr>
      <w:r w:rsidRPr="00943416">
        <w:rPr>
          <w:lang w:eastAsia="ar-SA"/>
        </w:rPr>
        <w:t>Do porównania i oceny ofert w kryterium  „</w:t>
      </w:r>
      <w:r w:rsidRPr="00943416">
        <w:rPr>
          <w:b/>
          <w:bCs/>
          <w:lang w:eastAsia="ar-SA"/>
        </w:rPr>
        <w:t>cena ofertowa</w:t>
      </w:r>
      <w:r w:rsidRPr="00943416">
        <w:rPr>
          <w:lang w:eastAsia="ar-SA"/>
        </w:rPr>
        <w:t>” stosowany będzie wzór:</w:t>
      </w:r>
    </w:p>
    <w:p w:rsidR="00A643EF" w:rsidRPr="00943416" w:rsidRDefault="00A643EF" w:rsidP="00943416">
      <w:pPr>
        <w:suppressAutoHyphens/>
        <w:spacing w:after="0" w:line="240" w:lineRule="auto"/>
        <w:jc w:val="both"/>
        <w:rPr>
          <w:lang w:eastAsia="ar-SA"/>
        </w:rPr>
      </w:pPr>
      <w:r w:rsidRPr="00943416">
        <w:rPr>
          <w:lang w:eastAsia="ar-SA"/>
        </w:rPr>
        <w:br/>
      </w:r>
      <w:r w:rsidR="00EE7B7F">
        <w:rPr>
          <w:noProof/>
          <w:lang w:eastAsia="pl-PL"/>
        </w:rPr>
        <w:pict>
          <v:shape id="Obraz 2" o:spid="_x0000_i1026" type="#_x0000_t75" style="width:152.5pt;height:25.5pt;visibility:visible">
            <v:imagedata r:id="rId11" o:title="" chromakey="white"/>
          </v:shape>
        </w:pict>
      </w:r>
    </w:p>
    <w:p w:rsidR="00A643EF" w:rsidRPr="00943416" w:rsidRDefault="00A643EF" w:rsidP="00943416">
      <w:pPr>
        <w:tabs>
          <w:tab w:val="num" w:pos="426"/>
        </w:tabs>
        <w:suppressAutoHyphens/>
        <w:spacing w:after="0" w:line="240" w:lineRule="auto"/>
        <w:ind w:left="786" w:hanging="822"/>
        <w:jc w:val="both"/>
        <w:rPr>
          <w:lang w:eastAsia="ar-SA"/>
        </w:rPr>
      </w:pPr>
    </w:p>
    <w:p w:rsidR="00A643EF" w:rsidRPr="00943416" w:rsidRDefault="00A643EF" w:rsidP="00943416">
      <w:pPr>
        <w:tabs>
          <w:tab w:val="num" w:pos="426"/>
        </w:tabs>
        <w:suppressAutoHyphens/>
        <w:spacing w:after="0" w:line="240" w:lineRule="auto"/>
        <w:ind w:left="786" w:hanging="822"/>
        <w:jc w:val="both"/>
        <w:rPr>
          <w:lang w:eastAsia="ar-SA"/>
        </w:rPr>
      </w:pPr>
      <w:r w:rsidRPr="00943416">
        <w:rPr>
          <w:lang w:eastAsia="ar-SA"/>
        </w:rPr>
        <w:tab/>
      </w:r>
      <w:r w:rsidRPr="00943416">
        <w:rPr>
          <w:lang w:eastAsia="ar-SA"/>
        </w:rPr>
        <w:tab/>
      </w:r>
      <w:r w:rsidRPr="00943416">
        <w:rPr>
          <w:lang w:eastAsia="ar-SA"/>
        </w:rPr>
        <w:tab/>
      </w:r>
      <w:r w:rsidRPr="00943416">
        <w:rPr>
          <w:lang w:eastAsia="ar-SA"/>
        </w:rPr>
        <w:tab/>
      </w:r>
      <w:r w:rsidRPr="00943416">
        <w:rPr>
          <w:lang w:eastAsia="ar-SA"/>
        </w:rPr>
        <w:tab/>
        <w:t>gdzie:</w:t>
      </w:r>
    </w:p>
    <w:p w:rsidR="00A643EF" w:rsidRPr="00943416" w:rsidRDefault="00A643EF" w:rsidP="00943416">
      <w:pPr>
        <w:tabs>
          <w:tab w:val="num" w:pos="426"/>
          <w:tab w:val="left" w:pos="1560"/>
        </w:tabs>
        <w:suppressAutoHyphens/>
        <w:spacing w:after="0" w:line="240" w:lineRule="auto"/>
        <w:ind w:left="786" w:hanging="822"/>
        <w:jc w:val="both"/>
        <w:rPr>
          <w:lang w:eastAsia="ar-SA"/>
        </w:rPr>
      </w:pPr>
      <w:r w:rsidRPr="00943416">
        <w:rPr>
          <w:lang w:eastAsia="ar-SA"/>
        </w:rPr>
        <w:tab/>
      </w:r>
      <w:r w:rsidRPr="00943416">
        <w:rPr>
          <w:lang w:eastAsia="ar-SA"/>
        </w:rPr>
        <w:tab/>
      </w:r>
      <w:r w:rsidRPr="00943416">
        <w:rPr>
          <w:lang w:eastAsia="ar-SA"/>
        </w:rPr>
        <w:tab/>
      </w:r>
      <w:r w:rsidRPr="00943416">
        <w:rPr>
          <w:lang w:eastAsia="ar-SA"/>
        </w:rPr>
        <w:tab/>
      </w:r>
      <w:r w:rsidRPr="00943416">
        <w:rPr>
          <w:lang w:eastAsia="ar-SA"/>
        </w:rPr>
        <w:tab/>
      </w:r>
      <w:r w:rsidRPr="00943416">
        <w:rPr>
          <w:lang w:eastAsia="ar-SA"/>
        </w:rPr>
        <w:tab/>
      </w:r>
      <w:proofErr w:type="spellStart"/>
      <w:r w:rsidRPr="00943416">
        <w:rPr>
          <w:lang w:eastAsia="ar-SA"/>
        </w:rPr>
        <w:t>C</w:t>
      </w:r>
      <w:r w:rsidRPr="00943416">
        <w:rPr>
          <w:vertAlign w:val="subscript"/>
          <w:lang w:eastAsia="ar-SA"/>
        </w:rPr>
        <w:t>n</w:t>
      </w:r>
      <w:proofErr w:type="spellEnd"/>
      <w:r w:rsidRPr="00943416">
        <w:rPr>
          <w:lang w:eastAsia="ar-SA"/>
        </w:rPr>
        <w:t>–</w:t>
      </w:r>
      <w:r>
        <w:rPr>
          <w:lang w:eastAsia="ar-SA"/>
        </w:rPr>
        <w:t xml:space="preserve">  </w:t>
      </w:r>
      <w:r w:rsidRPr="00943416">
        <w:rPr>
          <w:lang w:eastAsia="ar-SA"/>
        </w:rPr>
        <w:t>najniższa cena oferowana brutto,</w:t>
      </w:r>
    </w:p>
    <w:p w:rsidR="00A643EF" w:rsidRPr="00943416" w:rsidRDefault="00A643EF" w:rsidP="00943416">
      <w:pPr>
        <w:tabs>
          <w:tab w:val="num" w:pos="426"/>
        </w:tabs>
        <w:suppressAutoHyphens/>
        <w:spacing w:after="0" w:line="240" w:lineRule="auto"/>
        <w:ind w:left="786" w:hanging="822"/>
        <w:jc w:val="both"/>
        <w:rPr>
          <w:lang w:eastAsia="ar-SA"/>
        </w:rPr>
      </w:pPr>
      <w:r w:rsidRPr="00943416">
        <w:rPr>
          <w:lang w:eastAsia="ar-SA"/>
        </w:rPr>
        <w:tab/>
      </w:r>
      <w:r w:rsidRPr="00943416">
        <w:rPr>
          <w:lang w:eastAsia="ar-SA"/>
        </w:rPr>
        <w:tab/>
      </w:r>
      <w:r w:rsidRPr="00943416">
        <w:rPr>
          <w:lang w:eastAsia="ar-SA"/>
        </w:rPr>
        <w:tab/>
      </w:r>
      <w:r w:rsidRPr="00943416">
        <w:rPr>
          <w:lang w:eastAsia="ar-SA"/>
        </w:rPr>
        <w:tab/>
      </w:r>
      <w:r w:rsidRPr="00943416">
        <w:rPr>
          <w:lang w:eastAsia="ar-SA"/>
        </w:rPr>
        <w:tab/>
      </w:r>
      <w:r w:rsidRPr="00943416">
        <w:rPr>
          <w:lang w:eastAsia="ar-SA"/>
        </w:rPr>
        <w:tab/>
      </w:r>
      <w:proofErr w:type="spellStart"/>
      <w:r w:rsidRPr="00943416">
        <w:rPr>
          <w:lang w:eastAsia="ar-SA"/>
        </w:rPr>
        <w:t>C</w:t>
      </w:r>
      <w:r w:rsidRPr="00943416">
        <w:rPr>
          <w:vertAlign w:val="subscript"/>
          <w:lang w:eastAsia="ar-SA"/>
        </w:rPr>
        <w:t>ob</w:t>
      </w:r>
      <w:proofErr w:type="spellEnd"/>
      <w:r w:rsidRPr="00943416">
        <w:rPr>
          <w:lang w:eastAsia="ar-SA"/>
        </w:rPr>
        <w:t xml:space="preserve"> – cena brutto oferty badanej.</w:t>
      </w:r>
    </w:p>
    <w:p w:rsidR="00A643EF" w:rsidRPr="00943416" w:rsidRDefault="00A643EF" w:rsidP="00943416">
      <w:pPr>
        <w:suppressAutoHyphens/>
        <w:spacing w:after="0" w:line="240" w:lineRule="auto"/>
        <w:jc w:val="both"/>
        <w:rPr>
          <w:lang w:eastAsia="ar-SA"/>
        </w:rPr>
      </w:pPr>
    </w:p>
    <w:p w:rsidR="00A643EF" w:rsidRPr="00943416" w:rsidRDefault="00A643EF" w:rsidP="00943416">
      <w:pPr>
        <w:suppressAutoHyphens/>
        <w:spacing w:after="0" w:line="240" w:lineRule="auto"/>
        <w:jc w:val="both"/>
        <w:rPr>
          <w:rFonts w:eastAsia="SimSun"/>
          <w:lang w:eastAsia="ar-SA"/>
        </w:rPr>
      </w:pPr>
    </w:p>
    <w:p w:rsidR="00A643EF" w:rsidRDefault="00A643EF" w:rsidP="00E64EAA">
      <w:pPr>
        <w:autoSpaceDE w:val="0"/>
        <w:autoSpaceDN w:val="0"/>
        <w:adjustRightInd w:val="0"/>
        <w:spacing w:after="0" w:line="240" w:lineRule="auto"/>
        <w:jc w:val="both"/>
        <w:rPr>
          <w:color w:val="000000"/>
        </w:rPr>
      </w:pPr>
      <w:r w:rsidRPr="008200DD">
        <w:rPr>
          <w:b/>
          <w:bCs/>
          <w:color w:val="000000"/>
        </w:rPr>
        <w:t>2)</w:t>
      </w:r>
      <w:r>
        <w:rPr>
          <w:color w:val="000000"/>
        </w:rPr>
        <w:t xml:space="preserve"> </w:t>
      </w:r>
      <w:r w:rsidRPr="008200DD">
        <w:rPr>
          <w:color w:val="000000"/>
        </w:rPr>
        <w:t xml:space="preserve">Punkty za kryterium </w:t>
      </w:r>
      <w:r>
        <w:rPr>
          <w:color w:val="000000"/>
        </w:rPr>
        <w:t>„</w:t>
      </w:r>
      <w:r w:rsidRPr="00E208DA">
        <w:rPr>
          <w:b/>
          <w:bCs/>
          <w:lang w:eastAsia="ar-SA"/>
        </w:rPr>
        <w:t>przydatność do celów szkoleniowo-dydaktycznych</w:t>
      </w:r>
      <w:r>
        <w:rPr>
          <w:b/>
          <w:bCs/>
          <w:lang w:eastAsia="ar-SA"/>
        </w:rPr>
        <w:t>”</w:t>
      </w:r>
    </w:p>
    <w:p w:rsidR="00A643EF" w:rsidRDefault="00A643EF" w:rsidP="00ED51E6">
      <w:pPr>
        <w:tabs>
          <w:tab w:val="left" w:pos="408"/>
        </w:tabs>
        <w:autoSpaceDE w:val="0"/>
        <w:autoSpaceDN w:val="0"/>
        <w:adjustRightInd w:val="0"/>
        <w:spacing w:after="0" w:line="240" w:lineRule="auto"/>
        <w:ind w:left="408" w:hanging="408"/>
        <w:jc w:val="center"/>
        <w:rPr>
          <w:b/>
          <w:bCs/>
        </w:rPr>
      </w:pPr>
    </w:p>
    <w:p w:rsidR="00A643EF" w:rsidRDefault="00A643EF" w:rsidP="00E208DA">
      <w:pPr>
        <w:tabs>
          <w:tab w:val="left" w:pos="408"/>
        </w:tabs>
        <w:autoSpaceDE w:val="0"/>
        <w:autoSpaceDN w:val="0"/>
        <w:adjustRightInd w:val="0"/>
        <w:spacing w:after="0" w:line="240" w:lineRule="auto"/>
        <w:ind w:left="408" w:hanging="408"/>
        <w:rPr>
          <w:b/>
          <w:bCs/>
        </w:rPr>
      </w:pPr>
      <w:r>
        <w:rPr>
          <w:b/>
          <w:bCs/>
        </w:rPr>
        <w:t>Dla części 1 (</w:t>
      </w:r>
      <w:proofErr w:type="spellStart"/>
      <w:r>
        <w:rPr>
          <w:b/>
          <w:bCs/>
        </w:rPr>
        <w:t>max</w:t>
      </w:r>
      <w:proofErr w:type="spellEnd"/>
      <w:r>
        <w:rPr>
          <w:b/>
          <w:bCs/>
        </w:rPr>
        <w:t xml:space="preserve">. 40 </w:t>
      </w:r>
      <w:proofErr w:type="spellStart"/>
      <w:r>
        <w:rPr>
          <w:b/>
          <w:bCs/>
        </w:rPr>
        <w:t>pkt</w:t>
      </w:r>
      <w:proofErr w:type="spellEnd"/>
      <w:r>
        <w:rPr>
          <w:b/>
          <w:bCs/>
        </w:rPr>
        <w:t xml:space="preserve">) </w:t>
      </w:r>
    </w:p>
    <w:p w:rsidR="00A643EF" w:rsidRDefault="00A643EF" w:rsidP="00E208DA">
      <w:pPr>
        <w:tabs>
          <w:tab w:val="left" w:pos="408"/>
        </w:tabs>
        <w:autoSpaceDE w:val="0"/>
        <w:autoSpaceDN w:val="0"/>
        <w:adjustRightInd w:val="0"/>
        <w:spacing w:after="0" w:line="240" w:lineRule="auto"/>
        <w:ind w:left="408" w:hanging="408"/>
      </w:pPr>
      <w:r w:rsidRPr="009E098B">
        <w:t xml:space="preserve">- </w:t>
      </w:r>
      <w:r>
        <w:t xml:space="preserve">20pkt </w:t>
      </w:r>
      <w:r w:rsidRPr="009E098B">
        <w:t xml:space="preserve">film dydaktyczny – minimum 1 egzemplarz o długości minimum 15 minut przedstawiający zasadę działania </w:t>
      </w:r>
      <w:r>
        <w:t xml:space="preserve">w języku polskim i formacie  mp4, </w:t>
      </w:r>
      <w:proofErr w:type="spellStart"/>
      <w:r>
        <w:t>dvd</w:t>
      </w:r>
      <w:proofErr w:type="spellEnd"/>
      <w:r>
        <w:t xml:space="preserve">, </w:t>
      </w:r>
      <w:proofErr w:type="spellStart"/>
      <w:r>
        <w:t>avi</w:t>
      </w:r>
      <w:proofErr w:type="spellEnd"/>
      <w:r>
        <w:t xml:space="preserve">, </w:t>
      </w:r>
      <w:proofErr w:type="spellStart"/>
      <w:r>
        <w:t>mov</w:t>
      </w:r>
      <w:proofErr w:type="spellEnd"/>
    </w:p>
    <w:p w:rsidR="00A643EF" w:rsidRDefault="00A643EF" w:rsidP="00E208DA">
      <w:pPr>
        <w:tabs>
          <w:tab w:val="left" w:pos="408"/>
        </w:tabs>
        <w:autoSpaceDE w:val="0"/>
        <w:autoSpaceDN w:val="0"/>
        <w:adjustRightInd w:val="0"/>
        <w:spacing w:after="0" w:line="240" w:lineRule="auto"/>
        <w:ind w:left="408" w:hanging="408"/>
      </w:pPr>
      <w:r>
        <w:t xml:space="preserve">- 20 </w:t>
      </w:r>
      <w:proofErr w:type="spellStart"/>
      <w:r>
        <w:t>pkt</w:t>
      </w:r>
      <w:proofErr w:type="spellEnd"/>
      <w:r>
        <w:t xml:space="preserve"> 3 ćwiczenia na zajęcia dydaktyczno-praktyczne, każde z ćwiczeń przewidziane na minimum 45 minut zajęć dydaktycznych ćwiczenie zawiera cele edukacyjne</w:t>
      </w:r>
    </w:p>
    <w:p w:rsidR="00A643EF" w:rsidRDefault="00A643EF" w:rsidP="00E208DA">
      <w:pPr>
        <w:tabs>
          <w:tab w:val="left" w:pos="408"/>
        </w:tabs>
        <w:autoSpaceDE w:val="0"/>
        <w:autoSpaceDN w:val="0"/>
        <w:adjustRightInd w:val="0"/>
        <w:spacing w:after="0" w:line="240" w:lineRule="auto"/>
        <w:ind w:left="408" w:hanging="408"/>
        <w:rPr>
          <w:b/>
          <w:bCs/>
        </w:rPr>
      </w:pPr>
    </w:p>
    <w:p w:rsidR="00A643EF" w:rsidRDefault="00A643EF" w:rsidP="00E208DA">
      <w:pPr>
        <w:tabs>
          <w:tab w:val="left" w:pos="408"/>
        </w:tabs>
        <w:autoSpaceDE w:val="0"/>
        <w:autoSpaceDN w:val="0"/>
        <w:adjustRightInd w:val="0"/>
        <w:spacing w:after="0" w:line="240" w:lineRule="auto"/>
        <w:ind w:left="408" w:hanging="408"/>
        <w:rPr>
          <w:b/>
          <w:bCs/>
        </w:rPr>
      </w:pPr>
      <w:r>
        <w:rPr>
          <w:b/>
          <w:bCs/>
        </w:rPr>
        <w:t>Dla części 2 (</w:t>
      </w:r>
      <w:proofErr w:type="spellStart"/>
      <w:r>
        <w:rPr>
          <w:b/>
          <w:bCs/>
        </w:rPr>
        <w:t>max</w:t>
      </w:r>
      <w:proofErr w:type="spellEnd"/>
      <w:r>
        <w:rPr>
          <w:b/>
          <w:bCs/>
        </w:rPr>
        <w:t xml:space="preserve">. 40 </w:t>
      </w:r>
      <w:proofErr w:type="spellStart"/>
      <w:r>
        <w:rPr>
          <w:b/>
          <w:bCs/>
        </w:rPr>
        <w:t>pkt</w:t>
      </w:r>
      <w:proofErr w:type="spellEnd"/>
      <w:r>
        <w:rPr>
          <w:b/>
          <w:bCs/>
        </w:rPr>
        <w:t>)</w:t>
      </w:r>
    </w:p>
    <w:p w:rsidR="00A643EF" w:rsidRDefault="00A643EF" w:rsidP="009E098B">
      <w:pPr>
        <w:tabs>
          <w:tab w:val="left" w:pos="408"/>
        </w:tabs>
        <w:autoSpaceDE w:val="0"/>
        <w:autoSpaceDN w:val="0"/>
        <w:adjustRightInd w:val="0"/>
        <w:spacing w:after="0" w:line="240" w:lineRule="auto"/>
        <w:ind w:left="408" w:hanging="408"/>
      </w:pPr>
      <w:r w:rsidRPr="009E098B">
        <w:t xml:space="preserve">- </w:t>
      </w:r>
      <w:r>
        <w:t xml:space="preserve">20 </w:t>
      </w:r>
      <w:proofErr w:type="spellStart"/>
      <w:r>
        <w:t>pkt</w:t>
      </w:r>
      <w:proofErr w:type="spellEnd"/>
      <w:r>
        <w:t xml:space="preserve"> </w:t>
      </w:r>
      <w:r w:rsidRPr="009E098B">
        <w:t xml:space="preserve">film dydaktyczny – minimum 1 egzemplarz o długości minimum 15 minut przedstawiający zasadę działania </w:t>
      </w:r>
      <w:r>
        <w:t xml:space="preserve"> w języku polskim i formacie  mp4, </w:t>
      </w:r>
      <w:proofErr w:type="spellStart"/>
      <w:r>
        <w:t>dvd</w:t>
      </w:r>
      <w:proofErr w:type="spellEnd"/>
      <w:r>
        <w:t xml:space="preserve">, </w:t>
      </w:r>
      <w:proofErr w:type="spellStart"/>
      <w:r>
        <w:t>avi</w:t>
      </w:r>
      <w:proofErr w:type="spellEnd"/>
      <w:r>
        <w:t xml:space="preserve">, </w:t>
      </w:r>
      <w:proofErr w:type="spellStart"/>
      <w:r>
        <w:t>mov</w:t>
      </w:r>
      <w:proofErr w:type="spellEnd"/>
    </w:p>
    <w:p w:rsidR="00A643EF" w:rsidRDefault="00A643EF" w:rsidP="009E098B">
      <w:pPr>
        <w:tabs>
          <w:tab w:val="left" w:pos="408"/>
        </w:tabs>
        <w:autoSpaceDE w:val="0"/>
        <w:autoSpaceDN w:val="0"/>
        <w:adjustRightInd w:val="0"/>
        <w:spacing w:after="0" w:line="240" w:lineRule="auto"/>
        <w:ind w:left="408" w:hanging="408"/>
      </w:pPr>
      <w:r>
        <w:t xml:space="preserve">- 20 </w:t>
      </w:r>
      <w:proofErr w:type="spellStart"/>
      <w:r>
        <w:t>pkt</w:t>
      </w:r>
      <w:proofErr w:type="spellEnd"/>
      <w:r>
        <w:t xml:space="preserve"> 3 ćwiczenia na zajęcia dydaktyczno-praktyczne, każde z ćwiczeń przewidziane na minimum 45 minut zajęć dydaktycznych ćwiczenie zawiera cele edukacyjne</w:t>
      </w:r>
    </w:p>
    <w:p w:rsidR="00A643EF" w:rsidRDefault="00A643EF" w:rsidP="00ED51E6">
      <w:pPr>
        <w:tabs>
          <w:tab w:val="left" w:pos="408"/>
        </w:tabs>
        <w:autoSpaceDE w:val="0"/>
        <w:autoSpaceDN w:val="0"/>
        <w:adjustRightInd w:val="0"/>
        <w:spacing w:after="0" w:line="240" w:lineRule="auto"/>
        <w:ind w:left="408" w:hanging="408"/>
        <w:jc w:val="center"/>
        <w:rPr>
          <w:b/>
          <w:bCs/>
        </w:rPr>
      </w:pPr>
    </w:p>
    <w:p w:rsidR="00A643EF" w:rsidRPr="007012FD" w:rsidRDefault="00A643EF" w:rsidP="006F2FBB">
      <w:pPr>
        <w:tabs>
          <w:tab w:val="left" w:pos="408"/>
        </w:tabs>
        <w:autoSpaceDE w:val="0"/>
        <w:autoSpaceDN w:val="0"/>
        <w:adjustRightInd w:val="0"/>
        <w:spacing w:after="0" w:line="240" w:lineRule="auto"/>
        <w:ind w:left="408" w:hanging="408"/>
        <w:rPr>
          <w:b/>
          <w:bCs/>
        </w:rPr>
      </w:pPr>
      <w:r>
        <w:rPr>
          <w:b/>
          <w:bCs/>
        </w:rPr>
        <w:t xml:space="preserve">3) </w:t>
      </w:r>
      <w:r w:rsidRPr="006F2FBB">
        <w:rPr>
          <w:b/>
          <w:bCs/>
        </w:rPr>
        <w:t xml:space="preserve">Gwarancja </w:t>
      </w:r>
      <w:r>
        <w:rPr>
          <w:b/>
          <w:bCs/>
        </w:rPr>
        <w:t>- dla części 3</w:t>
      </w:r>
      <w:r w:rsidRPr="006F2FBB">
        <w:t xml:space="preserve"> </w:t>
      </w:r>
      <w:r w:rsidRPr="007012FD">
        <w:rPr>
          <w:b/>
          <w:bCs/>
        </w:rPr>
        <w:t>(</w:t>
      </w:r>
      <w:proofErr w:type="spellStart"/>
      <w:r w:rsidRPr="007012FD">
        <w:rPr>
          <w:b/>
          <w:bCs/>
        </w:rPr>
        <w:t>max</w:t>
      </w:r>
      <w:proofErr w:type="spellEnd"/>
      <w:r w:rsidRPr="007012FD">
        <w:rPr>
          <w:b/>
          <w:bCs/>
        </w:rPr>
        <w:t>.</w:t>
      </w:r>
      <w:r>
        <w:rPr>
          <w:b/>
          <w:bCs/>
        </w:rPr>
        <w:t xml:space="preserve"> </w:t>
      </w:r>
      <w:r w:rsidRPr="007012FD">
        <w:rPr>
          <w:b/>
          <w:bCs/>
        </w:rPr>
        <w:t xml:space="preserve">40 </w:t>
      </w:r>
      <w:proofErr w:type="spellStart"/>
      <w:r w:rsidRPr="007012FD">
        <w:rPr>
          <w:b/>
          <w:bCs/>
        </w:rPr>
        <w:t>pkt</w:t>
      </w:r>
      <w:proofErr w:type="spellEnd"/>
      <w:r w:rsidRPr="007012FD">
        <w:rPr>
          <w:b/>
          <w:bCs/>
        </w:rPr>
        <w:t xml:space="preserve">) </w:t>
      </w:r>
    </w:p>
    <w:p w:rsidR="00A643EF" w:rsidRPr="00B31C23" w:rsidRDefault="00A643EF" w:rsidP="006F2FBB">
      <w:pPr>
        <w:suppressAutoHyphens/>
        <w:spacing w:after="0"/>
        <w:jc w:val="both"/>
        <w:rPr>
          <w:lang w:eastAsia="ar-SA"/>
        </w:rPr>
      </w:pPr>
      <w:r w:rsidRPr="00B31C23">
        <w:rPr>
          <w:lang w:eastAsia="ar-SA"/>
        </w:rPr>
        <w:t xml:space="preserve">Oceniany będzie okres wydłużenia gwarancji i rękojmi </w:t>
      </w:r>
    </w:p>
    <w:p w:rsidR="00A643EF" w:rsidRDefault="00A643EF" w:rsidP="006F2FBB">
      <w:pPr>
        <w:suppressAutoHyphens/>
        <w:spacing w:after="0"/>
        <w:jc w:val="both"/>
        <w:rPr>
          <w:lang w:eastAsia="ar-SA"/>
        </w:rPr>
      </w:pPr>
      <w:r w:rsidRPr="00B31C23">
        <w:rPr>
          <w:lang w:eastAsia="ar-SA"/>
        </w:rPr>
        <w:t xml:space="preserve">Wydłużona gwarancja na całość dostawy </w:t>
      </w:r>
      <w:r>
        <w:rPr>
          <w:lang w:eastAsia="ar-SA"/>
        </w:rPr>
        <w:t>- minimum 3 lata - 2</w:t>
      </w:r>
      <w:r w:rsidRPr="00B31C23">
        <w:rPr>
          <w:lang w:eastAsia="ar-SA"/>
        </w:rPr>
        <w:t xml:space="preserve">0 </w:t>
      </w:r>
      <w:proofErr w:type="spellStart"/>
      <w:r w:rsidRPr="00B31C23">
        <w:rPr>
          <w:lang w:eastAsia="ar-SA"/>
        </w:rPr>
        <w:t>pkt</w:t>
      </w:r>
      <w:proofErr w:type="spellEnd"/>
    </w:p>
    <w:p w:rsidR="00A643EF" w:rsidRPr="00B31C23" w:rsidRDefault="00A643EF" w:rsidP="006F2FBB">
      <w:pPr>
        <w:suppressAutoHyphens/>
        <w:spacing w:after="0"/>
        <w:jc w:val="both"/>
        <w:rPr>
          <w:lang w:eastAsia="ar-SA"/>
        </w:rPr>
      </w:pPr>
      <w:r w:rsidRPr="00B31C23">
        <w:rPr>
          <w:lang w:eastAsia="ar-SA"/>
        </w:rPr>
        <w:lastRenderedPageBreak/>
        <w:t xml:space="preserve">Wydłużona gwarancja na całość dostawy </w:t>
      </w:r>
      <w:r>
        <w:rPr>
          <w:lang w:eastAsia="ar-SA"/>
        </w:rPr>
        <w:t>- minimum 4 lata - 4</w:t>
      </w:r>
      <w:r w:rsidRPr="00B31C23">
        <w:rPr>
          <w:lang w:eastAsia="ar-SA"/>
        </w:rPr>
        <w:t xml:space="preserve">0 </w:t>
      </w:r>
      <w:proofErr w:type="spellStart"/>
      <w:r w:rsidRPr="00B31C23">
        <w:rPr>
          <w:lang w:eastAsia="ar-SA"/>
        </w:rPr>
        <w:t>pkt</w:t>
      </w:r>
      <w:proofErr w:type="spellEnd"/>
    </w:p>
    <w:p w:rsidR="00A643EF" w:rsidRDefault="00A643EF" w:rsidP="006F2FBB">
      <w:pPr>
        <w:suppressAutoHyphens/>
        <w:spacing w:after="0"/>
        <w:jc w:val="both"/>
        <w:rPr>
          <w:lang w:eastAsia="ar-SA"/>
        </w:rPr>
      </w:pPr>
      <w:r>
        <w:rPr>
          <w:lang w:eastAsia="ar-SA"/>
        </w:rPr>
        <w:t xml:space="preserve">Zaoferowanie okresu gwarancji krótszego niż 3 lata skutkować będzie przyznaniem 0 </w:t>
      </w:r>
      <w:proofErr w:type="spellStart"/>
      <w:r>
        <w:rPr>
          <w:lang w:eastAsia="ar-SA"/>
        </w:rPr>
        <w:t>pkt</w:t>
      </w:r>
      <w:proofErr w:type="spellEnd"/>
      <w:r>
        <w:rPr>
          <w:lang w:eastAsia="ar-SA"/>
        </w:rPr>
        <w:t xml:space="preserve">, ale nie spowoduje odrzucenia oferty. Zaoferowanie okresu gwarancji krótszego niż 2 lata skutkować będzie odrzuceniem oferty. </w:t>
      </w:r>
    </w:p>
    <w:p w:rsidR="00A643EF" w:rsidRPr="00B31C23" w:rsidRDefault="00A643EF" w:rsidP="006F2FBB">
      <w:pPr>
        <w:suppressAutoHyphens/>
        <w:spacing w:after="0"/>
        <w:jc w:val="both"/>
        <w:rPr>
          <w:lang w:eastAsia="ar-SA"/>
        </w:rPr>
      </w:pPr>
    </w:p>
    <w:p w:rsidR="00A643EF" w:rsidRDefault="00A643EF" w:rsidP="00ED51E6">
      <w:pPr>
        <w:tabs>
          <w:tab w:val="left" w:pos="408"/>
        </w:tabs>
        <w:autoSpaceDE w:val="0"/>
        <w:autoSpaceDN w:val="0"/>
        <w:adjustRightInd w:val="0"/>
        <w:spacing w:after="0" w:line="240" w:lineRule="auto"/>
        <w:ind w:left="408" w:hanging="408"/>
        <w:jc w:val="center"/>
        <w:rPr>
          <w:b/>
          <w:bCs/>
        </w:rPr>
      </w:pPr>
    </w:p>
    <w:p w:rsidR="00A643EF" w:rsidRPr="00943416" w:rsidRDefault="00A643EF" w:rsidP="00ED51E6">
      <w:pPr>
        <w:tabs>
          <w:tab w:val="left" w:pos="408"/>
        </w:tabs>
        <w:autoSpaceDE w:val="0"/>
        <w:autoSpaceDN w:val="0"/>
        <w:adjustRightInd w:val="0"/>
        <w:spacing w:after="0" w:line="240" w:lineRule="auto"/>
        <w:ind w:left="408" w:hanging="408"/>
        <w:jc w:val="center"/>
        <w:rPr>
          <w:b/>
          <w:bCs/>
        </w:rPr>
      </w:pPr>
      <w:r>
        <w:rPr>
          <w:b/>
          <w:bCs/>
        </w:rPr>
        <w:t xml:space="preserve">Część </w:t>
      </w:r>
      <w:r w:rsidRPr="00943416">
        <w:rPr>
          <w:b/>
          <w:bCs/>
        </w:rPr>
        <w:t xml:space="preserve"> X  Dokumenty wymagane od wykonawcy, którego oferta została najwyżej oceniona</w:t>
      </w:r>
    </w:p>
    <w:p w:rsidR="00A643EF" w:rsidRPr="00943416" w:rsidRDefault="00A643EF" w:rsidP="00943416">
      <w:pPr>
        <w:tabs>
          <w:tab w:val="left" w:pos="0"/>
        </w:tabs>
        <w:autoSpaceDE w:val="0"/>
        <w:autoSpaceDN w:val="0"/>
        <w:adjustRightInd w:val="0"/>
        <w:spacing w:after="0" w:line="240" w:lineRule="auto"/>
        <w:jc w:val="both"/>
        <w:rPr>
          <w:b/>
          <w:bCs/>
        </w:rPr>
      </w:pPr>
    </w:p>
    <w:p w:rsidR="00A643EF" w:rsidRPr="00943416" w:rsidRDefault="00A643EF" w:rsidP="00943416">
      <w:pPr>
        <w:tabs>
          <w:tab w:val="left" w:pos="0"/>
        </w:tabs>
        <w:autoSpaceDE w:val="0"/>
        <w:autoSpaceDN w:val="0"/>
        <w:adjustRightInd w:val="0"/>
        <w:spacing w:after="0" w:line="240" w:lineRule="auto"/>
        <w:jc w:val="both"/>
      </w:pPr>
      <w:r>
        <w:rPr>
          <w:b/>
          <w:bCs/>
        </w:rPr>
        <w:t>41</w:t>
      </w:r>
      <w:r w:rsidRPr="00943416">
        <w:rPr>
          <w:b/>
          <w:bCs/>
        </w:rPr>
        <w:t xml:space="preserve">. </w:t>
      </w:r>
      <w:r w:rsidRPr="00943416">
        <w:t xml:space="preserve">Wykonawcy, którego oferta została najwyżej oceniona będzie zobowiązany do złożenia w wyznaczonym terminie (nie krótszym niż 5 dni) </w:t>
      </w:r>
      <w:r w:rsidRPr="00943416">
        <w:rPr>
          <w:u w:val="single"/>
        </w:rPr>
        <w:t>aktualnych na dzień złożenia - oświadczeń i dokumentów</w:t>
      </w:r>
      <w:r w:rsidRPr="00943416">
        <w:t xml:space="preserve"> potwierdzających okoliczności, o których mowa w art. 25 ust. 1.</w:t>
      </w:r>
    </w:p>
    <w:p w:rsidR="00A643EF" w:rsidRPr="00943416" w:rsidRDefault="00A643EF" w:rsidP="00943416">
      <w:pPr>
        <w:tabs>
          <w:tab w:val="left" w:pos="408"/>
        </w:tabs>
        <w:autoSpaceDE w:val="0"/>
        <w:autoSpaceDN w:val="0"/>
        <w:adjustRightInd w:val="0"/>
        <w:spacing w:after="0" w:line="240" w:lineRule="auto"/>
        <w:jc w:val="both"/>
        <w:rPr>
          <w:b/>
          <w:bCs/>
        </w:rPr>
      </w:pPr>
    </w:p>
    <w:p w:rsidR="00A643EF" w:rsidRPr="00943416" w:rsidRDefault="00A643EF" w:rsidP="00943416">
      <w:pPr>
        <w:tabs>
          <w:tab w:val="left" w:pos="408"/>
        </w:tabs>
        <w:autoSpaceDE w:val="0"/>
        <w:autoSpaceDN w:val="0"/>
        <w:adjustRightInd w:val="0"/>
        <w:spacing w:after="0" w:line="240" w:lineRule="auto"/>
        <w:ind w:left="408" w:hanging="408"/>
        <w:jc w:val="both"/>
      </w:pPr>
    </w:p>
    <w:p w:rsidR="00A643EF" w:rsidRPr="00943416" w:rsidRDefault="00A643EF" w:rsidP="00864487">
      <w:pPr>
        <w:tabs>
          <w:tab w:val="left" w:pos="0"/>
        </w:tabs>
        <w:autoSpaceDE w:val="0"/>
        <w:autoSpaceDN w:val="0"/>
        <w:adjustRightInd w:val="0"/>
        <w:spacing w:after="0" w:line="240" w:lineRule="auto"/>
        <w:jc w:val="both"/>
      </w:pPr>
      <w:r>
        <w:rPr>
          <w:b/>
          <w:bCs/>
        </w:rPr>
        <w:t>42</w:t>
      </w:r>
      <w:r w:rsidRPr="00943416">
        <w:rPr>
          <w:b/>
          <w:bCs/>
        </w:rPr>
        <w:t>.</w:t>
      </w:r>
      <w:r w:rsidRPr="00943416">
        <w:t xml:space="preserve"> W celu potwierdzenia braku podstaw wykluczenia wykonawcy z udziału w postępowaniu wykonawca którego oferta została</w:t>
      </w:r>
      <w:r w:rsidRPr="00943416">
        <w:rPr>
          <w:b/>
          <w:bCs/>
        </w:rPr>
        <w:t xml:space="preserve"> najwyżej oceniona </w:t>
      </w:r>
      <w:r w:rsidRPr="00943416">
        <w:t xml:space="preserve">winien  przedłożyć: </w:t>
      </w:r>
    </w:p>
    <w:p w:rsidR="00A643EF" w:rsidRPr="00943416" w:rsidRDefault="00A643EF" w:rsidP="00943416">
      <w:pPr>
        <w:tabs>
          <w:tab w:val="left" w:pos="408"/>
        </w:tabs>
        <w:autoSpaceDE w:val="0"/>
        <w:autoSpaceDN w:val="0"/>
        <w:adjustRightInd w:val="0"/>
        <w:spacing w:after="0" w:line="240" w:lineRule="auto"/>
        <w:ind w:left="408" w:hanging="408"/>
        <w:jc w:val="both"/>
      </w:pPr>
    </w:p>
    <w:p w:rsidR="00A643EF" w:rsidRDefault="00A643EF" w:rsidP="00A17356">
      <w:pPr>
        <w:numPr>
          <w:ilvl w:val="1"/>
          <w:numId w:val="18"/>
        </w:numPr>
        <w:tabs>
          <w:tab w:val="left" w:pos="426"/>
        </w:tabs>
        <w:autoSpaceDE w:val="0"/>
        <w:autoSpaceDN w:val="0"/>
        <w:adjustRightInd w:val="0"/>
        <w:spacing w:after="0" w:line="240" w:lineRule="auto"/>
        <w:ind w:left="449" w:hanging="449"/>
        <w:jc w:val="both"/>
      </w:pPr>
      <w:r w:rsidRPr="00943416">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43416">
        <w:t>pkt</w:t>
      </w:r>
      <w:proofErr w:type="spellEnd"/>
      <w:r w:rsidRPr="00943416">
        <w:t xml:space="preserve"> 1 ustawy;</w:t>
      </w:r>
    </w:p>
    <w:p w:rsidR="00A643EF" w:rsidRDefault="00A643EF" w:rsidP="00943416">
      <w:pPr>
        <w:tabs>
          <w:tab w:val="left" w:pos="408"/>
        </w:tabs>
        <w:autoSpaceDE w:val="0"/>
        <w:autoSpaceDN w:val="0"/>
        <w:adjustRightInd w:val="0"/>
        <w:spacing w:after="0" w:line="240" w:lineRule="auto"/>
        <w:jc w:val="both"/>
        <w:rPr>
          <w:b/>
          <w:bCs/>
        </w:rPr>
      </w:pPr>
    </w:p>
    <w:p w:rsidR="00A643EF" w:rsidRPr="00943416" w:rsidRDefault="00A643EF" w:rsidP="00943416">
      <w:pPr>
        <w:tabs>
          <w:tab w:val="left" w:pos="408"/>
        </w:tabs>
        <w:autoSpaceDE w:val="0"/>
        <w:autoSpaceDN w:val="0"/>
        <w:adjustRightInd w:val="0"/>
        <w:spacing w:after="0" w:line="240" w:lineRule="auto"/>
        <w:jc w:val="both"/>
        <w:rPr>
          <w:b/>
          <w:bCs/>
        </w:rPr>
      </w:pPr>
    </w:p>
    <w:p w:rsidR="00A643EF" w:rsidRPr="007A644C" w:rsidRDefault="00A643EF" w:rsidP="00C764B2">
      <w:pPr>
        <w:tabs>
          <w:tab w:val="left" w:pos="0"/>
        </w:tabs>
        <w:autoSpaceDE w:val="0"/>
        <w:autoSpaceDN w:val="0"/>
        <w:adjustRightInd w:val="0"/>
        <w:spacing w:after="0" w:line="240" w:lineRule="auto"/>
        <w:jc w:val="both"/>
        <w:rPr>
          <w:highlight w:val="yellow"/>
        </w:rPr>
      </w:pPr>
      <w:r>
        <w:rPr>
          <w:b/>
          <w:bCs/>
        </w:rPr>
        <w:t>43</w:t>
      </w:r>
      <w:r w:rsidRPr="00943416">
        <w:rPr>
          <w:b/>
          <w:bCs/>
        </w:rPr>
        <w:t>.</w:t>
      </w:r>
      <w:r w:rsidRPr="00943416">
        <w:t xml:space="preserve"> Jeżeli </w:t>
      </w:r>
      <w:r w:rsidRPr="00C764B2">
        <w:t>wykonawca ma siedzibę lub miejsce zamieszkania poza terytorium Rzeczypospolitej Polskiej, zamiast dokumentów, o których mowa w punkcie powyżej składa dokument, lub dokumenty  wystawiony w kraju, w którym wykonawca ma siedzibę lub miejsce zamieszkania potwierdzający, że nie otwarto jego likwidacji ani nie ogłoszono upadłości. Dokument ten winien być wystawiony nie wcześniej niż 6 miesiące przed upływem składania ofert</w:t>
      </w:r>
      <w:r>
        <w:t>.</w:t>
      </w:r>
      <w:r w:rsidRPr="00C764B2">
        <w:t xml:space="preserve"> </w:t>
      </w:r>
    </w:p>
    <w:p w:rsidR="00A643EF" w:rsidRPr="007A644C" w:rsidRDefault="00A643EF" w:rsidP="00C764B2">
      <w:pPr>
        <w:tabs>
          <w:tab w:val="left" w:pos="408"/>
        </w:tabs>
        <w:autoSpaceDE w:val="0"/>
        <w:autoSpaceDN w:val="0"/>
        <w:adjustRightInd w:val="0"/>
        <w:spacing w:after="0" w:line="240" w:lineRule="auto"/>
        <w:jc w:val="both"/>
        <w:rPr>
          <w:highlight w:val="yellow"/>
        </w:rPr>
      </w:pPr>
    </w:p>
    <w:p w:rsidR="00A643EF" w:rsidRPr="00943416" w:rsidRDefault="00A643EF" w:rsidP="00943416">
      <w:pPr>
        <w:tabs>
          <w:tab w:val="left" w:pos="0"/>
        </w:tabs>
        <w:autoSpaceDE w:val="0"/>
        <w:autoSpaceDN w:val="0"/>
        <w:adjustRightInd w:val="0"/>
        <w:spacing w:after="0" w:line="240" w:lineRule="auto"/>
        <w:jc w:val="both"/>
      </w:pPr>
      <w:r>
        <w:rPr>
          <w:b/>
          <w:bCs/>
        </w:rPr>
        <w:t>44</w:t>
      </w:r>
      <w:r w:rsidRPr="00943416">
        <w:rPr>
          <w:b/>
          <w:bCs/>
        </w:rPr>
        <w:t>.</w:t>
      </w:r>
      <w:r w:rsidRPr="00943416">
        <w:t xml:space="preserve"> Jeżeli w kraju, w którym wykonawca ma siedzibę lub miejsce zamieszkania lub miejsce zamieszkania ma osoba, której dokument dotyczy, nie wydaje się dokumentów, o których mowa w </w:t>
      </w:r>
      <w:r>
        <w:t xml:space="preserve">powyżej </w:t>
      </w:r>
      <w:r w:rsidRPr="00943416">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winne być wystawione  w term</w:t>
      </w:r>
      <w:r>
        <w:t>inie</w:t>
      </w:r>
      <w:r w:rsidRPr="00943416">
        <w:t xml:space="preserve"> jak określono </w:t>
      </w:r>
      <w:r w:rsidRPr="00C764B2">
        <w:t>w pkt.</w:t>
      </w:r>
      <w:r>
        <w:t>43</w:t>
      </w:r>
      <w:r w:rsidRPr="00943416">
        <w:t xml:space="preserve">. </w:t>
      </w:r>
    </w:p>
    <w:p w:rsidR="00A643EF" w:rsidRPr="00943416" w:rsidRDefault="00A643EF" w:rsidP="00943416">
      <w:pPr>
        <w:tabs>
          <w:tab w:val="left" w:pos="0"/>
        </w:tabs>
        <w:autoSpaceDE w:val="0"/>
        <w:autoSpaceDN w:val="0"/>
        <w:adjustRightInd w:val="0"/>
        <w:spacing w:after="0" w:line="240" w:lineRule="auto"/>
        <w:jc w:val="both"/>
        <w:rPr>
          <w:b/>
          <w:bCs/>
        </w:rPr>
      </w:pPr>
    </w:p>
    <w:p w:rsidR="00A643EF" w:rsidRPr="00864487" w:rsidRDefault="00A643EF" w:rsidP="00943416">
      <w:pPr>
        <w:tabs>
          <w:tab w:val="left" w:pos="408"/>
        </w:tabs>
        <w:autoSpaceDE w:val="0"/>
        <w:autoSpaceDN w:val="0"/>
        <w:adjustRightInd w:val="0"/>
        <w:spacing w:after="0" w:line="240" w:lineRule="auto"/>
        <w:jc w:val="both"/>
      </w:pPr>
      <w:r>
        <w:rPr>
          <w:b/>
          <w:bCs/>
        </w:rPr>
        <w:t>45</w:t>
      </w:r>
      <w:r w:rsidRPr="00943416">
        <w:rPr>
          <w:b/>
          <w:bCs/>
        </w:rPr>
        <w:t>.</w:t>
      </w:r>
      <w:r w:rsidRPr="00943416">
        <w:t xml:space="preserve"> </w:t>
      </w:r>
      <w:r w:rsidRPr="00943416">
        <w:tab/>
      </w:r>
      <w:r w:rsidRPr="00864487">
        <w:t xml:space="preserve">Zamawiający wymaga </w:t>
      </w:r>
      <w:r w:rsidRPr="00CF2895">
        <w:t>od wykonawcy</w:t>
      </w:r>
      <w:r w:rsidRPr="00864487">
        <w:t xml:space="preserve">, który polega na zdolnościach lub sytuacji innych podmiotów na zasadach określonych w art. 22a ustawy, przedstawienia w odniesieniu do tych podmiotów dokumentów na potwierdzenie braku podstaw do wykluczenia </w:t>
      </w:r>
      <w:r>
        <w:t>.</w:t>
      </w:r>
    </w:p>
    <w:p w:rsidR="00A643EF" w:rsidRPr="00864487" w:rsidRDefault="00A643EF" w:rsidP="00943416">
      <w:pPr>
        <w:tabs>
          <w:tab w:val="left" w:pos="408"/>
        </w:tabs>
        <w:autoSpaceDE w:val="0"/>
        <w:autoSpaceDN w:val="0"/>
        <w:adjustRightInd w:val="0"/>
        <w:spacing w:after="0" w:line="240" w:lineRule="auto"/>
        <w:ind w:left="408" w:hanging="408"/>
        <w:jc w:val="both"/>
      </w:pPr>
    </w:p>
    <w:p w:rsidR="00A643EF" w:rsidRPr="00864487" w:rsidRDefault="00A643EF" w:rsidP="00943416">
      <w:pPr>
        <w:tabs>
          <w:tab w:val="left" w:pos="0"/>
        </w:tabs>
        <w:autoSpaceDE w:val="0"/>
        <w:autoSpaceDN w:val="0"/>
        <w:adjustRightInd w:val="0"/>
        <w:spacing w:after="0" w:line="240" w:lineRule="auto"/>
        <w:jc w:val="both"/>
      </w:pPr>
      <w:r w:rsidRPr="00864487">
        <w:t>Zamawiający nie będzie wymagał   od wykonawcy przedstawienia dokumentów na potwierdzenie braku podstaw do wykluczenia, dotyczących podwykonawcy, któremu zamierza powierzyć wykonanie części zamówienia, a który nie jest podmiotem, na którego zdolnościach lub sytuacji wykonawca polega na zasadach określonych w art. 22a ustawy.</w:t>
      </w:r>
    </w:p>
    <w:p w:rsidR="00A643EF" w:rsidRPr="00943416" w:rsidRDefault="00A643EF" w:rsidP="00943416">
      <w:pPr>
        <w:tabs>
          <w:tab w:val="left" w:pos="0"/>
        </w:tabs>
        <w:autoSpaceDE w:val="0"/>
        <w:autoSpaceDN w:val="0"/>
        <w:adjustRightInd w:val="0"/>
        <w:spacing w:after="0" w:line="240" w:lineRule="auto"/>
        <w:jc w:val="both"/>
        <w:rPr>
          <w:b/>
          <w:bCs/>
        </w:rPr>
      </w:pPr>
    </w:p>
    <w:p w:rsidR="00A643EF" w:rsidRPr="00943416" w:rsidRDefault="00A643EF" w:rsidP="00943416">
      <w:pPr>
        <w:tabs>
          <w:tab w:val="left" w:pos="0"/>
        </w:tabs>
        <w:autoSpaceDE w:val="0"/>
        <w:autoSpaceDN w:val="0"/>
        <w:adjustRightInd w:val="0"/>
        <w:spacing w:after="0" w:line="240" w:lineRule="auto"/>
        <w:jc w:val="both"/>
      </w:pPr>
      <w:r>
        <w:rPr>
          <w:b/>
          <w:bCs/>
        </w:rPr>
        <w:t>46</w:t>
      </w:r>
      <w:r w:rsidRPr="00943416">
        <w:rPr>
          <w:b/>
          <w:bCs/>
        </w:rPr>
        <w:t>.</w:t>
      </w:r>
      <w:r w:rsidRPr="00943416">
        <w:t xml:space="preserve">  W przypadku wątpliwości co do treści dokumentu złożonego przez wykonawcę, zamawiający może zwrócić się do właściwych organów odpowiednio kraju, w którym wykonawca ma siedzibę lub </w:t>
      </w:r>
      <w:r w:rsidRPr="00943416">
        <w:lastRenderedPageBreak/>
        <w:t>miejsce zamieszkania lub miejsce zamieszkania ma osoba, której dokument dotyczy, o udzielenie niezbędnych informacji dotyczących tego dokumentu.</w:t>
      </w:r>
    </w:p>
    <w:p w:rsidR="00A643EF" w:rsidRPr="00943416" w:rsidRDefault="00A643EF" w:rsidP="00943416">
      <w:pPr>
        <w:tabs>
          <w:tab w:val="left" w:pos="408"/>
        </w:tabs>
        <w:autoSpaceDE w:val="0"/>
        <w:autoSpaceDN w:val="0"/>
        <w:adjustRightInd w:val="0"/>
        <w:spacing w:after="0" w:line="240" w:lineRule="auto"/>
        <w:ind w:left="408" w:hanging="408"/>
        <w:jc w:val="both"/>
      </w:pPr>
    </w:p>
    <w:p w:rsidR="00A643EF" w:rsidRPr="00943416" w:rsidRDefault="00A643EF" w:rsidP="002E3A91">
      <w:pPr>
        <w:tabs>
          <w:tab w:val="left" w:pos="0"/>
        </w:tabs>
        <w:autoSpaceDE w:val="0"/>
        <w:autoSpaceDN w:val="0"/>
        <w:adjustRightInd w:val="0"/>
        <w:spacing w:after="0" w:line="240" w:lineRule="auto"/>
        <w:jc w:val="both"/>
      </w:pPr>
      <w:r>
        <w:rPr>
          <w:b/>
          <w:bCs/>
        </w:rPr>
        <w:t>47</w:t>
      </w:r>
      <w:r w:rsidRPr="00943416">
        <w:rPr>
          <w:b/>
          <w:bCs/>
        </w:rPr>
        <w:t xml:space="preserve">.  </w:t>
      </w:r>
      <w:r w:rsidRPr="00943416">
        <w:t xml:space="preserve">Wykonawca nie jest obowiązany do złożenia oświadczeń lub dokumentów potwierdzających okoliczności, o których mowa w art. 25 ust. 1 </w:t>
      </w:r>
      <w:proofErr w:type="spellStart"/>
      <w:r w:rsidRPr="00943416">
        <w:t>pkt</w:t>
      </w:r>
      <w:proofErr w:type="spellEnd"/>
      <w:r w:rsidRPr="00943416">
        <w:t xml:space="preserve">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643EF" w:rsidRDefault="00A643EF" w:rsidP="005840AE">
      <w:pPr>
        <w:numPr>
          <w:ilvl w:val="3"/>
          <w:numId w:val="23"/>
        </w:numPr>
        <w:autoSpaceDE w:val="0"/>
        <w:autoSpaceDN w:val="0"/>
        <w:adjustRightInd w:val="0"/>
        <w:spacing w:after="0" w:line="240" w:lineRule="auto"/>
        <w:ind w:left="567" w:hanging="567"/>
        <w:jc w:val="both"/>
      </w:pPr>
      <w:r w:rsidRPr="00943416">
        <w:t>jeżeli Zamawiający posiada oświadczenia lub dokumenty dotyczące tego Wykonawcy Wykonawca winien wskazać miejsce dostępności tych dokumentów ( np. podać nazwę post</w:t>
      </w:r>
      <w:r>
        <w:t>ę</w:t>
      </w:r>
      <w:r w:rsidRPr="00943416">
        <w:t xml:space="preserve">powania, </w:t>
      </w:r>
    </w:p>
    <w:p w:rsidR="00A643EF" w:rsidRPr="005840AE" w:rsidRDefault="00A643EF" w:rsidP="005840AE">
      <w:pPr>
        <w:numPr>
          <w:ilvl w:val="3"/>
          <w:numId w:val="23"/>
        </w:numPr>
        <w:autoSpaceDE w:val="0"/>
        <w:autoSpaceDN w:val="0"/>
        <w:adjustRightInd w:val="0"/>
        <w:spacing w:after="0" w:line="240" w:lineRule="auto"/>
        <w:ind w:left="567" w:hanging="567"/>
        <w:jc w:val="both"/>
      </w:pPr>
      <w:r w:rsidRPr="005840AE">
        <w:t>jeśli ww</w:t>
      </w:r>
      <w:r>
        <w:t>.</w:t>
      </w:r>
      <w:r w:rsidRPr="005840AE">
        <w:t xml:space="preserve"> dokumenty można uzyskać za pomocą bezpłatnych i ogólnodostępnych baz danych w formie elektronicznej to wykonawca na druku oferty wskaże pod jakimi określonymi adresami są one dostępne. W takim przypadku Zamawiający pobiera samodzielnie z tych baz danych wskazane przez Wykonawcę dokumenty. Dotyczy to w szczególności informacji odpowiadającej odpisowi aktualnemu Rejestru Przedsiębiorców pobieranej na podstawie art. 4 ust. 4aa ustawy z dnia 20 sierpnia 1997 r. o Krajowym Rejestrze Sądowym (Dz. U. z 2016 r. poz. 687 </w:t>
      </w:r>
      <w:proofErr w:type="spellStart"/>
      <w:r w:rsidRPr="005840AE">
        <w:t>j.t</w:t>
      </w:r>
      <w:proofErr w:type="spellEnd"/>
      <w:r w:rsidRPr="005840AE">
        <w:t xml:space="preserve">.) oraz wydruków z Centralnej Ewidencji i Informacji o Działalności Gospodarczej zgodnie z art. 38 ust. 4 ustawy o swobodzie działalności gospodarczej z dnia 2 lipca 2004 r. (Dz. U. z 2015 r. poz. 584 </w:t>
      </w:r>
      <w:proofErr w:type="spellStart"/>
      <w:r w:rsidRPr="005840AE">
        <w:t>j.t</w:t>
      </w:r>
      <w:proofErr w:type="spellEnd"/>
      <w:r w:rsidRPr="005840AE">
        <w:t>.).</w:t>
      </w:r>
    </w:p>
    <w:p w:rsidR="00A643EF" w:rsidRPr="00943416" w:rsidRDefault="00A643EF" w:rsidP="00943416">
      <w:pPr>
        <w:autoSpaceDE w:val="0"/>
        <w:autoSpaceDN w:val="0"/>
        <w:spacing w:after="0" w:line="240" w:lineRule="auto"/>
        <w:jc w:val="both"/>
        <w:rPr>
          <w:b/>
          <w:bCs/>
        </w:rPr>
      </w:pPr>
    </w:p>
    <w:p w:rsidR="00A643EF" w:rsidRPr="00943416" w:rsidRDefault="00A643EF" w:rsidP="00943416">
      <w:pPr>
        <w:autoSpaceDE w:val="0"/>
        <w:autoSpaceDN w:val="0"/>
        <w:spacing w:after="0" w:line="240" w:lineRule="auto"/>
        <w:jc w:val="both"/>
      </w:pPr>
      <w:r>
        <w:rPr>
          <w:b/>
          <w:bCs/>
        </w:rPr>
        <w:t>48</w:t>
      </w:r>
      <w:r w:rsidRPr="00943416">
        <w:rPr>
          <w:b/>
          <w:bCs/>
        </w:rPr>
        <w:t>.</w:t>
      </w:r>
      <w:r w:rsidRPr="00943416">
        <w:t>W przypadku, gdy dokumenty w języku obcym można uzyskać za pomocą bezpłatnych i ogólnodostępnych baz danych, wówczas Zamawiający wymaga przedstawienia tłumaczenia tych dokumentów na język polski. </w:t>
      </w:r>
    </w:p>
    <w:p w:rsidR="00A643EF" w:rsidRPr="00943416" w:rsidRDefault="00A643EF" w:rsidP="00943416">
      <w:pPr>
        <w:tabs>
          <w:tab w:val="left" w:pos="408"/>
        </w:tabs>
        <w:autoSpaceDE w:val="0"/>
        <w:autoSpaceDN w:val="0"/>
        <w:adjustRightInd w:val="0"/>
        <w:spacing w:after="0" w:line="240" w:lineRule="auto"/>
        <w:ind w:left="408" w:hanging="408"/>
        <w:jc w:val="both"/>
      </w:pPr>
    </w:p>
    <w:p w:rsidR="00A643EF" w:rsidRPr="00943416" w:rsidRDefault="00A643EF" w:rsidP="00943416">
      <w:pPr>
        <w:tabs>
          <w:tab w:val="left" w:pos="720"/>
        </w:tabs>
        <w:suppressAutoHyphens/>
        <w:spacing w:after="0" w:line="240" w:lineRule="auto"/>
        <w:ind w:left="284" w:hanging="284"/>
        <w:jc w:val="both"/>
        <w:rPr>
          <w:lang w:eastAsia="ar-SA"/>
        </w:rPr>
      </w:pPr>
      <w:r>
        <w:rPr>
          <w:b/>
          <w:bCs/>
          <w:lang w:eastAsia="ar-SA"/>
        </w:rPr>
        <w:t>49</w:t>
      </w:r>
      <w:r w:rsidRPr="00943416">
        <w:rPr>
          <w:b/>
          <w:bCs/>
          <w:lang w:eastAsia="ar-SA"/>
        </w:rPr>
        <w:t xml:space="preserve">. Odrzucenie ofert . Zamawiający odrzuci ofertę w sytuacji </w:t>
      </w:r>
      <w:proofErr w:type="spellStart"/>
      <w:r w:rsidRPr="00943416">
        <w:rPr>
          <w:b/>
          <w:bCs/>
          <w:lang w:eastAsia="ar-SA"/>
        </w:rPr>
        <w:t>jn</w:t>
      </w:r>
      <w:proofErr w:type="spellEnd"/>
      <w:r w:rsidRPr="00943416">
        <w:rPr>
          <w:b/>
          <w:bCs/>
          <w:lang w:eastAsia="ar-SA"/>
        </w:rPr>
        <w:t>:</w:t>
      </w:r>
    </w:p>
    <w:p w:rsidR="00A643EF" w:rsidRPr="00943416" w:rsidRDefault="00A643EF" w:rsidP="00A17356">
      <w:pPr>
        <w:numPr>
          <w:ilvl w:val="1"/>
          <w:numId w:val="13"/>
        </w:numPr>
        <w:tabs>
          <w:tab w:val="left" w:pos="284"/>
        </w:tabs>
        <w:suppressAutoHyphens/>
        <w:spacing w:after="0" w:line="240" w:lineRule="auto"/>
        <w:ind w:left="709" w:hanging="709"/>
        <w:jc w:val="both"/>
        <w:rPr>
          <w:lang w:eastAsia="ar-SA"/>
        </w:rPr>
      </w:pPr>
      <w:r w:rsidRPr="00943416">
        <w:rPr>
          <w:lang w:eastAsia="ar-SA"/>
        </w:rPr>
        <w:t xml:space="preserve">w przypadku gdy zaistnieje przesłanka określona z art. 89. ust.1 ustawy. </w:t>
      </w:r>
    </w:p>
    <w:p w:rsidR="00A643EF" w:rsidRPr="00943416" w:rsidRDefault="00A643EF" w:rsidP="00A17356">
      <w:pPr>
        <w:numPr>
          <w:ilvl w:val="1"/>
          <w:numId w:val="13"/>
        </w:numPr>
        <w:tabs>
          <w:tab w:val="left" w:pos="284"/>
        </w:tabs>
        <w:suppressAutoHyphens/>
        <w:spacing w:after="0" w:line="240" w:lineRule="auto"/>
        <w:ind w:left="284" w:hanging="284"/>
        <w:jc w:val="both"/>
        <w:rPr>
          <w:lang w:eastAsia="ar-SA"/>
        </w:rPr>
      </w:pPr>
      <w:r>
        <w:rPr>
          <w:lang w:eastAsia="ar-SA"/>
        </w:rPr>
        <w:t>z</w:t>
      </w:r>
      <w:r w:rsidRPr="00943416">
        <w:rPr>
          <w:lang w:eastAsia="ar-SA"/>
        </w:rPr>
        <w:t>ostała złożona przez  wykonawcę wykluczonego z post</w:t>
      </w:r>
      <w:r>
        <w:rPr>
          <w:lang w:eastAsia="ar-SA"/>
        </w:rPr>
        <w:t>ę</w:t>
      </w:r>
      <w:r w:rsidRPr="00943416">
        <w:rPr>
          <w:lang w:eastAsia="ar-SA"/>
        </w:rPr>
        <w:t xml:space="preserve">powania  zgodnie z art. 24 ust.1 ustawy oraz art. 24 ust.5. ustawy </w:t>
      </w:r>
    </w:p>
    <w:p w:rsidR="00A643EF" w:rsidRPr="00943416" w:rsidRDefault="00A643EF" w:rsidP="00943416">
      <w:pPr>
        <w:tabs>
          <w:tab w:val="left" w:pos="408"/>
        </w:tabs>
        <w:autoSpaceDE w:val="0"/>
        <w:autoSpaceDN w:val="0"/>
        <w:adjustRightInd w:val="0"/>
        <w:spacing w:after="0" w:line="240" w:lineRule="auto"/>
        <w:ind w:left="408" w:hanging="408"/>
        <w:jc w:val="both"/>
      </w:pPr>
    </w:p>
    <w:p w:rsidR="00A643EF" w:rsidRPr="00943416" w:rsidRDefault="00A643EF" w:rsidP="00943416">
      <w:pPr>
        <w:tabs>
          <w:tab w:val="left" w:pos="750"/>
        </w:tabs>
        <w:suppressAutoHyphens/>
        <w:spacing w:after="0" w:line="240" w:lineRule="auto"/>
        <w:jc w:val="both"/>
        <w:rPr>
          <w:b/>
          <w:bCs/>
          <w:lang w:eastAsia="ar-SA"/>
        </w:rPr>
      </w:pPr>
      <w:r>
        <w:rPr>
          <w:b/>
          <w:bCs/>
          <w:lang w:eastAsia="ar-SA"/>
        </w:rPr>
        <w:t>50</w:t>
      </w:r>
      <w:r w:rsidRPr="00943416">
        <w:rPr>
          <w:b/>
          <w:bCs/>
          <w:lang w:eastAsia="ar-SA"/>
        </w:rPr>
        <w:t>. Rozstrzygnięcie postępowania:</w:t>
      </w:r>
    </w:p>
    <w:p w:rsidR="00A643EF" w:rsidRPr="00943416" w:rsidRDefault="00A643EF" w:rsidP="00943416">
      <w:pPr>
        <w:tabs>
          <w:tab w:val="left" w:pos="567"/>
        </w:tabs>
        <w:suppressAutoHyphens/>
        <w:spacing w:after="0" w:line="240" w:lineRule="auto"/>
        <w:jc w:val="both"/>
        <w:rPr>
          <w:lang w:eastAsia="ar-SA"/>
        </w:rPr>
      </w:pPr>
      <w:r w:rsidRPr="00943416">
        <w:rPr>
          <w:lang w:eastAsia="ar-SA"/>
        </w:rPr>
        <w:t>Zamawiający dokona wyboru oferty najkorzystniejszej z punktu widzenia kryteriów przyjętych w przetargu, spośród wszystkich ofert spełniających wymagania specyfikacji. Zamawiający nie przeprowadzi aukcji elektronicznej w celu  wybory oferty  najkorzystniejszej</w:t>
      </w:r>
      <w:r>
        <w:rPr>
          <w:lang w:eastAsia="ar-SA"/>
        </w:rPr>
        <w:t>.</w:t>
      </w:r>
      <w:r w:rsidRPr="00943416">
        <w:rPr>
          <w:lang w:eastAsia="ar-SA"/>
        </w:rPr>
        <w:t xml:space="preserve">  </w:t>
      </w:r>
    </w:p>
    <w:p w:rsidR="00A643EF" w:rsidRPr="00943416" w:rsidRDefault="00A643EF" w:rsidP="00943416">
      <w:pPr>
        <w:tabs>
          <w:tab w:val="left" w:pos="408"/>
        </w:tabs>
        <w:autoSpaceDE w:val="0"/>
        <w:autoSpaceDN w:val="0"/>
        <w:adjustRightInd w:val="0"/>
        <w:spacing w:after="0" w:line="240" w:lineRule="auto"/>
        <w:ind w:left="408" w:hanging="408"/>
        <w:jc w:val="both"/>
        <w:rPr>
          <w:b/>
          <w:bCs/>
        </w:rPr>
      </w:pPr>
    </w:p>
    <w:p w:rsidR="00A643EF" w:rsidRDefault="00A643EF" w:rsidP="00943416">
      <w:pPr>
        <w:tabs>
          <w:tab w:val="left" w:pos="408"/>
        </w:tabs>
        <w:autoSpaceDE w:val="0"/>
        <w:autoSpaceDN w:val="0"/>
        <w:adjustRightInd w:val="0"/>
        <w:spacing w:after="0" w:line="240" w:lineRule="auto"/>
        <w:ind w:left="408" w:hanging="408"/>
        <w:jc w:val="center"/>
        <w:rPr>
          <w:b/>
          <w:bCs/>
          <w:highlight w:val="yellow"/>
        </w:rPr>
      </w:pPr>
    </w:p>
    <w:p w:rsidR="00A643EF" w:rsidRPr="00667414" w:rsidRDefault="00A643EF" w:rsidP="00943416">
      <w:pPr>
        <w:tabs>
          <w:tab w:val="left" w:pos="408"/>
        </w:tabs>
        <w:autoSpaceDE w:val="0"/>
        <w:autoSpaceDN w:val="0"/>
        <w:adjustRightInd w:val="0"/>
        <w:spacing w:after="0" w:line="240" w:lineRule="auto"/>
        <w:ind w:left="408" w:hanging="408"/>
        <w:jc w:val="center"/>
        <w:rPr>
          <w:b/>
          <w:bCs/>
        </w:rPr>
      </w:pPr>
      <w:r w:rsidRPr="00667414">
        <w:rPr>
          <w:b/>
          <w:bCs/>
        </w:rPr>
        <w:t xml:space="preserve">    Część XI  Wymagania dotyczące umowy</w:t>
      </w:r>
    </w:p>
    <w:p w:rsidR="00A643EF" w:rsidRPr="00667414" w:rsidRDefault="00A643EF" w:rsidP="00943416">
      <w:pPr>
        <w:tabs>
          <w:tab w:val="left" w:pos="142"/>
        </w:tabs>
        <w:suppressAutoHyphens/>
        <w:spacing w:after="0" w:line="240" w:lineRule="auto"/>
        <w:jc w:val="both"/>
        <w:rPr>
          <w:b/>
          <w:bCs/>
          <w:lang w:eastAsia="ar-SA"/>
        </w:rPr>
      </w:pPr>
    </w:p>
    <w:p w:rsidR="00A643EF" w:rsidRPr="00B2279A" w:rsidRDefault="00A643EF" w:rsidP="00943416">
      <w:pPr>
        <w:tabs>
          <w:tab w:val="left" w:pos="142"/>
        </w:tabs>
        <w:suppressAutoHyphens/>
        <w:spacing w:after="0" w:line="240" w:lineRule="auto"/>
        <w:jc w:val="both"/>
        <w:rPr>
          <w:lang w:eastAsia="ar-SA"/>
        </w:rPr>
      </w:pPr>
      <w:r>
        <w:rPr>
          <w:b/>
          <w:bCs/>
          <w:lang w:eastAsia="ar-SA"/>
        </w:rPr>
        <w:t>51</w:t>
      </w:r>
      <w:r w:rsidRPr="00B2279A">
        <w:rPr>
          <w:b/>
          <w:bCs/>
          <w:lang w:eastAsia="ar-SA"/>
        </w:rPr>
        <w:t xml:space="preserve">. Zabezpieczenie należytego wykonania umowy- </w:t>
      </w:r>
      <w:r w:rsidRPr="00B41CEF">
        <w:rPr>
          <w:lang w:eastAsia="ar-SA"/>
        </w:rPr>
        <w:t>Zamawiający nie przewiduje</w:t>
      </w:r>
      <w:r>
        <w:rPr>
          <w:lang w:eastAsia="ar-SA"/>
        </w:rPr>
        <w:t xml:space="preserve"> zabezpieczenia należytego wykonania umowy</w:t>
      </w:r>
      <w:r w:rsidRPr="00B41CEF">
        <w:rPr>
          <w:lang w:eastAsia="ar-SA"/>
        </w:rPr>
        <w:t>.</w:t>
      </w:r>
      <w:r w:rsidRPr="00943416">
        <w:rPr>
          <w:lang w:eastAsia="ar-SA"/>
        </w:rPr>
        <w:t xml:space="preserve">          </w:t>
      </w:r>
    </w:p>
    <w:p w:rsidR="00A643EF" w:rsidRPr="00B2279A" w:rsidRDefault="00A643EF" w:rsidP="00B2279A">
      <w:pPr>
        <w:suppressAutoHyphens/>
        <w:spacing w:after="0" w:line="240" w:lineRule="auto"/>
        <w:ind w:left="709"/>
        <w:jc w:val="both"/>
        <w:rPr>
          <w:b/>
          <w:bCs/>
          <w:lang w:eastAsia="ar-SA"/>
        </w:rPr>
      </w:pPr>
    </w:p>
    <w:p w:rsidR="00A643EF" w:rsidRPr="00943416" w:rsidRDefault="00A643EF" w:rsidP="00943416">
      <w:pPr>
        <w:suppressAutoHyphens/>
        <w:spacing w:after="0" w:line="240" w:lineRule="auto"/>
        <w:rPr>
          <w:lang w:eastAsia="ar-SA"/>
        </w:rPr>
      </w:pPr>
      <w:r>
        <w:rPr>
          <w:b/>
          <w:bCs/>
          <w:lang w:eastAsia="ar-SA"/>
        </w:rPr>
        <w:t>52</w:t>
      </w:r>
      <w:r w:rsidRPr="00943416">
        <w:rPr>
          <w:b/>
          <w:bCs/>
          <w:lang w:eastAsia="ar-SA"/>
        </w:rPr>
        <w:t xml:space="preserve">. Zamawiający nie przewiduje udzielenia wykonawcy zaliczek na poczet wykonania </w:t>
      </w:r>
      <w:r>
        <w:rPr>
          <w:b/>
          <w:bCs/>
          <w:lang w:eastAsia="ar-SA"/>
        </w:rPr>
        <w:t>z</w:t>
      </w:r>
      <w:r w:rsidRPr="00943416">
        <w:rPr>
          <w:b/>
          <w:bCs/>
          <w:lang w:eastAsia="ar-SA"/>
        </w:rPr>
        <w:t>amówienia</w:t>
      </w:r>
      <w:r w:rsidRPr="00943416">
        <w:rPr>
          <w:lang w:eastAsia="ar-SA"/>
        </w:rPr>
        <w:t xml:space="preserve">.          </w:t>
      </w:r>
    </w:p>
    <w:p w:rsidR="00A643EF" w:rsidRPr="00943416" w:rsidRDefault="00A643EF" w:rsidP="00943416">
      <w:pPr>
        <w:suppressAutoHyphens/>
        <w:spacing w:after="0" w:line="240" w:lineRule="auto"/>
        <w:rPr>
          <w:lang w:eastAsia="ar-SA"/>
        </w:rPr>
      </w:pPr>
    </w:p>
    <w:p w:rsidR="00A643EF" w:rsidRPr="00B2279A" w:rsidRDefault="00A643EF" w:rsidP="00B2279A">
      <w:pPr>
        <w:suppressAutoHyphens/>
        <w:spacing w:after="0" w:line="240" w:lineRule="auto"/>
        <w:jc w:val="both"/>
        <w:rPr>
          <w:lang w:eastAsia="ar-SA"/>
        </w:rPr>
      </w:pPr>
      <w:r>
        <w:rPr>
          <w:b/>
          <w:bCs/>
          <w:lang w:eastAsia="ar-SA"/>
        </w:rPr>
        <w:t>53</w:t>
      </w:r>
      <w:r w:rsidRPr="00943416">
        <w:rPr>
          <w:lang w:eastAsia="ar-SA"/>
        </w:rPr>
        <w:t xml:space="preserve">. </w:t>
      </w:r>
      <w:r w:rsidRPr="00943416">
        <w:rPr>
          <w:shd w:val="clear" w:color="auto" w:fill="FFFFFF"/>
          <w:lang w:eastAsia="ar-SA"/>
        </w:rPr>
        <w:t>Okres gwarancji jakości i rękojmi za wady</w:t>
      </w:r>
      <w:r w:rsidRPr="00943416">
        <w:rPr>
          <w:b/>
          <w:bCs/>
          <w:shd w:val="clear" w:color="auto" w:fill="FFFFFF"/>
          <w:lang w:eastAsia="ar-SA"/>
        </w:rPr>
        <w:t xml:space="preserve"> - </w:t>
      </w:r>
      <w:r w:rsidRPr="00B2279A">
        <w:rPr>
          <w:lang w:eastAsia="ar-SA"/>
        </w:rPr>
        <w:t xml:space="preserve">Zamawiający wymaga, aby okres gwarancji jakości za wykonanie </w:t>
      </w:r>
      <w:r w:rsidRPr="007848D6">
        <w:rPr>
          <w:lang w:eastAsia="ar-SA"/>
        </w:rPr>
        <w:t>wynosił 2 lata</w:t>
      </w:r>
      <w:r>
        <w:rPr>
          <w:lang w:eastAsia="ar-SA"/>
        </w:rPr>
        <w:t xml:space="preserve"> </w:t>
      </w:r>
      <w:r w:rsidRPr="00B2279A">
        <w:rPr>
          <w:lang w:eastAsia="ar-SA"/>
        </w:rPr>
        <w:t>od daty odbioru przedmiotu zamówienia. Ponadto Zamawiający wymaga, aby okres rękojmi za wady był równy okresowi gwarancji jakości.</w:t>
      </w:r>
    </w:p>
    <w:p w:rsidR="00A643EF" w:rsidRPr="00943416" w:rsidRDefault="00A643EF" w:rsidP="00943416">
      <w:pPr>
        <w:suppressAutoHyphens/>
        <w:spacing w:after="0" w:line="240" w:lineRule="auto"/>
        <w:jc w:val="both"/>
        <w:rPr>
          <w:lang w:eastAsia="ar-SA"/>
        </w:rPr>
      </w:pPr>
    </w:p>
    <w:p w:rsidR="00A643EF" w:rsidRPr="00943416" w:rsidRDefault="00A643EF" w:rsidP="00943416">
      <w:pPr>
        <w:keepNext/>
        <w:suppressAutoHyphens/>
        <w:spacing w:after="0" w:line="240" w:lineRule="auto"/>
        <w:jc w:val="both"/>
        <w:outlineLvl w:val="1"/>
        <w:rPr>
          <w:lang w:eastAsia="ar-SA"/>
        </w:rPr>
      </w:pPr>
      <w:r>
        <w:rPr>
          <w:b/>
          <w:bCs/>
          <w:lang w:eastAsia="ar-SA"/>
        </w:rPr>
        <w:lastRenderedPageBreak/>
        <w:t>54</w:t>
      </w:r>
      <w:r w:rsidRPr="00943416">
        <w:rPr>
          <w:b/>
          <w:bCs/>
          <w:lang w:eastAsia="ar-SA"/>
        </w:rPr>
        <w:t>. Kary  umowne</w:t>
      </w:r>
      <w:r w:rsidRPr="00943416">
        <w:rPr>
          <w:lang w:eastAsia="ar-SA"/>
        </w:rPr>
        <w:t xml:space="preserve"> - Zamawiający naliczy kary umowne na warunkach i w wysokości określonych we wzorze umowy.</w:t>
      </w:r>
    </w:p>
    <w:p w:rsidR="00A643EF" w:rsidRPr="00943416" w:rsidRDefault="00A643EF" w:rsidP="00943416">
      <w:pPr>
        <w:suppressAutoHyphens/>
        <w:spacing w:after="0" w:line="240" w:lineRule="auto"/>
        <w:ind w:left="360"/>
        <w:jc w:val="both"/>
        <w:rPr>
          <w:shd w:val="clear" w:color="auto" w:fill="FF0000"/>
          <w:lang w:eastAsia="ar-SA"/>
        </w:rPr>
      </w:pPr>
    </w:p>
    <w:p w:rsidR="00A643EF" w:rsidRPr="00943416" w:rsidRDefault="00A643EF" w:rsidP="00943416">
      <w:pPr>
        <w:suppressAutoHyphens/>
        <w:spacing w:after="0" w:line="240" w:lineRule="auto"/>
        <w:jc w:val="both"/>
        <w:rPr>
          <w:b/>
          <w:bCs/>
          <w:lang w:eastAsia="ar-SA"/>
        </w:rPr>
      </w:pPr>
      <w:r>
        <w:rPr>
          <w:b/>
          <w:bCs/>
          <w:lang w:eastAsia="ar-SA"/>
        </w:rPr>
        <w:t xml:space="preserve">55. Termin płatności </w:t>
      </w:r>
      <w:r w:rsidRPr="00943416">
        <w:rPr>
          <w:b/>
          <w:bCs/>
          <w:lang w:eastAsia="ar-SA"/>
        </w:rPr>
        <w:t xml:space="preserve"> </w:t>
      </w:r>
    </w:p>
    <w:p w:rsidR="00A643EF" w:rsidRPr="00943416" w:rsidRDefault="00A643EF" w:rsidP="00943416">
      <w:pPr>
        <w:suppressAutoHyphens/>
        <w:spacing w:after="0" w:line="240" w:lineRule="auto"/>
        <w:jc w:val="both"/>
        <w:rPr>
          <w:lang w:eastAsia="ar-SA"/>
        </w:rPr>
      </w:pPr>
      <w:r w:rsidRPr="00943416">
        <w:rPr>
          <w:lang w:eastAsia="ar-SA"/>
        </w:rPr>
        <w:t xml:space="preserve">Wynagrodzenie za wykonanie przedmiotu umowy będzie płatne wykonawcy w terminie </w:t>
      </w:r>
      <w:r>
        <w:rPr>
          <w:lang w:eastAsia="ar-SA"/>
        </w:rPr>
        <w:t xml:space="preserve">30 </w:t>
      </w:r>
      <w:r w:rsidRPr="00943416">
        <w:rPr>
          <w:lang w:eastAsia="ar-SA"/>
        </w:rPr>
        <w:t>dni od dostarczenia prawidłowo wystawionego rachunku lub faktury do siedziby zamawiającego.</w:t>
      </w:r>
    </w:p>
    <w:p w:rsidR="00A643EF" w:rsidRPr="00943416" w:rsidRDefault="00A643EF" w:rsidP="00943416">
      <w:pPr>
        <w:suppressAutoHyphens/>
        <w:spacing w:after="0" w:line="240" w:lineRule="auto"/>
        <w:jc w:val="both"/>
        <w:rPr>
          <w:lang w:eastAsia="ar-SA"/>
        </w:rPr>
      </w:pPr>
    </w:p>
    <w:p w:rsidR="00A643EF" w:rsidRPr="00943416" w:rsidRDefault="00A643EF" w:rsidP="00943416">
      <w:pPr>
        <w:keepNext/>
        <w:suppressAutoHyphens/>
        <w:spacing w:after="0" w:line="240" w:lineRule="auto"/>
        <w:ind w:left="576" w:hanging="576"/>
        <w:jc w:val="both"/>
        <w:outlineLvl w:val="1"/>
        <w:rPr>
          <w:b/>
          <w:bCs/>
          <w:lang w:eastAsia="ar-SA"/>
        </w:rPr>
      </w:pPr>
      <w:r>
        <w:rPr>
          <w:b/>
          <w:bCs/>
          <w:lang w:eastAsia="ar-SA"/>
        </w:rPr>
        <w:t>60</w:t>
      </w:r>
      <w:r w:rsidRPr="00943416">
        <w:rPr>
          <w:b/>
          <w:bCs/>
          <w:lang w:eastAsia="ar-SA"/>
        </w:rPr>
        <w:t xml:space="preserve">. Wzór umowy- </w:t>
      </w:r>
      <w:r w:rsidRPr="00943416">
        <w:rPr>
          <w:lang w:eastAsia="ar-SA"/>
        </w:rPr>
        <w:t xml:space="preserve">Wzór umowy określony został w załączniku </w:t>
      </w:r>
      <w:r>
        <w:rPr>
          <w:lang w:eastAsia="ar-SA"/>
        </w:rPr>
        <w:t xml:space="preserve">nr 6 </w:t>
      </w:r>
      <w:r w:rsidRPr="00943416">
        <w:rPr>
          <w:lang w:eastAsia="ar-SA"/>
        </w:rPr>
        <w:t>do specyfikacji</w:t>
      </w:r>
      <w:r w:rsidRPr="00943416">
        <w:rPr>
          <w:b/>
          <w:bCs/>
          <w:lang w:eastAsia="ar-SA"/>
        </w:rPr>
        <w:t>.</w:t>
      </w:r>
    </w:p>
    <w:p w:rsidR="00A643EF" w:rsidRPr="00943416" w:rsidRDefault="00A643EF" w:rsidP="00943416">
      <w:pPr>
        <w:keepNext/>
        <w:suppressAutoHyphens/>
        <w:spacing w:after="0" w:line="240" w:lineRule="auto"/>
        <w:ind w:left="576" w:hanging="576"/>
        <w:jc w:val="both"/>
        <w:outlineLvl w:val="1"/>
        <w:rPr>
          <w:b/>
          <w:bCs/>
          <w:lang w:eastAsia="ar-SA"/>
        </w:rPr>
      </w:pPr>
    </w:p>
    <w:p w:rsidR="00A643EF" w:rsidRPr="00943416" w:rsidRDefault="00A643EF" w:rsidP="00943416">
      <w:pPr>
        <w:keepNext/>
        <w:suppressAutoHyphens/>
        <w:spacing w:after="0" w:line="240" w:lineRule="auto"/>
        <w:ind w:left="576" w:hanging="576"/>
        <w:jc w:val="both"/>
        <w:outlineLvl w:val="1"/>
        <w:rPr>
          <w:b/>
          <w:bCs/>
          <w:lang w:eastAsia="ar-SA"/>
        </w:rPr>
      </w:pPr>
      <w:r>
        <w:rPr>
          <w:b/>
          <w:bCs/>
          <w:lang w:eastAsia="ar-SA"/>
        </w:rPr>
        <w:t>61</w:t>
      </w:r>
      <w:r w:rsidRPr="00943416">
        <w:rPr>
          <w:b/>
          <w:bCs/>
          <w:lang w:eastAsia="ar-SA"/>
        </w:rPr>
        <w:t xml:space="preserve">.   </w:t>
      </w:r>
      <w:r w:rsidRPr="00943416">
        <w:rPr>
          <w:lang w:eastAsia="ar-SA"/>
        </w:rPr>
        <w:t>Zmiana postanowień umowy.</w:t>
      </w:r>
    </w:p>
    <w:p w:rsidR="00A643EF" w:rsidRPr="00943416" w:rsidRDefault="00A643EF" w:rsidP="00943416">
      <w:pPr>
        <w:suppressAutoHyphens/>
        <w:spacing w:after="0" w:line="240" w:lineRule="auto"/>
        <w:ind w:left="360" w:hanging="360"/>
        <w:jc w:val="both"/>
        <w:rPr>
          <w:lang w:eastAsia="ar-SA"/>
        </w:rPr>
      </w:pPr>
      <w:r w:rsidRPr="00943416">
        <w:rPr>
          <w:lang w:eastAsia="ar-SA"/>
        </w:rPr>
        <w:t>1. Zmiana postanowień umowy może nastąpić wyłącznie na warunkach określonych poniżej :</w:t>
      </w:r>
    </w:p>
    <w:p w:rsidR="00A643EF" w:rsidRPr="00943416" w:rsidRDefault="00A643EF" w:rsidP="00CF2895">
      <w:pPr>
        <w:suppressAutoHyphens/>
        <w:spacing w:after="0" w:line="240" w:lineRule="auto"/>
        <w:ind w:left="360" w:hanging="360"/>
        <w:jc w:val="both"/>
        <w:rPr>
          <w:lang w:eastAsia="ar-SA"/>
        </w:rPr>
      </w:pPr>
      <w:r w:rsidRPr="00943416">
        <w:rPr>
          <w:lang w:eastAsia="ar-SA"/>
        </w:rPr>
        <w:t xml:space="preserve">a) </w:t>
      </w:r>
      <w:r w:rsidRPr="00982CE5">
        <w:rPr>
          <w:sz w:val="24"/>
          <w:szCs w:val="24"/>
        </w:rPr>
        <w:t xml:space="preserve">Zamawiający zastrzega sobie możliwość </w:t>
      </w:r>
      <w:r w:rsidRPr="00F00B08">
        <w:rPr>
          <w:sz w:val="24"/>
          <w:szCs w:val="24"/>
        </w:rPr>
        <w:t>odstąpienia od umowy w przypadku dostawy sprzętu innego niż przedstawionego w ofercie.</w:t>
      </w:r>
    </w:p>
    <w:p w:rsidR="00A643EF" w:rsidRPr="00CF2895" w:rsidRDefault="00A643EF" w:rsidP="00943416">
      <w:pPr>
        <w:suppressAutoHyphens/>
        <w:spacing w:after="0" w:line="240" w:lineRule="auto"/>
        <w:ind w:left="360" w:hanging="360"/>
        <w:jc w:val="both"/>
        <w:rPr>
          <w:lang w:eastAsia="ar-SA"/>
        </w:rPr>
      </w:pPr>
      <w:r w:rsidRPr="00943416">
        <w:rPr>
          <w:lang w:eastAsia="ar-SA"/>
        </w:rPr>
        <w:t>d)</w:t>
      </w:r>
      <w:r>
        <w:rPr>
          <w:lang w:eastAsia="ar-SA"/>
        </w:rPr>
        <w:t xml:space="preserve"> </w:t>
      </w:r>
      <w:r w:rsidRPr="00CF2895">
        <w:t xml:space="preserve">W przypadku braku możliwości dostarczenia </w:t>
      </w:r>
      <w:r>
        <w:t xml:space="preserve">sprzętu </w:t>
      </w:r>
      <w:r w:rsidRPr="00CF2895">
        <w:t>lub prze</w:t>
      </w:r>
      <w:r>
        <w:t xml:space="preserve">prowadzania szkoleń </w:t>
      </w:r>
      <w:r w:rsidRPr="00CF2895">
        <w:t xml:space="preserve">w terminach wskazanych w </w:t>
      </w:r>
      <w:proofErr w:type="spellStart"/>
      <w:r>
        <w:t>pkt</w:t>
      </w:r>
      <w:proofErr w:type="spellEnd"/>
      <w:r>
        <w:t xml:space="preserve"> 11 </w:t>
      </w:r>
      <w:r w:rsidRPr="00CF2895">
        <w:t>z przyczyn obiektywnych, niezależnych od Zamawiającego i Wykonawcy, istnieje możliwość zmi</w:t>
      </w:r>
      <w:r>
        <w:t xml:space="preserve">any terminów za zgodą obu stron. </w:t>
      </w:r>
    </w:p>
    <w:p w:rsidR="00A643EF" w:rsidRPr="00943416" w:rsidRDefault="00A643EF" w:rsidP="00943416">
      <w:pPr>
        <w:suppressAutoHyphens/>
        <w:spacing w:after="0" w:line="240" w:lineRule="auto"/>
        <w:ind w:left="360" w:hanging="360"/>
        <w:jc w:val="both"/>
        <w:rPr>
          <w:lang w:eastAsia="ar-SA"/>
        </w:rPr>
      </w:pPr>
      <w:r w:rsidRPr="00943416">
        <w:rPr>
          <w:lang w:eastAsia="ar-SA"/>
        </w:rPr>
        <w:t>2. Zmiana umowy może nastąpić za zgodą obu Stron wyrażoną na piśmie, pod rygorem  nieważności.</w:t>
      </w:r>
    </w:p>
    <w:p w:rsidR="00A643EF" w:rsidRDefault="00A643EF" w:rsidP="00943416">
      <w:pPr>
        <w:suppressAutoHyphens/>
        <w:spacing w:after="0" w:line="240" w:lineRule="auto"/>
        <w:jc w:val="both"/>
        <w:rPr>
          <w:lang w:eastAsia="ar-SA"/>
        </w:rPr>
      </w:pPr>
    </w:p>
    <w:p w:rsidR="00A643EF" w:rsidRPr="00943416" w:rsidRDefault="00A643EF" w:rsidP="00943416">
      <w:pPr>
        <w:suppressAutoHyphens/>
        <w:spacing w:after="0" w:line="240" w:lineRule="auto"/>
        <w:jc w:val="both"/>
        <w:rPr>
          <w:lang w:eastAsia="ar-SA"/>
        </w:rPr>
      </w:pPr>
    </w:p>
    <w:p w:rsidR="00A643EF" w:rsidRPr="00943416" w:rsidRDefault="00A643EF" w:rsidP="00943416">
      <w:pPr>
        <w:tabs>
          <w:tab w:val="left" w:pos="408"/>
        </w:tabs>
        <w:autoSpaceDE w:val="0"/>
        <w:autoSpaceDN w:val="0"/>
        <w:adjustRightInd w:val="0"/>
        <w:spacing w:after="0" w:line="240" w:lineRule="auto"/>
        <w:ind w:left="408" w:hanging="408"/>
        <w:jc w:val="center"/>
        <w:rPr>
          <w:b/>
          <w:bCs/>
        </w:rPr>
      </w:pPr>
      <w:r>
        <w:rPr>
          <w:b/>
          <w:bCs/>
        </w:rPr>
        <w:t xml:space="preserve">Część </w:t>
      </w:r>
      <w:r w:rsidRPr="00943416">
        <w:rPr>
          <w:b/>
          <w:bCs/>
        </w:rPr>
        <w:t xml:space="preserve">  XII</w:t>
      </w:r>
      <w:r>
        <w:rPr>
          <w:b/>
          <w:bCs/>
        </w:rPr>
        <w:t xml:space="preserve"> Zawarcie umowy</w:t>
      </w:r>
    </w:p>
    <w:p w:rsidR="00A643EF" w:rsidRPr="00943416" w:rsidRDefault="00A643EF" w:rsidP="00943416">
      <w:pPr>
        <w:tabs>
          <w:tab w:val="left" w:pos="705"/>
        </w:tabs>
        <w:suppressAutoHyphens/>
        <w:spacing w:after="0" w:line="240" w:lineRule="auto"/>
        <w:jc w:val="both"/>
        <w:rPr>
          <w:b/>
          <w:bCs/>
          <w:lang w:eastAsia="ar-SA"/>
        </w:rPr>
      </w:pPr>
    </w:p>
    <w:p w:rsidR="00A643EF" w:rsidRPr="00943416" w:rsidRDefault="00A643EF" w:rsidP="00943416">
      <w:pPr>
        <w:tabs>
          <w:tab w:val="left" w:pos="705"/>
        </w:tabs>
        <w:suppressAutoHyphens/>
        <w:spacing w:after="0" w:line="240" w:lineRule="auto"/>
        <w:jc w:val="both"/>
        <w:rPr>
          <w:b/>
          <w:bCs/>
          <w:lang w:eastAsia="ar-SA"/>
        </w:rPr>
      </w:pPr>
      <w:r>
        <w:rPr>
          <w:b/>
          <w:bCs/>
          <w:lang w:eastAsia="ar-SA"/>
        </w:rPr>
        <w:t>62</w:t>
      </w:r>
      <w:r w:rsidRPr="00943416">
        <w:rPr>
          <w:b/>
          <w:bCs/>
          <w:lang w:eastAsia="ar-SA"/>
        </w:rPr>
        <w:t xml:space="preserve">. Zawarcie umowy </w:t>
      </w:r>
    </w:p>
    <w:p w:rsidR="00A643EF" w:rsidRPr="00943416" w:rsidRDefault="00A643EF" w:rsidP="00A17356">
      <w:pPr>
        <w:numPr>
          <w:ilvl w:val="0"/>
          <w:numId w:val="12"/>
        </w:numPr>
        <w:tabs>
          <w:tab w:val="clear" w:pos="786"/>
          <w:tab w:val="num" w:pos="284"/>
        </w:tabs>
        <w:suppressAutoHyphens/>
        <w:spacing w:after="0" w:line="240" w:lineRule="auto"/>
        <w:ind w:left="0" w:firstLine="0"/>
        <w:jc w:val="both"/>
        <w:rPr>
          <w:lang w:eastAsia="ar-SA"/>
        </w:rPr>
      </w:pPr>
      <w:r w:rsidRPr="00943416">
        <w:rPr>
          <w:lang w:eastAsia="ar-SA"/>
        </w:rPr>
        <w:t xml:space="preserve">Umowa zostanie zawarta w terminie </w:t>
      </w:r>
      <w:r>
        <w:rPr>
          <w:lang w:eastAsia="ar-SA"/>
        </w:rPr>
        <w:t xml:space="preserve">wyznaczonym przez Zamawiającego. </w:t>
      </w:r>
      <w:r w:rsidRPr="00943416">
        <w:rPr>
          <w:lang w:eastAsia="ar-SA"/>
        </w:rPr>
        <w:t>Termin zawarcia umowy zostanie określony zgodnie z art. 94 ust. 1 ustawy.</w:t>
      </w:r>
    </w:p>
    <w:p w:rsidR="00A643EF" w:rsidRPr="00943416" w:rsidRDefault="00A643EF" w:rsidP="00A17356">
      <w:pPr>
        <w:numPr>
          <w:ilvl w:val="0"/>
          <w:numId w:val="12"/>
        </w:numPr>
        <w:tabs>
          <w:tab w:val="num" w:pos="426"/>
          <w:tab w:val="left" w:pos="1020"/>
        </w:tabs>
        <w:suppressAutoHyphens/>
        <w:spacing w:after="0" w:line="240" w:lineRule="auto"/>
        <w:ind w:left="0" w:firstLine="0"/>
        <w:jc w:val="both"/>
        <w:rPr>
          <w:lang w:eastAsia="ar-SA"/>
        </w:rPr>
      </w:pPr>
      <w:r w:rsidRPr="00943416">
        <w:rPr>
          <w:lang w:eastAsia="ar-SA"/>
        </w:rPr>
        <w:t xml:space="preserve">Niezwłocznie po otrzymaniu zawiadomienia o wyborze oferty, wykonawca którego ofertę wybrano winien skontaktować się </w:t>
      </w:r>
      <w:r w:rsidRPr="003E53F2">
        <w:rPr>
          <w:lang w:eastAsia="ar-SA"/>
        </w:rPr>
        <w:t xml:space="preserve">z </w:t>
      </w:r>
      <w:r w:rsidRPr="003E53F2">
        <w:rPr>
          <w:b/>
          <w:bCs/>
          <w:lang w:eastAsia="ar-SA"/>
        </w:rPr>
        <w:t xml:space="preserve">Dyrektorem szkoły </w:t>
      </w:r>
      <w:r>
        <w:rPr>
          <w:b/>
          <w:bCs/>
          <w:lang w:eastAsia="ar-SA"/>
        </w:rPr>
        <w:t>p</w:t>
      </w:r>
      <w:r w:rsidRPr="003E53F2">
        <w:rPr>
          <w:b/>
          <w:bCs/>
          <w:lang w:eastAsia="ar-SA"/>
        </w:rPr>
        <w:t>anem Ryszardem Jaworskim</w:t>
      </w:r>
      <w:r>
        <w:rPr>
          <w:b/>
          <w:bCs/>
          <w:lang w:eastAsia="ar-SA"/>
        </w:rPr>
        <w:t xml:space="preserve"> </w:t>
      </w:r>
      <w:r w:rsidRPr="00943416">
        <w:rPr>
          <w:lang w:eastAsia="ar-SA"/>
        </w:rPr>
        <w:t>w celu dokonania niezbędnych uzgodnień.</w:t>
      </w:r>
    </w:p>
    <w:p w:rsidR="00A643EF" w:rsidRPr="00943416" w:rsidRDefault="00A643EF" w:rsidP="00A17356">
      <w:pPr>
        <w:numPr>
          <w:ilvl w:val="0"/>
          <w:numId w:val="12"/>
        </w:numPr>
        <w:tabs>
          <w:tab w:val="num" w:pos="426"/>
        </w:tabs>
        <w:spacing w:after="0" w:line="240" w:lineRule="auto"/>
        <w:ind w:left="0" w:firstLine="0"/>
        <w:jc w:val="both"/>
        <w:rPr>
          <w:lang w:eastAsia="ar-SA"/>
        </w:rPr>
      </w:pPr>
      <w:r w:rsidRPr="00943416">
        <w:t>Wykonawcy wspól</w:t>
      </w:r>
      <w:r>
        <w:t xml:space="preserve">nie ubiegający się o zamówienie </w:t>
      </w:r>
      <w:r w:rsidRPr="00943416">
        <w:t xml:space="preserve">(którzy zostali wybrani do realizacji przedmiotu zamówienia) winni przed podpisaniem umowy dostarczyć dokument regulujący ich współpracę. </w:t>
      </w:r>
    </w:p>
    <w:p w:rsidR="00A643EF" w:rsidRPr="00943416" w:rsidRDefault="00A643EF" w:rsidP="00A17356">
      <w:pPr>
        <w:numPr>
          <w:ilvl w:val="0"/>
          <w:numId w:val="12"/>
        </w:numPr>
        <w:tabs>
          <w:tab w:val="num" w:pos="426"/>
        </w:tabs>
        <w:spacing w:after="0" w:line="240" w:lineRule="auto"/>
        <w:ind w:left="0" w:firstLine="0"/>
        <w:jc w:val="both"/>
        <w:rPr>
          <w:lang w:eastAsia="ar-SA"/>
        </w:rPr>
      </w:pPr>
      <w:r w:rsidRPr="00943416">
        <w:t>Wykonawca wybrany do realizacji przedmiotu zamówienia) przed podpisaniem umowy winien przedłożyć informację do jakiej kategorii przedsiębiorstw się zalicza w szczególności czy zalicza się do MŚP w rozumieniu Zaleceń Komisji Europejskiej 2003/361/WE.</w:t>
      </w:r>
    </w:p>
    <w:p w:rsidR="00A643EF" w:rsidRDefault="00A643EF" w:rsidP="00CC1960">
      <w:pPr>
        <w:tabs>
          <w:tab w:val="num" w:pos="426"/>
          <w:tab w:val="left" w:pos="1020"/>
        </w:tabs>
        <w:suppressAutoHyphens/>
        <w:spacing w:after="0" w:line="240" w:lineRule="auto"/>
        <w:jc w:val="both"/>
        <w:rPr>
          <w:lang w:eastAsia="ar-SA"/>
        </w:rPr>
      </w:pPr>
      <w:r w:rsidRPr="00943416">
        <w:rPr>
          <w:lang w:eastAsia="ar-SA"/>
        </w:rPr>
        <w:t>5)</w:t>
      </w:r>
      <w:r w:rsidRPr="00943416">
        <w:t xml:space="preserve"> Jeżeli wykonawca,</w:t>
      </w:r>
      <w:r w:rsidRPr="00943416">
        <w:rPr>
          <w:b/>
          <w:bCs/>
        </w:rPr>
        <w:t xml:space="preserve"> </w:t>
      </w:r>
      <w:r w:rsidRPr="00943416">
        <w:t xml:space="preserve">którego oferta została oceniona jako najkorzystniejsza, uchyla się od zawarcia </w:t>
      </w:r>
      <w:r w:rsidRPr="008200DD">
        <w:t>umowy,</w:t>
      </w:r>
      <w:r w:rsidRPr="00943416">
        <w:t xml:space="preserve"> zamawiający będzie badał , czy wykonawca, który złożył ofertę najwyżej ocenioną spośród pozostałych ofert. nie podlega wykluczeniu oraz czy spełnia warunki udziału w postępowaniu</w:t>
      </w:r>
      <w:r w:rsidRPr="00943416">
        <w:rPr>
          <w:lang w:eastAsia="ar-SA"/>
        </w:rPr>
        <w:t xml:space="preserve">. </w:t>
      </w:r>
    </w:p>
    <w:p w:rsidR="00A643EF" w:rsidRPr="00004C92" w:rsidRDefault="00A643EF" w:rsidP="00CC1960">
      <w:pPr>
        <w:tabs>
          <w:tab w:val="num" w:pos="426"/>
          <w:tab w:val="left" w:pos="1020"/>
        </w:tabs>
        <w:suppressAutoHyphens/>
        <w:spacing w:after="0" w:line="240" w:lineRule="auto"/>
        <w:jc w:val="both"/>
        <w:rPr>
          <w:b/>
          <w:bCs/>
          <w:color w:val="C00000"/>
        </w:rPr>
      </w:pPr>
      <w:r w:rsidRPr="00CC1960">
        <w:rPr>
          <w:lang w:eastAsia="ar-SA"/>
        </w:rPr>
        <w:t>6)</w:t>
      </w:r>
      <w:r>
        <w:rPr>
          <w:b/>
          <w:bCs/>
          <w:lang w:eastAsia="ar-SA"/>
        </w:rPr>
        <w:t xml:space="preserve"> </w:t>
      </w:r>
      <w:r w:rsidRPr="00CC1960">
        <w:rPr>
          <w:lang w:eastAsia="ar-SA"/>
        </w:rPr>
        <w:t>Przed podpisanie</w:t>
      </w:r>
      <w:r>
        <w:rPr>
          <w:lang w:eastAsia="ar-SA"/>
        </w:rPr>
        <w:t>m</w:t>
      </w:r>
      <w:r w:rsidRPr="00CC1960">
        <w:rPr>
          <w:lang w:eastAsia="ar-SA"/>
        </w:rPr>
        <w:t xml:space="preserve"> umowy Wykonawca złoży oświadczenie o braku</w:t>
      </w:r>
      <w:r>
        <w:rPr>
          <w:b/>
          <w:bCs/>
          <w:lang w:eastAsia="ar-SA"/>
        </w:rPr>
        <w:t xml:space="preserve"> </w:t>
      </w:r>
      <w:r w:rsidRPr="00CC1960">
        <w:rPr>
          <w:b/>
          <w:bCs/>
          <w:lang w:eastAsia="ar-SA"/>
        </w:rPr>
        <w:t xml:space="preserve"> </w:t>
      </w:r>
      <w:r>
        <w:rPr>
          <w:lang w:eastAsia="ar-SA"/>
        </w:rPr>
        <w:t xml:space="preserve">powiązań </w:t>
      </w:r>
      <w:r w:rsidRPr="00CC1960">
        <w:rPr>
          <w:lang w:eastAsia="ar-SA"/>
        </w:rPr>
        <w:t>kapitałow</w:t>
      </w:r>
      <w:r>
        <w:rPr>
          <w:lang w:eastAsia="ar-SA"/>
        </w:rPr>
        <w:t>ych lub osobowych</w:t>
      </w:r>
      <w:r w:rsidRPr="00CC1960">
        <w:rPr>
          <w:lang w:eastAsia="ar-SA"/>
        </w:rPr>
        <w:t xml:space="preserve"> z </w:t>
      </w:r>
      <w:r>
        <w:rPr>
          <w:lang w:eastAsia="ar-SA"/>
        </w:rPr>
        <w:t xml:space="preserve">Beneficjentem. </w:t>
      </w:r>
      <w:r w:rsidRPr="00CC1960">
        <w:rPr>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1) uczestniczeniu w spółce jako wspólnik spółki cywilnej lub spółki osobowej 2) posiadaniu co najmniej 10 % udziałów lub akcji 3) pełnieniu funkcji członka organu nadzorczego lub zarządzającego, prokurenta, pełnomocnika 4) pozostawaniu w związku małżeńskim, w stosunku pokrewieństwa lub powinowactwa w linii prostej, pokrewieństwa lub powinowactwa w linii bocznej do drugiego stopnia lub w stosunku przysposobienia, opieki lub kurateli.</w:t>
      </w:r>
    </w:p>
    <w:p w:rsidR="00A643EF" w:rsidRPr="00CC1960" w:rsidRDefault="00A643EF" w:rsidP="00943416">
      <w:pPr>
        <w:tabs>
          <w:tab w:val="num" w:pos="426"/>
          <w:tab w:val="left" w:pos="1020"/>
        </w:tabs>
        <w:suppressAutoHyphens/>
        <w:spacing w:after="0" w:line="240" w:lineRule="auto"/>
        <w:jc w:val="both"/>
        <w:rPr>
          <w:strike/>
          <w:highlight w:val="yellow"/>
          <w:lang w:eastAsia="ar-SA"/>
        </w:rPr>
      </w:pPr>
    </w:p>
    <w:p w:rsidR="00A643EF" w:rsidRPr="00943416" w:rsidRDefault="00A643EF" w:rsidP="00943416">
      <w:pPr>
        <w:spacing w:after="0" w:line="240" w:lineRule="auto"/>
        <w:rPr>
          <w:lang w:eastAsia="ar-SA"/>
        </w:rPr>
      </w:pPr>
    </w:p>
    <w:p w:rsidR="00A643EF" w:rsidRDefault="00A643EF" w:rsidP="00943416">
      <w:pPr>
        <w:suppressAutoHyphens/>
        <w:spacing w:after="0" w:line="240" w:lineRule="auto"/>
        <w:jc w:val="center"/>
        <w:rPr>
          <w:b/>
          <w:bCs/>
        </w:rPr>
      </w:pPr>
      <w:r>
        <w:rPr>
          <w:b/>
          <w:bCs/>
        </w:rPr>
        <w:lastRenderedPageBreak/>
        <w:t xml:space="preserve">Część </w:t>
      </w:r>
      <w:r w:rsidRPr="00943416">
        <w:rPr>
          <w:b/>
          <w:bCs/>
        </w:rPr>
        <w:t>XIII</w:t>
      </w:r>
      <w:r>
        <w:rPr>
          <w:b/>
          <w:bCs/>
        </w:rPr>
        <w:t xml:space="preserve">  </w:t>
      </w:r>
      <w:r w:rsidRPr="00943416">
        <w:rPr>
          <w:b/>
          <w:bCs/>
        </w:rPr>
        <w:t>Środki ochrony prawnej</w:t>
      </w:r>
    </w:p>
    <w:p w:rsidR="00A643EF" w:rsidRPr="00943416" w:rsidRDefault="00A643EF" w:rsidP="00943416">
      <w:pPr>
        <w:suppressAutoHyphens/>
        <w:spacing w:after="0" w:line="240" w:lineRule="auto"/>
        <w:jc w:val="center"/>
        <w:rPr>
          <w:b/>
          <w:bCs/>
        </w:rPr>
      </w:pPr>
    </w:p>
    <w:p w:rsidR="00A643EF" w:rsidRPr="00943416" w:rsidRDefault="00A643EF" w:rsidP="00943416">
      <w:pPr>
        <w:suppressAutoHyphens/>
        <w:spacing w:after="0" w:line="240" w:lineRule="auto"/>
        <w:jc w:val="both"/>
        <w:rPr>
          <w:lang w:eastAsia="ar-SA"/>
        </w:rPr>
      </w:pPr>
      <w:r>
        <w:rPr>
          <w:b/>
          <w:bCs/>
          <w:lang w:eastAsia="ar-SA"/>
        </w:rPr>
        <w:t>63</w:t>
      </w:r>
      <w:r w:rsidRPr="00943416">
        <w:rPr>
          <w:b/>
          <w:bCs/>
          <w:lang w:eastAsia="ar-SA"/>
        </w:rPr>
        <w:t>.</w:t>
      </w:r>
      <w:r w:rsidRPr="00B2279A">
        <w:rPr>
          <w:lang w:eastAsia="ar-SA"/>
        </w:rPr>
        <w:t>1)</w:t>
      </w:r>
      <w:r w:rsidRPr="00943416">
        <w:rPr>
          <w:lang w:eastAsia="ar-SA"/>
        </w:rPr>
        <w:t xml:space="preserve"> W toku postępowania o udzielenie zamówienia przysługują środki ochrony prawnej przewidziane w przepisach Działu VI ustawy </w:t>
      </w:r>
      <w:proofErr w:type="spellStart"/>
      <w:r w:rsidRPr="00943416">
        <w:rPr>
          <w:lang w:eastAsia="ar-SA"/>
        </w:rPr>
        <w:t>Pzp</w:t>
      </w:r>
      <w:proofErr w:type="spellEnd"/>
      <w:r w:rsidRPr="00943416">
        <w:rPr>
          <w:lang w:eastAsia="ar-SA"/>
        </w:rPr>
        <w:t xml:space="preserve"> – odwołanie do Krajowej Izby Odwoławczej i skarga do sądu okręgowego wnoszone w sposób i w terminach określonych w ustawie </w:t>
      </w:r>
      <w:proofErr w:type="spellStart"/>
      <w:r w:rsidRPr="00943416">
        <w:rPr>
          <w:lang w:eastAsia="ar-SA"/>
        </w:rPr>
        <w:t>Pzp</w:t>
      </w:r>
      <w:proofErr w:type="spellEnd"/>
      <w:r w:rsidRPr="00943416">
        <w:rPr>
          <w:lang w:eastAsia="ar-SA"/>
        </w:rPr>
        <w:t xml:space="preserve">. Środki ochrony prawnej określone w ww. przepisach przysługują wykonawcom, a także innemu podmiotowi, jeżeli ma lub miał interes w uzyskaniu danego zamówienia oraz poniósł lub może ponieść szkodę w wyniku naruszenia przez Zamawiającego przepisów ustawy </w:t>
      </w:r>
      <w:proofErr w:type="spellStart"/>
      <w:r w:rsidRPr="00943416">
        <w:rPr>
          <w:lang w:eastAsia="ar-SA"/>
        </w:rPr>
        <w:t>Pzp</w:t>
      </w:r>
      <w:proofErr w:type="spellEnd"/>
      <w:r w:rsidRPr="00943416">
        <w:rPr>
          <w:lang w:eastAsia="ar-SA"/>
        </w:rPr>
        <w:t>.</w:t>
      </w:r>
    </w:p>
    <w:p w:rsidR="00A643EF" w:rsidRPr="00943416" w:rsidRDefault="00A643EF" w:rsidP="00943416">
      <w:pPr>
        <w:tabs>
          <w:tab w:val="left" w:pos="544"/>
          <w:tab w:val="left" w:pos="709"/>
        </w:tabs>
        <w:suppressAutoHyphens/>
        <w:spacing w:after="0" w:line="240" w:lineRule="auto"/>
        <w:jc w:val="both"/>
        <w:rPr>
          <w:lang w:eastAsia="ar-SA"/>
        </w:rPr>
      </w:pPr>
      <w:r w:rsidRPr="00943416">
        <w:rPr>
          <w:lang w:eastAsia="ar-SA"/>
        </w:rPr>
        <w:t xml:space="preserve">Wobec ogłoszenia o zamówieniu oraz specyfikacji istotnych warunków zamówienia środki ochrony prawnej przysługują również organizacjom wpisanym na listę o której mowa w art. 154 </w:t>
      </w:r>
      <w:proofErr w:type="spellStart"/>
      <w:r w:rsidRPr="00943416">
        <w:rPr>
          <w:lang w:eastAsia="ar-SA"/>
        </w:rPr>
        <w:t>pkt</w:t>
      </w:r>
      <w:proofErr w:type="spellEnd"/>
      <w:r w:rsidRPr="00943416">
        <w:rPr>
          <w:lang w:eastAsia="ar-SA"/>
        </w:rPr>
        <w:t xml:space="preserve"> 5 ustawy.</w:t>
      </w:r>
    </w:p>
    <w:p w:rsidR="00A643EF" w:rsidRPr="00943416" w:rsidRDefault="00A643EF" w:rsidP="00943416">
      <w:pPr>
        <w:suppressAutoHyphens/>
        <w:spacing w:after="0" w:line="240" w:lineRule="auto"/>
        <w:jc w:val="both"/>
        <w:rPr>
          <w:lang w:eastAsia="pl-PL"/>
        </w:rPr>
      </w:pPr>
      <w:r w:rsidRPr="00943416">
        <w:rPr>
          <w:lang w:eastAsia="pl-PL"/>
        </w:rPr>
        <w:t>2) Odwołanie przysługuje wyłącznie od niezgodnej z przepisami ustawy czynności zamawiającego podjętej w postępowaniu o udzielenie zamówienia lub zaniechania czynności, do której zamawiający jest zobowiązany na podstawie ustawy.</w:t>
      </w:r>
    </w:p>
    <w:p w:rsidR="00A643EF" w:rsidRPr="00943416" w:rsidRDefault="00A643EF" w:rsidP="00943416">
      <w:pPr>
        <w:suppressAutoHyphens/>
        <w:spacing w:after="0" w:line="240" w:lineRule="auto"/>
        <w:jc w:val="both"/>
        <w:rPr>
          <w:lang w:eastAsia="ar-SA"/>
        </w:rPr>
      </w:pPr>
      <w:r w:rsidRPr="00943416">
        <w:rPr>
          <w:lang w:eastAsia="pl-PL"/>
        </w:rPr>
        <w:t>Odwołanie przysługuje wyłącznie wobec czynności:</w:t>
      </w:r>
    </w:p>
    <w:p w:rsidR="00A643EF" w:rsidRDefault="00A643EF" w:rsidP="00CC1960">
      <w:pPr>
        <w:widowControl w:val="0"/>
        <w:tabs>
          <w:tab w:val="left" w:pos="408"/>
          <w:tab w:val="num" w:pos="567"/>
        </w:tabs>
        <w:autoSpaceDE w:val="0"/>
        <w:autoSpaceDN w:val="0"/>
        <w:adjustRightInd w:val="0"/>
        <w:spacing w:after="0" w:line="240" w:lineRule="auto"/>
        <w:jc w:val="both"/>
        <w:rPr>
          <w:strike/>
        </w:rPr>
      </w:pPr>
      <w:r w:rsidRPr="00943416">
        <w:rPr>
          <w:lang w:eastAsia="pl-PL"/>
        </w:rPr>
        <w:t xml:space="preserve">- </w:t>
      </w:r>
      <w:r w:rsidRPr="00943416">
        <w:t>określenie warunków udziału w postępowaniu;</w:t>
      </w:r>
    </w:p>
    <w:p w:rsidR="00A643EF" w:rsidRPr="00CC1960" w:rsidRDefault="00A643EF" w:rsidP="00CC1960">
      <w:pPr>
        <w:widowControl w:val="0"/>
        <w:tabs>
          <w:tab w:val="left" w:pos="408"/>
          <w:tab w:val="num" w:pos="567"/>
        </w:tabs>
        <w:autoSpaceDE w:val="0"/>
        <w:autoSpaceDN w:val="0"/>
        <w:adjustRightInd w:val="0"/>
        <w:spacing w:after="0" w:line="240" w:lineRule="auto"/>
        <w:jc w:val="both"/>
        <w:rPr>
          <w:strike/>
        </w:rPr>
      </w:pPr>
      <w:r w:rsidRPr="00943416">
        <w:t>- wykluczenia odwołującego z postępowania o udzielenie zamówienia;</w:t>
      </w:r>
    </w:p>
    <w:p w:rsidR="00A643EF" w:rsidRPr="00943416" w:rsidRDefault="00A643EF" w:rsidP="00943416">
      <w:pPr>
        <w:tabs>
          <w:tab w:val="left" w:pos="408"/>
        </w:tabs>
        <w:autoSpaceDE w:val="0"/>
        <w:autoSpaceDN w:val="0"/>
        <w:adjustRightInd w:val="0"/>
        <w:spacing w:after="0" w:line="240" w:lineRule="auto"/>
        <w:jc w:val="both"/>
      </w:pPr>
      <w:r w:rsidRPr="00943416">
        <w:t>- odrzucenia oferty odwołującego.</w:t>
      </w:r>
    </w:p>
    <w:p w:rsidR="00A643EF" w:rsidRPr="00943416" w:rsidRDefault="00A643EF" w:rsidP="00943416">
      <w:pPr>
        <w:tabs>
          <w:tab w:val="left" w:pos="408"/>
        </w:tabs>
        <w:autoSpaceDE w:val="0"/>
        <w:autoSpaceDN w:val="0"/>
        <w:adjustRightInd w:val="0"/>
        <w:spacing w:after="0" w:line="240" w:lineRule="auto"/>
        <w:jc w:val="both"/>
      </w:pPr>
      <w:r w:rsidRPr="00943416">
        <w:t>- opisu przedmiotu zamówienia;</w:t>
      </w:r>
    </w:p>
    <w:p w:rsidR="00A643EF" w:rsidRPr="00943416" w:rsidRDefault="00A643EF" w:rsidP="00943416">
      <w:pPr>
        <w:tabs>
          <w:tab w:val="left" w:pos="408"/>
        </w:tabs>
        <w:autoSpaceDE w:val="0"/>
        <w:autoSpaceDN w:val="0"/>
        <w:adjustRightInd w:val="0"/>
        <w:spacing w:after="0" w:line="240" w:lineRule="auto"/>
        <w:jc w:val="both"/>
      </w:pPr>
      <w:r w:rsidRPr="00943416">
        <w:t>- wyboru najkorzystniejszej oferty.</w:t>
      </w:r>
    </w:p>
    <w:p w:rsidR="00A643EF" w:rsidRPr="00943416" w:rsidRDefault="00A643EF" w:rsidP="00943416">
      <w:pPr>
        <w:autoSpaceDE w:val="0"/>
        <w:autoSpaceDN w:val="0"/>
        <w:adjustRightInd w:val="0"/>
        <w:spacing w:after="0" w:line="240" w:lineRule="auto"/>
        <w:jc w:val="both"/>
        <w:rPr>
          <w:lang w:eastAsia="pl-PL"/>
        </w:rPr>
      </w:pPr>
      <w:r w:rsidRPr="00943416">
        <w:rPr>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643EF" w:rsidRPr="00943416" w:rsidRDefault="00A643EF" w:rsidP="00943416">
      <w:pPr>
        <w:autoSpaceDE w:val="0"/>
        <w:autoSpaceDN w:val="0"/>
        <w:adjustRightInd w:val="0"/>
        <w:spacing w:after="0" w:line="240" w:lineRule="auto"/>
        <w:jc w:val="both"/>
        <w:rPr>
          <w:lang w:eastAsia="ar-SA"/>
        </w:rPr>
      </w:pPr>
      <w:r w:rsidRPr="00943416">
        <w:t xml:space="preserve">Odwołanie wnosi się do Prezesa Izby w formie pisemnej w postaci papierowej albo w postaci elektronicznej, opatrzone odpowiednio własnoręcznym podpisem albo kwalifikowanym podpisem elektronicznym. </w:t>
      </w:r>
      <w:r w:rsidRPr="00943416">
        <w:rPr>
          <w:lang w:eastAsia="pl-PL"/>
        </w:rPr>
        <w:t>Odwołujący przesyła kopię odwołania zamawiającemu przed upływem terminu do wniesienia odwołania w taki sposób, aby mógł on zapoznać się z jego treścią przed upływem tego terminu.</w:t>
      </w:r>
    </w:p>
    <w:p w:rsidR="00A643EF" w:rsidRPr="00943416" w:rsidRDefault="00A643EF" w:rsidP="00943416">
      <w:pPr>
        <w:suppressAutoHyphens/>
        <w:spacing w:after="0" w:line="240" w:lineRule="auto"/>
        <w:jc w:val="both"/>
        <w:rPr>
          <w:lang w:eastAsia="ar-SA"/>
        </w:rPr>
      </w:pPr>
      <w:r w:rsidRPr="00943416">
        <w:rPr>
          <w:lang w:eastAsia="ar-SA"/>
        </w:rPr>
        <w:t xml:space="preserve">4) Terminy: </w:t>
      </w:r>
    </w:p>
    <w:p w:rsidR="00A643EF" w:rsidRPr="00943416" w:rsidRDefault="00A643EF" w:rsidP="00943416">
      <w:pPr>
        <w:suppressAutoHyphens/>
        <w:spacing w:after="0" w:line="240" w:lineRule="auto"/>
        <w:jc w:val="both"/>
        <w:rPr>
          <w:lang w:eastAsia="ar-SA"/>
        </w:rPr>
      </w:pPr>
      <w:r w:rsidRPr="00943416">
        <w:rPr>
          <w:lang w:eastAsia="ar-SA"/>
        </w:rPr>
        <w:t xml:space="preserve">a) Odwołanie wnosi się w terminie 5 dni od dnia przesłania informacji o czynności zamawiającego stanowiącej podstawę jego wniesienia – jeżeli korzystano ze środków, o których mowa w art. 180 ust. 5 ustawy </w:t>
      </w:r>
      <w:proofErr w:type="spellStart"/>
      <w:r>
        <w:rPr>
          <w:lang w:eastAsia="ar-SA"/>
        </w:rPr>
        <w:t>Pzp</w:t>
      </w:r>
      <w:proofErr w:type="spellEnd"/>
      <w:r>
        <w:rPr>
          <w:lang w:eastAsia="ar-SA"/>
        </w:rPr>
        <w:t xml:space="preserve"> (środki komunikacji elektronicznej)</w:t>
      </w:r>
      <w:r w:rsidRPr="00943416">
        <w:rPr>
          <w:lang w:eastAsia="ar-SA"/>
        </w:rPr>
        <w:t xml:space="preserve">, albo w terminie 10 dni – w pozostałych przypadkach.  </w:t>
      </w:r>
    </w:p>
    <w:p w:rsidR="00A643EF" w:rsidRPr="00943416" w:rsidRDefault="00A643EF" w:rsidP="00943416">
      <w:pPr>
        <w:suppressAutoHyphens/>
        <w:spacing w:after="0" w:line="240" w:lineRule="auto"/>
        <w:jc w:val="both"/>
        <w:rPr>
          <w:lang w:eastAsia="ar-SA"/>
        </w:rPr>
      </w:pPr>
      <w:r w:rsidRPr="00943416">
        <w:rPr>
          <w:lang w:eastAsia="ar-SA"/>
        </w:rPr>
        <w:t>b) 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A643EF" w:rsidRPr="00943416" w:rsidRDefault="00A643EF" w:rsidP="00943416">
      <w:pPr>
        <w:suppressAutoHyphens/>
        <w:spacing w:after="0" w:line="240" w:lineRule="auto"/>
        <w:jc w:val="both"/>
        <w:rPr>
          <w:lang w:eastAsia="ar-SA"/>
        </w:rPr>
      </w:pPr>
      <w:r w:rsidRPr="00943416">
        <w:rPr>
          <w:lang w:eastAsia="ar-SA"/>
        </w:rPr>
        <w:t>c) Odwołanie wobec czynności innych niż określone powyżej wnosi się w terminie 5 dni od dnia, w którym powzięto lub przy zachowaniu należytej staranności można było powziąć wiadomość o okolicznościach stanowiących podstawę jego wniesienia.</w:t>
      </w:r>
    </w:p>
    <w:p w:rsidR="00A643EF" w:rsidRPr="00943416" w:rsidRDefault="00A643EF" w:rsidP="00943416">
      <w:pPr>
        <w:suppressAutoHyphens/>
        <w:spacing w:after="0" w:line="240" w:lineRule="auto"/>
        <w:jc w:val="both"/>
        <w:rPr>
          <w:lang w:eastAsia="ar-SA"/>
        </w:rPr>
      </w:pPr>
      <w:r w:rsidRPr="00943416">
        <w:rPr>
          <w:lang w:eastAsia="ar-SA"/>
        </w:rPr>
        <w:t>d) Jeżeli zamawiający nie przesłał wykonawcy zawiadomienia o wyborze oferty najkorzystniejszej, odwołanie wnosi się nie później niż w terminie:</w:t>
      </w:r>
    </w:p>
    <w:p w:rsidR="00A643EF" w:rsidRPr="00943416" w:rsidRDefault="00A643EF" w:rsidP="00943416">
      <w:pPr>
        <w:suppressAutoHyphens/>
        <w:spacing w:after="0" w:line="240" w:lineRule="auto"/>
        <w:jc w:val="both"/>
        <w:rPr>
          <w:lang w:eastAsia="ar-SA"/>
        </w:rPr>
      </w:pPr>
      <w:r w:rsidRPr="00943416">
        <w:rPr>
          <w:lang w:eastAsia="ar-SA"/>
        </w:rPr>
        <w:t>- 15 dni od dnia publikacji w Biuletynie Zamówień Publicznych  ogłoszenia o udzieleniu zamówienia;</w:t>
      </w:r>
    </w:p>
    <w:p w:rsidR="00A643EF" w:rsidRPr="00943416" w:rsidRDefault="00A643EF" w:rsidP="00943416">
      <w:pPr>
        <w:suppressAutoHyphens/>
        <w:spacing w:after="0" w:line="240" w:lineRule="auto"/>
        <w:jc w:val="both"/>
        <w:rPr>
          <w:lang w:eastAsia="ar-SA"/>
        </w:rPr>
      </w:pPr>
      <w:r w:rsidRPr="00943416">
        <w:rPr>
          <w:lang w:eastAsia="ar-SA"/>
        </w:rPr>
        <w:t>- 1 miesiąca  od dnia zawarcia umowy, jeżeli zamawiający nie opublikował w Dzienniku Urzędowym Unii Europejskiej ogłoszenia o udzieleniu zamówienia.</w:t>
      </w:r>
    </w:p>
    <w:p w:rsidR="00A643EF" w:rsidRPr="00943416" w:rsidRDefault="00A643EF" w:rsidP="00943416">
      <w:pPr>
        <w:suppressAutoHyphens/>
        <w:autoSpaceDE w:val="0"/>
        <w:autoSpaceDN w:val="0"/>
        <w:adjustRightInd w:val="0"/>
        <w:spacing w:after="0" w:line="240" w:lineRule="auto"/>
        <w:jc w:val="both"/>
        <w:rPr>
          <w:lang w:eastAsia="ar-SA"/>
        </w:rPr>
      </w:pPr>
      <w:r w:rsidRPr="00943416">
        <w:rPr>
          <w:lang w:eastAsia="ar-SA"/>
        </w:rPr>
        <w:t>5) Tryb rozpatrywania odwołań oraz sposób wniesienia skargi do sądu określa „Dział VI – środki ochrony prawnej” ustawy.</w:t>
      </w:r>
    </w:p>
    <w:p w:rsidR="00A643EF" w:rsidRPr="00943416" w:rsidRDefault="00A643EF" w:rsidP="00943416">
      <w:pPr>
        <w:suppressAutoHyphens/>
        <w:autoSpaceDE w:val="0"/>
        <w:autoSpaceDN w:val="0"/>
        <w:adjustRightInd w:val="0"/>
        <w:spacing w:after="0" w:line="240" w:lineRule="auto"/>
        <w:jc w:val="both"/>
        <w:rPr>
          <w:lang w:eastAsia="ar-SA"/>
        </w:rPr>
      </w:pPr>
      <w:r w:rsidRPr="00943416">
        <w:rPr>
          <w:lang w:eastAsia="ar-SA"/>
        </w:rPr>
        <w:t xml:space="preserve">6) Złożenie odwołania po upływie terminu składania ofert zawiesza bieg terminu związania ofertą do czasu ogłoszenia przez Krajową Izbę Odwoławczą orzeczenia. </w:t>
      </w:r>
    </w:p>
    <w:p w:rsidR="00A643EF" w:rsidRDefault="00A643EF" w:rsidP="00943416">
      <w:pPr>
        <w:keepNext/>
        <w:tabs>
          <w:tab w:val="left" w:pos="1008"/>
        </w:tabs>
        <w:suppressAutoHyphens/>
        <w:spacing w:after="0" w:line="240" w:lineRule="auto"/>
        <w:ind w:left="1008" w:hanging="1008"/>
        <w:jc w:val="center"/>
        <w:outlineLvl w:val="4"/>
        <w:rPr>
          <w:sz w:val="8"/>
          <w:szCs w:val="8"/>
          <w:lang w:eastAsia="ar-SA"/>
        </w:rPr>
      </w:pPr>
    </w:p>
    <w:p w:rsidR="00A643EF" w:rsidRPr="00943416" w:rsidRDefault="00A643EF" w:rsidP="00943416">
      <w:pPr>
        <w:keepNext/>
        <w:tabs>
          <w:tab w:val="left" w:pos="1008"/>
        </w:tabs>
        <w:suppressAutoHyphens/>
        <w:spacing w:after="0" w:line="240" w:lineRule="auto"/>
        <w:ind w:left="1008" w:hanging="1008"/>
        <w:jc w:val="center"/>
        <w:outlineLvl w:val="4"/>
        <w:rPr>
          <w:b/>
          <w:bCs/>
          <w:lang w:eastAsia="ar-SA"/>
        </w:rPr>
      </w:pPr>
      <w:r>
        <w:rPr>
          <w:b/>
          <w:bCs/>
          <w:lang w:eastAsia="ar-SA"/>
        </w:rPr>
        <w:t xml:space="preserve">Część </w:t>
      </w:r>
      <w:r w:rsidRPr="00943416">
        <w:rPr>
          <w:b/>
          <w:bCs/>
          <w:lang w:eastAsia="ar-SA"/>
        </w:rPr>
        <w:t>XIV  Postanowienia końcowe</w:t>
      </w:r>
    </w:p>
    <w:p w:rsidR="00A643EF" w:rsidRPr="00943416" w:rsidRDefault="00A643EF" w:rsidP="00943416">
      <w:pPr>
        <w:suppressAutoHyphens/>
        <w:spacing w:after="0" w:line="240" w:lineRule="auto"/>
        <w:rPr>
          <w:lang w:eastAsia="ar-SA"/>
        </w:rPr>
      </w:pPr>
    </w:p>
    <w:p w:rsidR="00A643EF" w:rsidRPr="00943416" w:rsidRDefault="00A643EF" w:rsidP="00943416">
      <w:pPr>
        <w:tabs>
          <w:tab w:val="left" w:pos="567"/>
        </w:tabs>
        <w:suppressAutoHyphens/>
        <w:spacing w:after="0" w:line="240" w:lineRule="auto"/>
        <w:jc w:val="both"/>
        <w:rPr>
          <w:b/>
          <w:bCs/>
          <w:lang w:eastAsia="ar-SA"/>
        </w:rPr>
      </w:pPr>
      <w:r>
        <w:rPr>
          <w:b/>
          <w:bCs/>
          <w:lang w:eastAsia="ar-SA"/>
        </w:rPr>
        <w:t>64</w:t>
      </w:r>
      <w:r w:rsidRPr="00943416">
        <w:rPr>
          <w:b/>
          <w:bCs/>
          <w:lang w:eastAsia="ar-SA"/>
        </w:rPr>
        <w:t xml:space="preserve">. Unieważnienie postępowania - </w:t>
      </w:r>
    </w:p>
    <w:p w:rsidR="00A643EF" w:rsidRPr="00943416" w:rsidRDefault="00A643EF" w:rsidP="00943416">
      <w:pPr>
        <w:tabs>
          <w:tab w:val="left" w:pos="735"/>
        </w:tabs>
        <w:suppressAutoHyphens/>
        <w:spacing w:after="0" w:line="240" w:lineRule="auto"/>
        <w:ind w:firstLine="284"/>
        <w:jc w:val="both"/>
        <w:rPr>
          <w:lang w:eastAsia="ar-SA"/>
        </w:rPr>
      </w:pPr>
      <w:r w:rsidRPr="00943416">
        <w:rPr>
          <w:lang w:eastAsia="ar-SA"/>
        </w:rPr>
        <w:t>1) Zamawiający unieważni postępowanie  w sytuacjach określonych w art. 93 ustawy.</w:t>
      </w:r>
    </w:p>
    <w:p w:rsidR="00A643EF" w:rsidRPr="00943416" w:rsidRDefault="00A643EF" w:rsidP="00943416">
      <w:pPr>
        <w:tabs>
          <w:tab w:val="left" w:pos="709"/>
          <w:tab w:val="left" w:pos="735"/>
        </w:tabs>
        <w:suppressAutoHyphens/>
        <w:spacing w:after="0" w:line="240" w:lineRule="auto"/>
        <w:ind w:left="284"/>
        <w:jc w:val="both"/>
        <w:rPr>
          <w:lang w:eastAsia="ar-SA"/>
        </w:rPr>
      </w:pPr>
      <w:r>
        <w:rPr>
          <w:lang w:eastAsia="ar-SA"/>
        </w:rPr>
        <w:t>2</w:t>
      </w:r>
      <w:r w:rsidRPr="00943416">
        <w:rPr>
          <w:lang w:eastAsia="ar-SA"/>
        </w:rPr>
        <w:t xml:space="preserve">) O unieważnieniu postępowania Zamawiający zawiadomi równocześnie wszystkich wykonawców, którzy:  </w:t>
      </w:r>
    </w:p>
    <w:p w:rsidR="00A643EF" w:rsidRPr="00943416" w:rsidRDefault="00A643EF" w:rsidP="00A17356">
      <w:pPr>
        <w:numPr>
          <w:ilvl w:val="0"/>
          <w:numId w:val="10"/>
        </w:numPr>
        <w:tabs>
          <w:tab w:val="left" w:pos="360"/>
        </w:tabs>
        <w:suppressAutoHyphens/>
        <w:spacing w:after="0" w:line="240" w:lineRule="auto"/>
        <w:jc w:val="both"/>
        <w:rPr>
          <w:lang w:eastAsia="ar-SA"/>
        </w:rPr>
      </w:pPr>
      <w:r w:rsidRPr="00943416">
        <w:rPr>
          <w:lang w:eastAsia="ar-SA"/>
        </w:rPr>
        <w:t>ubiegali się o udzielenie zamówienia – w przypadku unieważnienia postępowania przed upływem terminu składania ofert,</w:t>
      </w:r>
    </w:p>
    <w:p w:rsidR="00A643EF" w:rsidRPr="005840AE" w:rsidRDefault="00A643EF" w:rsidP="00A93F04">
      <w:pPr>
        <w:numPr>
          <w:ilvl w:val="0"/>
          <w:numId w:val="10"/>
        </w:numPr>
        <w:tabs>
          <w:tab w:val="left" w:pos="360"/>
        </w:tabs>
        <w:suppressAutoHyphens/>
        <w:spacing w:after="0" w:line="240" w:lineRule="auto"/>
        <w:jc w:val="both"/>
        <w:rPr>
          <w:lang w:eastAsia="ar-SA"/>
        </w:rPr>
      </w:pPr>
      <w:r w:rsidRPr="005840AE">
        <w:rPr>
          <w:lang w:eastAsia="ar-SA"/>
        </w:rPr>
        <w:t>złożyli oferty – w przypadku gdy unieważnienia postępowania po upływie terminu składania ofert,  podając uzasadnienie faktyczne i prawne.</w:t>
      </w:r>
    </w:p>
    <w:p w:rsidR="00A643EF" w:rsidRPr="00943416" w:rsidRDefault="00A643EF" w:rsidP="00943416">
      <w:pPr>
        <w:suppressAutoHyphens/>
        <w:spacing w:after="0" w:line="240" w:lineRule="auto"/>
        <w:ind w:left="567" w:hanging="567"/>
        <w:jc w:val="both"/>
        <w:rPr>
          <w:lang w:eastAsia="ar-SA"/>
        </w:rPr>
      </w:pPr>
    </w:p>
    <w:p w:rsidR="00A643EF" w:rsidRPr="00943416" w:rsidRDefault="00A643EF" w:rsidP="00943416">
      <w:pPr>
        <w:spacing w:after="0" w:line="240" w:lineRule="auto"/>
        <w:jc w:val="both"/>
        <w:rPr>
          <w:b/>
          <w:bCs/>
          <w:lang w:eastAsia="pl-PL"/>
        </w:rPr>
      </w:pPr>
      <w:r>
        <w:rPr>
          <w:b/>
          <w:bCs/>
          <w:lang w:eastAsia="ar-SA"/>
        </w:rPr>
        <w:t>65</w:t>
      </w:r>
      <w:r w:rsidRPr="00943416">
        <w:rPr>
          <w:b/>
          <w:bCs/>
          <w:lang w:eastAsia="ar-SA"/>
        </w:rPr>
        <w:t xml:space="preserve">. Protokół postępowania </w:t>
      </w:r>
    </w:p>
    <w:p w:rsidR="00A643EF" w:rsidRPr="00943416" w:rsidRDefault="00A643EF" w:rsidP="00943416">
      <w:pPr>
        <w:spacing w:after="0" w:line="240" w:lineRule="auto"/>
        <w:jc w:val="both"/>
        <w:rPr>
          <w:b/>
          <w:bCs/>
          <w:lang w:eastAsia="pl-PL"/>
        </w:rPr>
      </w:pPr>
      <w:r w:rsidRPr="00943416">
        <w:rPr>
          <w:b/>
          <w:bCs/>
          <w:lang w:eastAsia="pl-PL"/>
        </w:rPr>
        <w:t>W trakcie prowadzenia postępowania o udzielenie zamówienia zamawiający sporządza protokół, zawierający co najmniej informacje określone  w art. 96 ust. 1 :</w:t>
      </w:r>
    </w:p>
    <w:p w:rsidR="00A643EF" w:rsidRPr="00943416" w:rsidRDefault="00A643EF" w:rsidP="00943416">
      <w:pPr>
        <w:tabs>
          <w:tab w:val="left" w:pos="750"/>
        </w:tabs>
        <w:suppressAutoHyphens/>
        <w:spacing w:after="0" w:line="240" w:lineRule="auto"/>
        <w:jc w:val="both"/>
        <w:rPr>
          <w:b/>
          <w:bCs/>
          <w:lang w:eastAsia="ar-SA"/>
        </w:rPr>
      </w:pPr>
    </w:p>
    <w:p w:rsidR="00A643EF" w:rsidRPr="00943416" w:rsidRDefault="00A643EF" w:rsidP="00A17356">
      <w:pPr>
        <w:numPr>
          <w:ilvl w:val="0"/>
          <w:numId w:val="11"/>
        </w:numPr>
        <w:tabs>
          <w:tab w:val="left" w:pos="1065"/>
        </w:tabs>
        <w:suppressAutoHyphens/>
        <w:spacing w:after="0" w:line="240" w:lineRule="auto"/>
        <w:ind w:left="714" w:hanging="357"/>
        <w:jc w:val="both"/>
        <w:rPr>
          <w:lang w:eastAsia="ar-SA"/>
        </w:rPr>
      </w:pPr>
      <w:r w:rsidRPr="00943416">
        <w:rPr>
          <w:lang w:eastAsia="ar-SA"/>
        </w:rPr>
        <w:t>Protokół postępowania wraz załącznikami jest jawny. Załączniki  do protokołu udostępnia się po dokonaniu wyboru najkorzystniejszej oferty lub unieważnieniu postępowania z tym, że oferty będą  udostępniane od chwili ich otwarcia.</w:t>
      </w:r>
    </w:p>
    <w:p w:rsidR="00A643EF" w:rsidRPr="00943416" w:rsidRDefault="00A643EF" w:rsidP="00A17356">
      <w:pPr>
        <w:numPr>
          <w:ilvl w:val="0"/>
          <w:numId w:val="11"/>
        </w:numPr>
        <w:tabs>
          <w:tab w:val="left" w:pos="1065"/>
        </w:tabs>
        <w:suppressAutoHyphens/>
        <w:spacing w:after="0" w:line="240" w:lineRule="auto"/>
        <w:ind w:left="714" w:hanging="357"/>
        <w:jc w:val="both"/>
        <w:rPr>
          <w:lang w:eastAsia="ar-SA"/>
        </w:rPr>
      </w:pPr>
      <w:r w:rsidRPr="00943416">
        <w:rPr>
          <w:lang w:eastAsia="ar-SA"/>
        </w:rPr>
        <w:t>Nie  ujawnia się informacji stanowiących tajemnicę przedsiębiorstwa w rozumieniu przepisów o zwalczaniu nieuczciwej konkurencji jeśli wykonawca, nie później niż w terminie składania ofert, zastrzegł, że nie mogą być udostępniane oraz wykazał, że nie mogą być one udostępnione.</w:t>
      </w:r>
    </w:p>
    <w:p w:rsidR="00A643EF" w:rsidRPr="00943416" w:rsidRDefault="00A643EF" w:rsidP="00A17356">
      <w:pPr>
        <w:numPr>
          <w:ilvl w:val="0"/>
          <w:numId w:val="11"/>
        </w:numPr>
        <w:tabs>
          <w:tab w:val="left" w:pos="1065"/>
        </w:tabs>
        <w:suppressAutoHyphens/>
        <w:spacing w:after="0" w:line="240" w:lineRule="auto"/>
        <w:ind w:left="714" w:hanging="357"/>
        <w:jc w:val="both"/>
        <w:rPr>
          <w:lang w:eastAsia="ar-SA"/>
        </w:rPr>
      </w:pPr>
      <w:r w:rsidRPr="00943416">
        <w:rPr>
          <w:lang w:eastAsia="ar-SA"/>
        </w:rPr>
        <w:t xml:space="preserve">Wykonawca nie może zastrzec informacji, które Zamawiający odczytuje w trakcie publicznego otwarcia ofert. </w:t>
      </w:r>
    </w:p>
    <w:p w:rsidR="00A643EF" w:rsidRPr="00943416" w:rsidRDefault="00A643EF" w:rsidP="00A17356">
      <w:pPr>
        <w:numPr>
          <w:ilvl w:val="0"/>
          <w:numId w:val="11"/>
        </w:numPr>
        <w:suppressAutoHyphens/>
        <w:spacing w:after="0" w:line="240" w:lineRule="auto"/>
        <w:ind w:left="714" w:hanging="357"/>
        <w:jc w:val="both"/>
        <w:rPr>
          <w:lang w:eastAsia="ar-SA"/>
        </w:rPr>
      </w:pPr>
      <w:r w:rsidRPr="00943416">
        <w:rPr>
          <w:lang w:eastAsia="ar-SA"/>
        </w:rPr>
        <w:t>Zamawiający udostępnia protokół lub załączniki do protokołu na wniosek.</w:t>
      </w:r>
      <w:bookmarkStart w:id="0" w:name="portal_columns1"/>
      <w:bookmarkEnd w:id="0"/>
      <w:r w:rsidRPr="00943416">
        <w:rPr>
          <w:lang w:eastAsia="ar-SA"/>
        </w:rPr>
        <w:t xml:space="preserve"> Sposób udostępnienia protokołu określa rozporządzenie Prezesa Ministra Rozwoju z dnia 26 lipca 2016 r. w sprawie protokołu postępowania o udzielenie zamówienia publicznego (Dz. U. poz. 1128).</w:t>
      </w:r>
    </w:p>
    <w:p w:rsidR="00A643EF" w:rsidRPr="00943416" w:rsidRDefault="00A643EF" w:rsidP="00A17356">
      <w:pPr>
        <w:numPr>
          <w:ilvl w:val="0"/>
          <w:numId w:val="11"/>
        </w:numPr>
        <w:suppressAutoHyphens/>
        <w:spacing w:after="0" w:line="240" w:lineRule="auto"/>
        <w:ind w:left="714" w:hanging="357"/>
        <w:jc w:val="both"/>
        <w:rPr>
          <w:lang w:eastAsia="ar-SA"/>
        </w:rPr>
      </w:pPr>
      <w:r w:rsidRPr="00943416">
        <w:rPr>
          <w:lang w:eastAsia="ar-SA"/>
        </w:rPr>
        <w:t>Wgląd do protokołu oraz załączników do protokołu odbywać się będzie w siedzibie Zamawiającego w czasie godzin jego urzędowania.</w:t>
      </w:r>
    </w:p>
    <w:p w:rsidR="00A643EF" w:rsidRPr="00943416" w:rsidRDefault="00A643EF" w:rsidP="00A17356">
      <w:pPr>
        <w:numPr>
          <w:ilvl w:val="0"/>
          <w:numId w:val="11"/>
        </w:numPr>
        <w:tabs>
          <w:tab w:val="left" w:pos="1065"/>
        </w:tabs>
        <w:suppressAutoHyphens/>
        <w:spacing w:after="0" w:line="240" w:lineRule="auto"/>
        <w:ind w:left="714" w:hanging="357"/>
        <w:jc w:val="both"/>
        <w:rPr>
          <w:lang w:eastAsia="ar-SA"/>
        </w:rPr>
      </w:pPr>
      <w:r w:rsidRPr="00943416">
        <w:rPr>
          <w:lang w:eastAsia="ar-SA"/>
        </w:rPr>
        <w:t>Udostępnienie protokołu oraz załączników do protokołu odbywać się będzie na poniższych zasadach:</w:t>
      </w:r>
    </w:p>
    <w:p w:rsidR="00A643EF" w:rsidRPr="00943416" w:rsidRDefault="00A643EF" w:rsidP="00A17356">
      <w:pPr>
        <w:numPr>
          <w:ilvl w:val="3"/>
          <w:numId w:val="19"/>
        </w:numPr>
        <w:tabs>
          <w:tab w:val="left" w:pos="1134"/>
        </w:tabs>
        <w:suppressAutoHyphens/>
        <w:spacing w:after="0" w:line="240" w:lineRule="auto"/>
        <w:ind w:left="1134" w:hanging="425"/>
        <w:jc w:val="both"/>
        <w:rPr>
          <w:lang w:eastAsia="ar-SA"/>
        </w:rPr>
      </w:pPr>
      <w:r w:rsidRPr="00943416">
        <w:rPr>
          <w:lang w:eastAsia="ar-SA"/>
        </w:rPr>
        <w:t>osoba zainteresowana zobowiązana jest złożyć w siedzibie Zamawiającego wniosek o udostępnienie treści protokołu lub /i załączników do protokołu</w:t>
      </w:r>
    </w:p>
    <w:p w:rsidR="00A643EF" w:rsidRPr="00943416" w:rsidRDefault="00A643EF" w:rsidP="00A17356">
      <w:pPr>
        <w:numPr>
          <w:ilvl w:val="3"/>
          <w:numId w:val="19"/>
        </w:numPr>
        <w:tabs>
          <w:tab w:val="left" w:pos="1134"/>
        </w:tabs>
        <w:suppressAutoHyphens/>
        <w:spacing w:after="0" w:line="240" w:lineRule="auto"/>
        <w:ind w:left="1134" w:hanging="425"/>
        <w:jc w:val="both"/>
        <w:rPr>
          <w:lang w:eastAsia="ar-SA"/>
        </w:rPr>
      </w:pPr>
      <w:r w:rsidRPr="00943416">
        <w:rPr>
          <w:lang w:eastAsia="ar-SA"/>
        </w:rPr>
        <w:t>zamawiający ustali z uwzględnieniem złożonego w ofercie zastrzeżenia o tajemnicy przedsiębiorstwa , zakres informacji, które mogą być udostępnione.</w:t>
      </w:r>
    </w:p>
    <w:p w:rsidR="00A643EF" w:rsidRPr="00943416" w:rsidRDefault="00A643EF" w:rsidP="00943416">
      <w:pPr>
        <w:tabs>
          <w:tab w:val="left" w:pos="1134"/>
        </w:tabs>
        <w:suppressAutoHyphens/>
        <w:spacing w:after="0" w:line="240" w:lineRule="auto"/>
        <w:ind w:left="709"/>
        <w:jc w:val="both"/>
        <w:rPr>
          <w:lang w:eastAsia="ar-SA"/>
        </w:rPr>
      </w:pPr>
      <w:r w:rsidRPr="00943416">
        <w:rPr>
          <w:lang w:eastAsia="ar-SA"/>
        </w:rPr>
        <w:t>Po przeprowadzeniu powyższych czynności Zamawiający udostępni wnioskodawcy protokół lub/i załączniki do protokołu.</w:t>
      </w:r>
    </w:p>
    <w:p w:rsidR="00A643EF" w:rsidRPr="00943416" w:rsidRDefault="00A643EF" w:rsidP="00943416">
      <w:pPr>
        <w:suppressAutoHyphens/>
        <w:spacing w:after="0" w:line="240" w:lineRule="auto"/>
        <w:ind w:left="567" w:hanging="567"/>
        <w:jc w:val="both"/>
        <w:rPr>
          <w:lang w:eastAsia="ar-SA"/>
        </w:rPr>
      </w:pPr>
    </w:p>
    <w:p w:rsidR="00A643EF" w:rsidRPr="00943416" w:rsidRDefault="00A643EF" w:rsidP="00943416">
      <w:pPr>
        <w:suppressAutoHyphens/>
        <w:spacing w:after="0" w:line="240" w:lineRule="auto"/>
        <w:ind w:left="567" w:hanging="567"/>
        <w:jc w:val="both"/>
        <w:rPr>
          <w:lang w:eastAsia="ar-SA"/>
        </w:rPr>
      </w:pPr>
      <w:r w:rsidRPr="00943416">
        <w:rPr>
          <w:lang w:eastAsia="ar-SA"/>
        </w:rPr>
        <w:t xml:space="preserve"> Załączniki: </w:t>
      </w:r>
    </w:p>
    <w:p w:rsidR="00A643EF" w:rsidRPr="00943416" w:rsidRDefault="00A643EF" w:rsidP="00943416">
      <w:pPr>
        <w:suppressAutoHyphens/>
        <w:spacing w:after="0" w:line="240" w:lineRule="auto"/>
        <w:ind w:firstLine="567"/>
        <w:rPr>
          <w:lang w:eastAsia="ar-SA"/>
        </w:rPr>
      </w:pPr>
    </w:p>
    <w:p w:rsidR="00A643EF" w:rsidRDefault="00A643EF" w:rsidP="00943416">
      <w:pPr>
        <w:widowControl w:val="0"/>
        <w:tabs>
          <w:tab w:val="left" w:pos="1418"/>
        </w:tabs>
        <w:suppressAutoHyphens/>
        <w:spacing w:after="0" w:line="240" w:lineRule="auto"/>
        <w:jc w:val="both"/>
        <w:rPr>
          <w:color w:val="000000"/>
          <w:kern w:val="1"/>
          <w:lang w:eastAsia="hi-IN" w:bidi="hi-IN"/>
        </w:rPr>
      </w:pPr>
      <w:r w:rsidRPr="00943416">
        <w:rPr>
          <w:color w:val="000000"/>
          <w:kern w:val="1"/>
          <w:lang w:eastAsia="hi-IN" w:bidi="hi-IN"/>
        </w:rPr>
        <w:t>zał.</w:t>
      </w:r>
      <w:r>
        <w:rPr>
          <w:color w:val="000000"/>
          <w:kern w:val="1"/>
          <w:lang w:eastAsia="hi-IN" w:bidi="hi-IN"/>
        </w:rPr>
        <w:t xml:space="preserve"> nr 1</w:t>
      </w:r>
      <w:r>
        <w:rPr>
          <w:color w:val="000000"/>
          <w:kern w:val="1"/>
          <w:lang w:eastAsia="hi-IN" w:bidi="hi-IN"/>
        </w:rPr>
        <w:tab/>
      </w:r>
      <w:r w:rsidRPr="00943416">
        <w:rPr>
          <w:lang w:eastAsia="ar-SA"/>
        </w:rPr>
        <w:t>szczegółowy</w:t>
      </w:r>
      <w:r>
        <w:rPr>
          <w:color w:val="000000"/>
          <w:kern w:val="1"/>
          <w:lang w:eastAsia="hi-IN" w:bidi="hi-IN"/>
        </w:rPr>
        <w:t xml:space="preserve"> Opis przedmiotu zamówienia </w:t>
      </w:r>
    </w:p>
    <w:p w:rsidR="00A643EF" w:rsidRDefault="00A643EF" w:rsidP="00943416">
      <w:pPr>
        <w:widowControl w:val="0"/>
        <w:tabs>
          <w:tab w:val="left" w:pos="1418"/>
        </w:tabs>
        <w:suppressAutoHyphens/>
        <w:spacing w:after="0" w:line="240" w:lineRule="auto"/>
        <w:jc w:val="both"/>
        <w:rPr>
          <w:color w:val="000000"/>
          <w:kern w:val="1"/>
          <w:lang w:eastAsia="hi-IN" w:bidi="hi-IN"/>
        </w:rPr>
      </w:pPr>
      <w:r w:rsidRPr="00943416">
        <w:rPr>
          <w:color w:val="000000"/>
          <w:kern w:val="1"/>
          <w:lang w:eastAsia="hi-IN" w:bidi="hi-IN"/>
        </w:rPr>
        <w:t>zał. nr 2</w:t>
      </w:r>
      <w:r>
        <w:rPr>
          <w:color w:val="000000"/>
          <w:kern w:val="1"/>
          <w:lang w:eastAsia="hi-IN" w:bidi="hi-IN"/>
        </w:rPr>
        <w:tab/>
        <w:t>wzór oferty Wykonawcy,</w:t>
      </w:r>
    </w:p>
    <w:p w:rsidR="00A643EF" w:rsidRPr="00943416" w:rsidRDefault="00A643EF" w:rsidP="004A59B6">
      <w:pPr>
        <w:widowControl w:val="0"/>
        <w:tabs>
          <w:tab w:val="left" w:pos="1418"/>
        </w:tabs>
        <w:suppressAutoHyphens/>
        <w:spacing w:after="0" w:line="240" w:lineRule="auto"/>
        <w:jc w:val="both"/>
        <w:rPr>
          <w:color w:val="000000"/>
          <w:kern w:val="1"/>
          <w:lang w:eastAsia="hi-IN" w:bidi="hi-IN"/>
        </w:rPr>
      </w:pPr>
      <w:r>
        <w:rPr>
          <w:color w:val="000000"/>
          <w:kern w:val="1"/>
          <w:lang w:eastAsia="hi-IN" w:bidi="hi-IN"/>
        </w:rPr>
        <w:t>zał. nr 3</w:t>
      </w:r>
      <w:r>
        <w:rPr>
          <w:color w:val="000000"/>
          <w:kern w:val="1"/>
          <w:lang w:eastAsia="hi-IN" w:bidi="hi-IN"/>
        </w:rPr>
        <w:tab/>
        <w:t xml:space="preserve">formularz cenowy do wypełnienia – opis oferowanego oprogramowania </w:t>
      </w:r>
    </w:p>
    <w:p w:rsidR="00A643EF" w:rsidRPr="00943416" w:rsidRDefault="00A643EF" w:rsidP="00943416">
      <w:pPr>
        <w:widowControl w:val="0"/>
        <w:tabs>
          <w:tab w:val="left" w:pos="1418"/>
        </w:tabs>
        <w:suppressAutoHyphens/>
        <w:spacing w:after="0" w:line="240" w:lineRule="auto"/>
        <w:ind w:left="1416" w:hanging="1416"/>
        <w:jc w:val="both"/>
        <w:rPr>
          <w:color w:val="000000"/>
          <w:kern w:val="1"/>
          <w:lang w:eastAsia="hi-IN" w:bidi="hi-IN"/>
        </w:rPr>
      </w:pPr>
      <w:r>
        <w:rPr>
          <w:color w:val="000000"/>
          <w:kern w:val="1"/>
          <w:lang w:eastAsia="hi-IN" w:bidi="hi-IN"/>
        </w:rPr>
        <w:t>zał. nr 4</w:t>
      </w:r>
      <w:r w:rsidRPr="00943416">
        <w:rPr>
          <w:color w:val="000000"/>
          <w:kern w:val="1"/>
          <w:lang w:eastAsia="hi-IN" w:bidi="hi-IN"/>
        </w:rPr>
        <w:tab/>
      </w:r>
      <w:r>
        <w:rPr>
          <w:color w:val="000000"/>
          <w:kern w:val="1"/>
          <w:lang w:eastAsia="hi-IN" w:bidi="hi-IN"/>
        </w:rPr>
        <w:t>w</w:t>
      </w:r>
      <w:r w:rsidRPr="00943416">
        <w:rPr>
          <w:color w:val="000000"/>
          <w:kern w:val="1"/>
          <w:lang w:eastAsia="hi-IN" w:bidi="hi-IN"/>
        </w:rPr>
        <w:t xml:space="preserve">zór oświadczenia Wykonawcy  składanego na podstawie art. 25a ust. 1  ustawy </w:t>
      </w:r>
      <w:proofErr w:type="spellStart"/>
      <w:r w:rsidRPr="00943416">
        <w:rPr>
          <w:color w:val="000000"/>
          <w:kern w:val="1"/>
          <w:lang w:eastAsia="hi-IN" w:bidi="hi-IN"/>
        </w:rPr>
        <w:t>pzp</w:t>
      </w:r>
      <w:proofErr w:type="spellEnd"/>
      <w:r w:rsidRPr="00943416">
        <w:rPr>
          <w:color w:val="000000"/>
          <w:kern w:val="1"/>
          <w:lang w:eastAsia="hi-IN" w:bidi="hi-IN"/>
        </w:rPr>
        <w:t xml:space="preserve">  dotycząceg</w:t>
      </w:r>
      <w:r>
        <w:rPr>
          <w:color w:val="000000"/>
          <w:kern w:val="1"/>
          <w:lang w:eastAsia="hi-IN" w:bidi="hi-IN"/>
        </w:rPr>
        <w:t>o przesłanek wykluczenia z postę</w:t>
      </w:r>
      <w:r w:rsidRPr="00943416">
        <w:rPr>
          <w:color w:val="000000"/>
          <w:kern w:val="1"/>
          <w:lang w:eastAsia="hi-IN" w:bidi="hi-IN"/>
        </w:rPr>
        <w:t xml:space="preserve">powania </w:t>
      </w:r>
    </w:p>
    <w:p w:rsidR="00A643EF" w:rsidRPr="00943416" w:rsidRDefault="00A643EF" w:rsidP="00943416">
      <w:pPr>
        <w:widowControl w:val="0"/>
        <w:tabs>
          <w:tab w:val="left" w:pos="1418"/>
        </w:tabs>
        <w:suppressAutoHyphens/>
        <w:spacing w:after="0" w:line="240" w:lineRule="auto"/>
        <w:ind w:left="1416" w:hanging="1416"/>
        <w:jc w:val="both"/>
        <w:rPr>
          <w:color w:val="000000"/>
          <w:kern w:val="1"/>
          <w:lang w:eastAsia="hi-IN" w:bidi="hi-IN"/>
        </w:rPr>
      </w:pPr>
      <w:r>
        <w:rPr>
          <w:color w:val="000000"/>
          <w:kern w:val="1"/>
          <w:lang w:eastAsia="hi-IN" w:bidi="hi-IN"/>
        </w:rPr>
        <w:t>zał. nr 5</w:t>
      </w:r>
      <w:r w:rsidRPr="00943416">
        <w:rPr>
          <w:color w:val="000000"/>
          <w:kern w:val="1"/>
          <w:lang w:eastAsia="hi-IN" w:bidi="hi-IN"/>
        </w:rPr>
        <w:tab/>
        <w:t xml:space="preserve">wzór oświadczenia Wykonawcy  składanego na podstawie art. 25a ustawy </w:t>
      </w:r>
      <w:proofErr w:type="spellStart"/>
      <w:r w:rsidRPr="00943416">
        <w:rPr>
          <w:color w:val="000000"/>
          <w:kern w:val="1"/>
          <w:lang w:eastAsia="hi-IN" w:bidi="hi-IN"/>
        </w:rPr>
        <w:t>pzp</w:t>
      </w:r>
      <w:proofErr w:type="spellEnd"/>
      <w:r w:rsidRPr="00943416">
        <w:rPr>
          <w:color w:val="000000"/>
          <w:kern w:val="1"/>
          <w:lang w:eastAsia="hi-IN" w:bidi="hi-IN"/>
        </w:rPr>
        <w:t xml:space="preserve">  dotyczącego speł</w:t>
      </w:r>
      <w:r>
        <w:rPr>
          <w:color w:val="000000"/>
          <w:kern w:val="1"/>
          <w:lang w:eastAsia="hi-IN" w:bidi="hi-IN"/>
        </w:rPr>
        <w:t>niania  warunków udziału w postę</w:t>
      </w:r>
      <w:r w:rsidRPr="00943416">
        <w:rPr>
          <w:color w:val="000000"/>
          <w:kern w:val="1"/>
          <w:lang w:eastAsia="hi-IN" w:bidi="hi-IN"/>
        </w:rPr>
        <w:t>powaniu .</w:t>
      </w:r>
    </w:p>
    <w:p w:rsidR="00A643EF" w:rsidRPr="00943416" w:rsidRDefault="00A643EF" w:rsidP="00943416">
      <w:pPr>
        <w:suppressAutoHyphens/>
        <w:spacing w:after="0" w:line="240" w:lineRule="auto"/>
        <w:ind w:left="567" w:hanging="567"/>
        <w:jc w:val="both"/>
        <w:rPr>
          <w:lang w:eastAsia="ar-SA"/>
        </w:rPr>
      </w:pPr>
      <w:r>
        <w:rPr>
          <w:lang w:eastAsia="ar-SA"/>
        </w:rPr>
        <w:t xml:space="preserve">zał. nr 6 </w:t>
      </w:r>
      <w:r w:rsidRPr="00943416">
        <w:rPr>
          <w:lang w:eastAsia="ar-SA"/>
        </w:rPr>
        <w:tab/>
      </w:r>
      <w:r>
        <w:rPr>
          <w:lang w:eastAsia="ar-SA"/>
        </w:rPr>
        <w:t>wzór umowy</w:t>
      </w:r>
    </w:p>
    <w:p w:rsidR="00A643EF" w:rsidRDefault="00A643EF" w:rsidP="00943416">
      <w:pPr>
        <w:suppressAutoHyphens/>
        <w:spacing w:after="0" w:line="240" w:lineRule="auto"/>
        <w:rPr>
          <w:rFonts w:ascii="Times New Roman" w:hAnsi="Times New Roman" w:cs="Times New Roman"/>
          <w:b/>
          <w:bCs/>
          <w:lang w:eastAsia="ar-SA"/>
        </w:rPr>
      </w:pPr>
      <w:r w:rsidRPr="005F3388">
        <w:rPr>
          <w:rFonts w:ascii="Times New Roman" w:hAnsi="Times New Roman" w:cs="Times New Roman"/>
          <w:b/>
          <w:bCs/>
          <w:lang w:eastAsia="ar-SA"/>
        </w:rPr>
        <w:br w:type="page"/>
      </w:r>
    </w:p>
    <w:p w:rsidR="00A643EF" w:rsidRDefault="00A643EF" w:rsidP="004B2D01">
      <w:pPr>
        <w:autoSpaceDE w:val="0"/>
        <w:autoSpaceDN w:val="0"/>
        <w:adjustRightInd w:val="0"/>
        <w:spacing w:after="0" w:line="240" w:lineRule="auto"/>
        <w:rPr>
          <w:sz w:val="24"/>
          <w:szCs w:val="24"/>
        </w:rPr>
      </w:pPr>
      <w:r w:rsidRPr="000D73EE">
        <w:rPr>
          <w:sz w:val="24"/>
          <w:szCs w:val="24"/>
        </w:rPr>
        <w:t xml:space="preserve">Załącznik nr 1 do </w:t>
      </w:r>
      <w:r>
        <w:rPr>
          <w:sz w:val="24"/>
          <w:szCs w:val="24"/>
        </w:rPr>
        <w:t xml:space="preserve">SIWZ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Arial" w:hAnsi="Arial" w:cs="Arial"/>
          <w:b/>
          <w:bCs/>
          <w:color w:val="000000"/>
          <w:sz w:val="20"/>
          <w:szCs w:val="20"/>
        </w:rPr>
        <w:t>ZSPM- 14/ZP/</w:t>
      </w:r>
      <w:r w:rsidR="00472BEB">
        <w:rPr>
          <w:rFonts w:ascii="Arial" w:hAnsi="Arial" w:cs="Arial"/>
          <w:b/>
          <w:bCs/>
          <w:color w:val="000000"/>
          <w:sz w:val="20"/>
          <w:szCs w:val="20"/>
        </w:rPr>
        <w:t>E</w:t>
      </w:r>
      <w:r>
        <w:rPr>
          <w:rFonts w:ascii="Arial" w:hAnsi="Arial" w:cs="Arial"/>
          <w:b/>
          <w:bCs/>
          <w:color w:val="000000"/>
          <w:sz w:val="20"/>
          <w:szCs w:val="20"/>
        </w:rPr>
        <w:t>FRR/2017</w:t>
      </w:r>
    </w:p>
    <w:p w:rsidR="00A643EF" w:rsidRPr="000D73EE" w:rsidRDefault="00A643EF" w:rsidP="004B2D01">
      <w:pPr>
        <w:autoSpaceDE w:val="0"/>
        <w:autoSpaceDN w:val="0"/>
        <w:adjustRightInd w:val="0"/>
        <w:spacing w:after="0" w:line="240" w:lineRule="auto"/>
        <w:jc w:val="right"/>
        <w:rPr>
          <w:sz w:val="24"/>
          <w:szCs w:val="24"/>
        </w:rPr>
      </w:pPr>
    </w:p>
    <w:p w:rsidR="00A643EF" w:rsidRDefault="00A643EF" w:rsidP="004B2D01">
      <w:pPr>
        <w:autoSpaceDE w:val="0"/>
        <w:autoSpaceDN w:val="0"/>
        <w:adjustRightInd w:val="0"/>
        <w:spacing w:after="0" w:line="240" w:lineRule="auto"/>
        <w:jc w:val="center"/>
        <w:rPr>
          <w:rFonts w:ascii="Arial" w:hAnsi="Arial" w:cs="Arial"/>
          <w:b/>
          <w:bCs/>
          <w:sz w:val="28"/>
          <w:szCs w:val="28"/>
        </w:rPr>
      </w:pPr>
    </w:p>
    <w:p w:rsidR="00A643EF" w:rsidRDefault="00A643EF" w:rsidP="004B2D01">
      <w:pPr>
        <w:autoSpaceDE w:val="0"/>
        <w:autoSpaceDN w:val="0"/>
        <w:adjustRightInd w:val="0"/>
        <w:spacing w:after="0" w:line="240" w:lineRule="auto"/>
        <w:jc w:val="center"/>
        <w:rPr>
          <w:rFonts w:ascii="Arial" w:hAnsi="Arial" w:cs="Arial"/>
          <w:b/>
          <w:bCs/>
        </w:rPr>
      </w:pPr>
    </w:p>
    <w:p w:rsidR="00A643EF" w:rsidRPr="00943416" w:rsidRDefault="00A643EF" w:rsidP="004B2D01">
      <w:pPr>
        <w:autoSpaceDE w:val="0"/>
        <w:autoSpaceDN w:val="0"/>
        <w:adjustRightInd w:val="0"/>
        <w:spacing w:after="0" w:line="240" w:lineRule="auto"/>
        <w:jc w:val="center"/>
        <w:rPr>
          <w:b/>
          <w:bCs/>
        </w:rPr>
      </w:pPr>
      <w:r w:rsidRPr="00943416">
        <w:rPr>
          <w:b/>
          <w:bCs/>
        </w:rPr>
        <w:t>Szczegółowy opis przedmiotu zamówienia</w:t>
      </w:r>
    </w:p>
    <w:p w:rsidR="00A643EF" w:rsidRPr="00943416" w:rsidRDefault="00A643EF" w:rsidP="004B2D01">
      <w:pPr>
        <w:autoSpaceDE w:val="0"/>
        <w:autoSpaceDN w:val="0"/>
        <w:adjustRightInd w:val="0"/>
        <w:spacing w:after="0" w:line="240" w:lineRule="auto"/>
        <w:jc w:val="center"/>
        <w:rPr>
          <w:b/>
          <w:bCs/>
        </w:rPr>
      </w:pPr>
    </w:p>
    <w:p w:rsidR="00A643EF" w:rsidRDefault="00A643EF" w:rsidP="002D58EE">
      <w:pPr>
        <w:autoSpaceDE w:val="0"/>
        <w:autoSpaceDN w:val="0"/>
        <w:adjustRightInd w:val="0"/>
        <w:spacing w:after="0" w:line="240" w:lineRule="auto"/>
        <w:jc w:val="both"/>
        <w:rPr>
          <w:color w:val="000000"/>
        </w:rPr>
      </w:pPr>
      <w:r w:rsidRPr="00943416">
        <w:rPr>
          <w:color w:val="000000"/>
        </w:rPr>
        <w:t xml:space="preserve">Przedmiotem zamówienia jest </w:t>
      </w:r>
    </w:p>
    <w:p w:rsidR="00A643EF" w:rsidRDefault="00A643EF" w:rsidP="002D58EE">
      <w:pPr>
        <w:autoSpaceDE w:val="0"/>
        <w:autoSpaceDN w:val="0"/>
        <w:adjustRightInd w:val="0"/>
        <w:spacing w:after="0" w:line="240" w:lineRule="auto"/>
        <w:jc w:val="both"/>
        <w:rPr>
          <w:color w:val="000000"/>
        </w:rPr>
      </w:pPr>
    </w:p>
    <w:p w:rsidR="00A643EF" w:rsidRDefault="00A643EF" w:rsidP="007012FD">
      <w:pPr>
        <w:autoSpaceDE w:val="0"/>
        <w:autoSpaceDN w:val="0"/>
        <w:adjustRightInd w:val="0"/>
        <w:spacing w:after="0" w:line="240" w:lineRule="auto"/>
        <w:rPr>
          <w:b/>
          <w:bCs/>
          <w:color w:val="000000"/>
        </w:rPr>
      </w:pPr>
      <w:r>
        <w:rPr>
          <w:b/>
          <w:bCs/>
          <w:color w:val="000000"/>
        </w:rPr>
        <w:t>Część 1</w:t>
      </w:r>
    </w:p>
    <w:p w:rsidR="00A643EF" w:rsidRDefault="00A643EF" w:rsidP="00AC7D63">
      <w:pPr>
        <w:autoSpaceDE w:val="0"/>
        <w:autoSpaceDN w:val="0"/>
        <w:adjustRightInd w:val="0"/>
        <w:spacing w:after="0" w:line="240" w:lineRule="auto"/>
        <w:rPr>
          <w:b/>
          <w:bCs/>
          <w:color w:val="000000"/>
        </w:rPr>
      </w:pPr>
      <w:r>
        <w:rPr>
          <w:b/>
          <w:bCs/>
          <w:color w:val="000000"/>
        </w:rPr>
        <w:t xml:space="preserve">- Maszyny poligraficzne </w:t>
      </w:r>
    </w:p>
    <w:p w:rsidR="00A643EF" w:rsidRPr="00AC7D63" w:rsidRDefault="00A643EF" w:rsidP="00AC7D63">
      <w:pPr>
        <w:pStyle w:val="Bezodstpw1"/>
        <w:numPr>
          <w:ilvl w:val="0"/>
          <w:numId w:val="46"/>
        </w:numPr>
        <w:tabs>
          <w:tab w:val="left" w:pos="426"/>
        </w:tabs>
        <w:rPr>
          <w:sz w:val="24"/>
          <w:szCs w:val="24"/>
        </w:rPr>
      </w:pPr>
      <w:r w:rsidRPr="00AC7D63">
        <w:rPr>
          <w:color w:val="000000"/>
          <w:sz w:val="24"/>
          <w:szCs w:val="24"/>
        </w:rPr>
        <w:t xml:space="preserve">Maszyna do oprawy zeszytowej </w:t>
      </w:r>
      <w:r>
        <w:rPr>
          <w:color w:val="000000"/>
          <w:sz w:val="24"/>
          <w:szCs w:val="24"/>
        </w:rPr>
        <w:t>(</w:t>
      </w:r>
      <w:r w:rsidRPr="00AC7D63">
        <w:rPr>
          <w:color w:val="000000"/>
          <w:sz w:val="24"/>
          <w:szCs w:val="24"/>
        </w:rPr>
        <w:t xml:space="preserve">linia potokowa): wieża zbierająca </w:t>
      </w:r>
      <w:r>
        <w:rPr>
          <w:color w:val="000000"/>
          <w:sz w:val="24"/>
          <w:szCs w:val="24"/>
        </w:rPr>
        <w:t>arkusze papieru</w:t>
      </w:r>
      <w:r w:rsidRPr="00AC7D63">
        <w:rPr>
          <w:color w:val="000000"/>
          <w:sz w:val="24"/>
          <w:szCs w:val="24"/>
        </w:rPr>
        <w:t xml:space="preserve">, sekcja złamująca, zszywająca drutem i okrawająca z 3 stron. Zamawiający wymaga, aby maszyna współpracowała z </w:t>
      </w:r>
      <w:r>
        <w:rPr>
          <w:color w:val="000000"/>
          <w:sz w:val="24"/>
          <w:szCs w:val="24"/>
        </w:rPr>
        <w:t>wieżą zbierającą arkusze papieru</w:t>
      </w:r>
      <w:r w:rsidRPr="00AC7D63">
        <w:rPr>
          <w:color w:val="000000"/>
          <w:sz w:val="24"/>
          <w:szCs w:val="24"/>
        </w:rPr>
        <w:t xml:space="preserve"> </w:t>
      </w:r>
      <w:r>
        <w:rPr>
          <w:color w:val="000000"/>
          <w:sz w:val="24"/>
          <w:szCs w:val="24"/>
        </w:rPr>
        <w:t xml:space="preserve"> V</w:t>
      </w:r>
      <w:r w:rsidRPr="00AC7D63">
        <w:rPr>
          <w:color w:val="000000"/>
          <w:sz w:val="24"/>
          <w:szCs w:val="24"/>
        </w:rPr>
        <w:t xml:space="preserve">AC-100  - </w:t>
      </w:r>
      <w:r w:rsidRPr="00AC7D63">
        <w:rPr>
          <w:sz w:val="24"/>
          <w:szCs w:val="24"/>
        </w:rPr>
        <w:t>1 sztuka,</w:t>
      </w:r>
    </w:p>
    <w:p w:rsidR="00A643EF" w:rsidRPr="00AC7D63" w:rsidRDefault="00A643EF" w:rsidP="00AC7D63">
      <w:pPr>
        <w:pStyle w:val="Bezodstpw1"/>
        <w:numPr>
          <w:ilvl w:val="0"/>
          <w:numId w:val="46"/>
        </w:numPr>
        <w:tabs>
          <w:tab w:val="left" w:pos="426"/>
        </w:tabs>
        <w:ind w:left="142" w:firstLine="0"/>
        <w:rPr>
          <w:sz w:val="24"/>
          <w:szCs w:val="24"/>
        </w:rPr>
      </w:pPr>
      <w:r w:rsidRPr="00AC7D63">
        <w:rPr>
          <w:sz w:val="24"/>
          <w:szCs w:val="24"/>
        </w:rPr>
        <w:t>Maszyna złamująca arkusze z formatu B2 do B5- min. 3-łamowa, maksymalny format nie mniejszy niż 550 x 850, ustawiana automatycznie</w:t>
      </w:r>
      <w:r>
        <w:rPr>
          <w:sz w:val="24"/>
          <w:szCs w:val="24"/>
        </w:rPr>
        <w:t xml:space="preserve"> z panelu LCD za pomocą ideogramów, umożliwiająca zapamiętanie prac</w:t>
      </w:r>
      <w:r w:rsidRPr="00AC7D63">
        <w:rPr>
          <w:sz w:val="24"/>
          <w:szCs w:val="24"/>
        </w:rPr>
        <w:t>– 1 sztuka</w:t>
      </w:r>
    </w:p>
    <w:p w:rsidR="00A643EF" w:rsidRPr="00AC7D63" w:rsidRDefault="00A643EF" w:rsidP="00AC7D63">
      <w:pPr>
        <w:pStyle w:val="Bezodstpw1"/>
        <w:numPr>
          <w:ilvl w:val="0"/>
          <w:numId w:val="46"/>
        </w:numPr>
        <w:tabs>
          <w:tab w:val="left" w:pos="426"/>
        </w:tabs>
        <w:ind w:left="142" w:firstLine="0"/>
        <w:rPr>
          <w:sz w:val="24"/>
          <w:szCs w:val="24"/>
        </w:rPr>
      </w:pPr>
      <w:r w:rsidRPr="00AC7D63">
        <w:rPr>
          <w:sz w:val="24"/>
          <w:szCs w:val="24"/>
        </w:rPr>
        <w:t>Maszyna złamująca arkusze z formatu B3 do B5 – min. 2-łamowa, format dostosowany do innych posiadanych urządzeń introligatorskich i drukujących, ustawiana automatycznie - 1 sztuk</w:t>
      </w:r>
    </w:p>
    <w:p w:rsidR="00A643EF" w:rsidRPr="00AC030F" w:rsidRDefault="00A643EF" w:rsidP="0098206F">
      <w:pPr>
        <w:pStyle w:val="Bezodstpw1"/>
        <w:rPr>
          <w:rFonts w:cs="Times New Roman"/>
          <w:sz w:val="24"/>
          <w:szCs w:val="24"/>
        </w:rPr>
      </w:pPr>
      <w:r w:rsidRPr="00206D88">
        <w:rPr>
          <w:sz w:val="24"/>
          <w:szCs w:val="24"/>
        </w:rPr>
        <w:t>Szkolenie</w:t>
      </w:r>
      <w:r>
        <w:rPr>
          <w:sz w:val="24"/>
          <w:szCs w:val="24"/>
        </w:rPr>
        <w:t xml:space="preserve"> 16 godzin, dla 6 osób </w:t>
      </w:r>
    </w:p>
    <w:p w:rsidR="00A643EF" w:rsidRDefault="00A643EF" w:rsidP="0098206F">
      <w:pPr>
        <w:autoSpaceDE w:val="0"/>
        <w:autoSpaceDN w:val="0"/>
        <w:adjustRightInd w:val="0"/>
        <w:spacing w:after="0" w:line="240" w:lineRule="auto"/>
        <w:jc w:val="center"/>
        <w:rPr>
          <w:b/>
          <w:bCs/>
          <w:color w:val="000000"/>
        </w:rPr>
      </w:pPr>
    </w:p>
    <w:p w:rsidR="00A643EF" w:rsidRDefault="00A643EF" w:rsidP="004734A9">
      <w:pPr>
        <w:autoSpaceDE w:val="0"/>
        <w:autoSpaceDN w:val="0"/>
        <w:adjustRightInd w:val="0"/>
        <w:spacing w:after="0" w:line="240" w:lineRule="auto"/>
        <w:rPr>
          <w:b/>
          <w:bCs/>
          <w:color w:val="000000"/>
        </w:rPr>
      </w:pPr>
      <w:r>
        <w:rPr>
          <w:b/>
          <w:bCs/>
          <w:color w:val="000000"/>
        </w:rPr>
        <w:t>Część 2</w:t>
      </w:r>
    </w:p>
    <w:p w:rsidR="00A643EF" w:rsidRPr="00E6259C" w:rsidRDefault="00A643EF" w:rsidP="0098206F">
      <w:pPr>
        <w:pStyle w:val="Bezodstpw1"/>
        <w:numPr>
          <w:ilvl w:val="0"/>
          <w:numId w:val="42"/>
        </w:numPr>
        <w:rPr>
          <w:sz w:val="24"/>
          <w:szCs w:val="24"/>
          <w:lang w:val="en-US"/>
        </w:rPr>
      </w:pPr>
      <w:proofErr w:type="spellStart"/>
      <w:r>
        <w:rPr>
          <w:sz w:val="24"/>
          <w:szCs w:val="24"/>
          <w:lang w:val="en-US"/>
        </w:rPr>
        <w:t>Trymer</w:t>
      </w:r>
      <w:proofErr w:type="spellEnd"/>
      <w:r>
        <w:rPr>
          <w:sz w:val="24"/>
          <w:szCs w:val="24"/>
          <w:lang w:val="en-US"/>
        </w:rPr>
        <w:t xml:space="preserve"> form</w:t>
      </w:r>
      <w:r w:rsidRPr="00E6259C">
        <w:rPr>
          <w:sz w:val="24"/>
          <w:szCs w:val="24"/>
          <w:lang w:val="en-US"/>
        </w:rPr>
        <w:t xml:space="preserve">at A3 – 2 </w:t>
      </w:r>
      <w:proofErr w:type="spellStart"/>
      <w:r w:rsidRPr="00E6259C">
        <w:rPr>
          <w:sz w:val="24"/>
          <w:szCs w:val="24"/>
          <w:lang w:val="en-US"/>
        </w:rPr>
        <w:t>sztuki</w:t>
      </w:r>
      <w:proofErr w:type="spellEnd"/>
    </w:p>
    <w:p w:rsidR="00A643EF" w:rsidRDefault="00A643EF" w:rsidP="0098206F">
      <w:pPr>
        <w:pStyle w:val="Bezodstpw1"/>
        <w:numPr>
          <w:ilvl w:val="0"/>
          <w:numId w:val="42"/>
        </w:numPr>
        <w:rPr>
          <w:sz w:val="24"/>
          <w:szCs w:val="24"/>
        </w:rPr>
      </w:pPr>
      <w:r>
        <w:rPr>
          <w:sz w:val="24"/>
          <w:szCs w:val="24"/>
        </w:rPr>
        <w:t>T</w:t>
      </w:r>
      <w:r w:rsidRPr="00AC030F">
        <w:rPr>
          <w:sz w:val="24"/>
          <w:szCs w:val="24"/>
        </w:rPr>
        <w:t>rymer do druków wielkoformatowych min. 1370mm</w:t>
      </w:r>
      <w:r>
        <w:rPr>
          <w:sz w:val="24"/>
          <w:szCs w:val="24"/>
        </w:rPr>
        <w:t xml:space="preserve"> – 1 sztuka</w:t>
      </w:r>
    </w:p>
    <w:p w:rsidR="00A643EF" w:rsidRDefault="00A643EF" w:rsidP="0098206F">
      <w:pPr>
        <w:pStyle w:val="Bezodstpw1"/>
        <w:numPr>
          <w:ilvl w:val="0"/>
          <w:numId w:val="42"/>
        </w:numPr>
        <w:rPr>
          <w:sz w:val="24"/>
          <w:szCs w:val="24"/>
        </w:rPr>
      </w:pPr>
      <w:r w:rsidRPr="00AC030F">
        <w:rPr>
          <w:sz w:val="24"/>
          <w:szCs w:val="24"/>
        </w:rPr>
        <w:t>Zgrzewarka do graficz</w:t>
      </w:r>
      <w:r>
        <w:rPr>
          <w:sz w:val="24"/>
          <w:szCs w:val="24"/>
        </w:rPr>
        <w:t>nych wydruków wielkoformatowych</w:t>
      </w:r>
      <w:r w:rsidRPr="00F14750">
        <w:rPr>
          <w:color w:val="000000"/>
          <w:sz w:val="24"/>
          <w:szCs w:val="24"/>
          <w:lang w:eastAsia="pl-PL"/>
        </w:rPr>
        <w:t xml:space="preserve">- zgrzewarka samojezdna do plandek, </w:t>
      </w:r>
      <w:proofErr w:type="spellStart"/>
      <w:r w:rsidRPr="00F14750">
        <w:rPr>
          <w:color w:val="000000"/>
          <w:sz w:val="24"/>
          <w:szCs w:val="24"/>
          <w:lang w:eastAsia="pl-PL"/>
        </w:rPr>
        <w:t>banerów</w:t>
      </w:r>
      <w:proofErr w:type="spellEnd"/>
      <w:r w:rsidRPr="00F14750">
        <w:rPr>
          <w:color w:val="000000"/>
          <w:sz w:val="24"/>
          <w:szCs w:val="24"/>
          <w:lang w:eastAsia="pl-PL"/>
        </w:rPr>
        <w:t xml:space="preserve">, siatek </w:t>
      </w:r>
      <w:proofErr w:type="spellStart"/>
      <w:r w:rsidRPr="00F14750">
        <w:rPr>
          <w:color w:val="000000"/>
          <w:sz w:val="24"/>
          <w:szCs w:val="24"/>
          <w:lang w:eastAsia="pl-PL"/>
        </w:rPr>
        <w:t>mesh</w:t>
      </w:r>
      <w:proofErr w:type="spellEnd"/>
      <w:r w:rsidRPr="00F14750">
        <w:rPr>
          <w:color w:val="000000"/>
          <w:sz w:val="24"/>
          <w:szCs w:val="24"/>
          <w:lang w:eastAsia="pl-PL"/>
        </w:rPr>
        <w:t xml:space="preserve"> oraz innych termoplastycznych tkanin  technicznych. O parametrach: prędkość zgrzewania do 7,5 m/min., pełna kontrola procesu i powtarzalność rezultatów w oparciu o elektroniczną regulację w układzie zamkniętym, płynna regulacja wszystkich parametrów zgrzewania przez cyfrowy wyświetlacz, układ autostartu i opuszczana rolka prowadząca, skuteczne zabezpieczenia przed przegrzaniem</w:t>
      </w:r>
      <w:r>
        <w:rPr>
          <w:sz w:val="24"/>
          <w:szCs w:val="24"/>
        </w:rPr>
        <w:t xml:space="preserve"> - 1 sztuka</w:t>
      </w:r>
    </w:p>
    <w:p w:rsidR="00A643EF" w:rsidRDefault="00A643EF" w:rsidP="0098206F">
      <w:pPr>
        <w:pStyle w:val="Bezodstpw1"/>
        <w:numPr>
          <w:ilvl w:val="0"/>
          <w:numId w:val="42"/>
        </w:numPr>
        <w:rPr>
          <w:sz w:val="24"/>
          <w:szCs w:val="24"/>
        </w:rPr>
      </w:pPr>
      <w:r w:rsidRPr="00AC030F">
        <w:rPr>
          <w:sz w:val="24"/>
          <w:szCs w:val="24"/>
        </w:rPr>
        <w:t xml:space="preserve">Laminator </w:t>
      </w:r>
      <w:r w:rsidRPr="00AC030F">
        <w:rPr>
          <w:sz w:val="24"/>
          <w:szCs w:val="24"/>
        </w:rPr>
        <w:tab/>
        <w:t>- laminator szer. 330-360mm, podawanie ręczne, ręczne odrywanie perforowanej wstęgi, docisk mechaniczny/sprężynowy</w:t>
      </w:r>
      <w:r>
        <w:rPr>
          <w:sz w:val="24"/>
          <w:szCs w:val="24"/>
        </w:rPr>
        <w:t>- 1 sztuka</w:t>
      </w:r>
    </w:p>
    <w:p w:rsidR="00A643EF" w:rsidRDefault="00A643EF" w:rsidP="0098206F">
      <w:pPr>
        <w:pStyle w:val="Bezodstpw1"/>
        <w:numPr>
          <w:ilvl w:val="0"/>
          <w:numId w:val="42"/>
        </w:numPr>
        <w:rPr>
          <w:sz w:val="24"/>
          <w:szCs w:val="24"/>
        </w:rPr>
      </w:pPr>
      <w:proofErr w:type="spellStart"/>
      <w:r w:rsidRPr="00321E8E">
        <w:rPr>
          <w:sz w:val="24"/>
          <w:szCs w:val="24"/>
        </w:rPr>
        <w:t>Proofer</w:t>
      </w:r>
      <w:proofErr w:type="spellEnd"/>
      <w:r w:rsidRPr="00321E8E">
        <w:rPr>
          <w:sz w:val="24"/>
          <w:szCs w:val="24"/>
        </w:rPr>
        <w:t xml:space="preserve"> cyfrowy</w:t>
      </w:r>
      <w:r w:rsidRPr="00321E8E">
        <w:rPr>
          <w:sz w:val="24"/>
          <w:szCs w:val="24"/>
        </w:rPr>
        <w:tab/>
        <w:t xml:space="preserve">- </w:t>
      </w:r>
      <w:r>
        <w:rPr>
          <w:sz w:val="24"/>
          <w:szCs w:val="24"/>
        </w:rPr>
        <w:t xml:space="preserve">obsługujący </w:t>
      </w:r>
      <w:r w:rsidRPr="00321E8E">
        <w:rPr>
          <w:sz w:val="24"/>
          <w:szCs w:val="24"/>
        </w:rPr>
        <w:t xml:space="preserve"> formaty B2 (A2+) wraz z 2 zestawami tuszy - formaty papieru A2, A2+, A3, A3</w:t>
      </w:r>
      <w:r>
        <w:rPr>
          <w:sz w:val="24"/>
          <w:szCs w:val="24"/>
        </w:rPr>
        <w:t>+</w:t>
      </w:r>
      <w:r w:rsidRPr="00321E8E">
        <w:rPr>
          <w:sz w:val="24"/>
          <w:szCs w:val="24"/>
        </w:rPr>
        <w:t>, A4, B2, B3, B4, 17" (43,2 cm), 24" (61,0 cm),</w:t>
      </w:r>
      <w:r>
        <w:rPr>
          <w:sz w:val="24"/>
          <w:szCs w:val="24"/>
        </w:rPr>
        <w:t xml:space="preserve"> - </w:t>
      </w:r>
      <w:r w:rsidRPr="00321E8E">
        <w:rPr>
          <w:sz w:val="24"/>
          <w:szCs w:val="24"/>
        </w:rPr>
        <w:t>odpowiednia grubość papieru 0,08 mm - 1,5 mm</w:t>
      </w:r>
      <w:r>
        <w:rPr>
          <w:sz w:val="24"/>
          <w:szCs w:val="24"/>
        </w:rPr>
        <w:t xml:space="preserve"> -  1 sztuka</w:t>
      </w:r>
    </w:p>
    <w:p w:rsidR="00A643EF" w:rsidRDefault="00A643EF" w:rsidP="0098206F">
      <w:pPr>
        <w:pStyle w:val="Bezodstpw1"/>
        <w:rPr>
          <w:rFonts w:cs="Times New Roman"/>
          <w:sz w:val="24"/>
          <w:szCs w:val="24"/>
        </w:rPr>
      </w:pPr>
    </w:p>
    <w:p w:rsidR="00A643EF" w:rsidRPr="004734A9" w:rsidRDefault="00A643EF" w:rsidP="0098206F">
      <w:pPr>
        <w:pStyle w:val="Bezodstpw1"/>
        <w:rPr>
          <w:b/>
          <w:bCs/>
        </w:rPr>
      </w:pPr>
      <w:r w:rsidRPr="004734A9">
        <w:rPr>
          <w:b/>
          <w:bCs/>
        </w:rPr>
        <w:t>Część 3</w:t>
      </w:r>
    </w:p>
    <w:p w:rsidR="00A643EF" w:rsidRDefault="00A643EF" w:rsidP="0098206F">
      <w:pPr>
        <w:pStyle w:val="Bezodstpw1"/>
        <w:numPr>
          <w:ilvl w:val="0"/>
          <w:numId w:val="43"/>
        </w:numPr>
        <w:rPr>
          <w:sz w:val="24"/>
          <w:szCs w:val="24"/>
        </w:rPr>
      </w:pPr>
      <w:r>
        <w:rPr>
          <w:sz w:val="24"/>
          <w:szCs w:val="24"/>
        </w:rPr>
        <w:t>Przyrząd kontrolno-pomiarowy</w:t>
      </w:r>
      <w:r w:rsidRPr="00104568">
        <w:rPr>
          <w:rFonts w:cs="Times New Roman"/>
          <w:sz w:val="24"/>
          <w:szCs w:val="24"/>
        </w:rPr>
        <w:tab/>
      </w:r>
      <w:r w:rsidRPr="00104568">
        <w:rPr>
          <w:sz w:val="24"/>
          <w:szCs w:val="24"/>
        </w:rPr>
        <w:t xml:space="preserve">służący do pomiaru następujących parametrów: </w:t>
      </w:r>
      <w:proofErr w:type="spellStart"/>
      <w:r w:rsidRPr="00104568">
        <w:rPr>
          <w:sz w:val="24"/>
          <w:szCs w:val="24"/>
        </w:rPr>
        <w:t>ph-metr</w:t>
      </w:r>
      <w:proofErr w:type="spellEnd"/>
      <w:r w:rsidRPr="00104568">
        <w:rPr>
          <w:sz w:val="24"/>
          <w:szCs w:val="24"/>
        </w:rPr>
        <w:t>, miernik przewodności i temperatury roztworu nawilżającego, alkoholomierz</w:t>
      </w:r>
      <w:r>
        <w:rPr>
          <w:sz w:val="24"/>
          <w:szCs w:val="24"/>
        </w:rPr>
        <w:t xml:space="preserve"> – 1 sztuka</w:t>
      </w:r>
    </w:p>
    <w:p w:rsidR="00A643EF" w:rsidRDefault="00A643EF" w:rsidP="0098206F">
      <w:pPr>
        <w:pStyle w:val="Bezodstpw1"/>
        <w:numPr>
          <w:ilvl w:val="0"/>
          <w:numId w:val="43"/>
        </w:numPr>
        <w:rPr>
          <w:sz w:val="24"/>
          <w:szCs w:val="24"/>
        </w:rPr>
      </w:pPr>
      <w:r>
        <w:rPr>
          <w:sz w:val="24"/>
          <w:szCs w:val="24"/>
        </w:rPr>
        <w:t>P</w:t>
      </w:r>
      <w:r w:rsidRPr="00104568">
        <w:rPr>
          <w:sz w:val="24"/>
          <w:szCs w:val="24"/>
        </w:rPr>
        <w:t>rzyrządy kontrolno-pomiarowe do pomiaru docisków (tłoczeń) występujących w druku offsetowym (między walcami farbowymi, wałkami nadający</w:t>
      </w:r>
      <w:r>
        <w:rPr>
          <w:sz w:val="24"/>
          <w:szCs w:val="24"/>
        </w:rPr>
        <w:t>mi, a cylindrem formowym) 1 sztuka</w:t>
      </w:r>
    </w:p>
    <w:p w:rsidR="00A643EF" w:rsidRDefault="00A643EF" w:rsidP="0098206F">
      <w:pPr>
        <w:pStyle w:val="Bezodstpw1"/>
        <w:numPr>
          <w:ilvl w:val="0"/>
          <w:numId w:val="43"/>
        </w:numPr>
        <w:rPr>
          <w:sz w:val="24"/>
          <w:szCs w:val="24"/>
        </w:rPr>
      </w:pPr>
      <w:r>
        <w:rPr>
          <w:sz w:val="24"/>
          <w:szCs w:val="24"/>
        </w:rPr>
        <w:lastRenderedPageBreak/>
        <w:t xml:space="preserve">Lupa poligraficzna </w:t>
      </w:r>
      <w:r w:rsidRPr="00104568">
        <w:rPr>
          <w:sz w:val="24"/>
          <w:szCs w:val="24"/>
        </w:rPr>
        <w:t>stojąca o powiększeniu x6, x7, średnica soczewki min. 25 mm</w:t>
      </w:r>
      <w:r>
        <w:rPr>
          <w:sz w:val="24"/>
          <w:szCs w:val="24"/>
        </w:rPr>
        <w:t xml:space="preserve"> – 16 sztuk</w:t>
      </w:r>
    </w:p>
    <w:p w:rsidR="00A643EF" w:rsidRPr="00C81574" w:rsidRDefault="00A643EF" w:rsidP="00C81574">
      <w:pPr>
        <w:pStyle w:val="Bezodstpw1"/>
        <w:numPr>
          <w:ilvl w:val="0"/>
          <w:numId w:val="43"/>
        </w:numPr>
        <w:rPr>
          <w:sz w:val="24"/>
          <w:szCs w:val="24"/>
        </w:rPr>
      </w:pPr>
      <w:r w:rsidRPr="00104568">
        <w:rPr>
          <w:sz w:val="24"/>
          <w:szCs w:val="24"/>
        </w:rPr>
        <w:t>Spektrofotometr</w:t>
      </w:r>
      <w:r w:rsidRPr="00104568">
        <w:rPr>
          <w:sz w:val="24"/>
          <w:szCs w:val="24"/>
        </w:rPr>
        <w:tab/>
        <w:t>- spekt</w:t>
      </w:r>
      <w:r>
        <w:rPr>
          <w:sz w:val="24"/>
          <w:szCs w:val="24"/>
        </w:rPr>
        <w:t>r</w:t>
      </w:r>
      <w:r w:rsidRPr="00104568">
        <w:rPr>
          <w:sz w:val="24"/>
          <w:szCs w:val="24"/>
        </w:rPr>
        <w:t xml:space="preserve">ofotometr o parametrach: funkcje spektrofotometryczne CMYK w przestrzeniach CIE </w:t>
      </w:r>
      <w:proofErr w:type="spellStart"/>
      <w:r w:rsidRPr="00104568">
        <w:rPr>
          <w:sz w:val="24"/>
          <w:szCs w:val="24"/>
        </w:rPr>
        <w:t>L*a*b</w:t>
      </w:r>
      <w:proofErr w:type="spellEnd"/>
      <w:r w:rsidRPr="00104568">
        <w:rPr>
          <w:sz w:val="24"/>
          <w:szCs w:val="24"/>
        </w:rPr>
        <w:t xml:space="preserve"> i CIE </w:t>
      </w:r>
      <w:proofErr w:type="spellStart"/>
      <w:r w:rsidRPr="00104568">
        <w:rPr>
          <w:sz w:val="24"/>
          <w:szCs w:val="24"/>
        </w:rPr>
        <w:t>L*C*h</w:t>
      </w:r>
      <w:proofErr w:type="spellEnd"/>
      <w:r w:rsidRPr="00104568">
        <w:rPr>
          <w:sz w:val="24"/>
          <w:szCs w:val="24"/>
        </w:rPr>
        <w:t>; funkcje densytometryczne CMYK (</w:t>
      </w:r>
      <w:proofErr w:type="spellStart"/>
      <w:r w:rsidRPr="00104568">
        <w:rPr>
          <w:sz w:val="24"/>
          <w:szCs w:val="24"/>
        </w:rPr>
        <w:t>m.in</w:t>
      </w:r>
      <w:proofErr w:type="spellEnd"/>
      <w:r w:rsidRPr="00104568">
        <w:rPr>
          <w:sz w:val="24"/>
          <w:szCs w:val="24"/>
        </w:rPr>
        <w:t xml:space="preserve"> gęstość, przyrost punktu, balans szarości, </w:t>
      </w:r>
      <w:proofErr w:type="spellStart"/>
      <w:r w:rsidRPr="00104568">
        <w:rPr>
          <w:sz w:val="24"/>
          <w:szCs w:val="24"/>
        </w:rPr>
        <w:t>trapping</w:t>
      </w:r>
      <w:proofErr w:type="spellEnd"/>
      <w:r w:rsidRPr="00104568">
        <w:rPr>
          <w:sz w:val="24"/>
          <w:szCs w:val="24"/>
        </w:rPr>
        <w:t xml:space="preserve">); funkcja korelacja gęstości optycznej i barwy; wbudowane biblioteka PANTONE: wbudowane wzorce ISO, G7, PSO, JPMA; duży, czytelny, dotykowy wyświetlacz, konfigurowalny interfejs użytkownika; zgodność pomiarowa ISO 13655 </w:t>
      </w:r>
      <w:r>
        <w:rPr>
          <w:sz w:val="24"/>
          <w:szCs w:val="24"/>
        </w:rPr>
        <w:t xml:space="preserve">. </w:t>
      </w:r>
      <w:r w:rsidRPr="00C81574">
        <w:rPr>
          <w:sz w:val="24"/>
          <w:szCs w:val="24"/>
        </w:rPr>
        <w:t>Zestaw powinien zawierać również następujące element</w:t>
      </w:r>
      <w:r>
        <w:rPr>
          <w:sz w:val="24"/>
          <w:szCs w:val="24"/>
        </w:rPr>
        <w:t>y:</w:t>
      </w:r>
      <w:r w:rsidRPr="00C81574">
        <w:rPr>
          <w:sz w:val="24"/>
          <w:szCs w:val="24"/>
        </w:rPr>
        <w:t xml:space="preserve"> spektrofotometr, futerał, stacja dokująca, kabel zasilający, kabel USB, dokumentacja na CD, oprogramowanie – 1 sztuka</w:t>
      </w:r>
    </w:p>
    <w:p w:rsidR="00A643EF" w:rsidRDefault="00A643EF" w:rsidP="0098206F">
      <w:pPr>
        <w:pStyle w:val="Bezodstpw1"/>
        <w:rPr>
          <w:rFonts w:cs="Times New Roman"/>
          <w:sz w:val="24"/>
          <w:szCs w:val="24"/>
        </w:rPr>
      </w:pPr>
    </w:p>
    <w:p w:rsidR="00A643EF" w:rsidRDefault="00A643EF" w:rsidP="005C75AC">
      <w:pPr>
        <w:pStyle w:val="Bezodstpw1"/>
        <w:rPr>
          <w:rFonts w:cs="Times New Roman"/>
          <w:sz w:val="24"/>
          <w:szCs w:val="24"/>
        </w:rPr>
      </w:pPr>
    </w:p>
    <w:p w:rsidR="00A643EF" w:rsidRDefault="00A643EF" w:rsidP="005C75AC">
      <w:pPr>
        <w:pStyle w:val="Bezodstpw1"/>
        <w:rPr>
          <w:rFonts w:cs="Times New Roman"/>
          <w:sz w:val="24"/>
          <w:szCs w:val="24"/>
        </w:rPr>
      </w:pPr>
    </w:p>
    <w:p w:rsidR="00A643EF" w:rsidRDefault="00A643EF" w:rsidP="008200DD">
      <w:pPr>
        <w:keepNext/>
        <w:tabs>
          <w:tab w:val="left" w:pos="1440"/>
          <w:tab w:val="left" w:pos="5895"/>
        </w:tabs>
        <w:suppressAutoHyphens/>
        <w:spacing w:after="0" w:line="240" w:lineRule="auto"/>
        <w:ind w:left="1440" w:hanging="1440"/>
        <w:outlineLvl w:val="7"/>
        <w:rPr>
          <w:b/>
          <w:bCs/>
          <w:lang w:eastAsia="ar-SA"/>
        </w:rPr>
      </w:pPr>
    </w:p>
    <w:p w:rsidR="00A643EF" w:rsidRPr="00B2279A" w:rsidRDefault="00A643EF" w:rsidP="008200DD">
      <w:pPr>
        <w:keepNext/>
        <w:tabs>
          <w:tab w:val="left" w:pos="1440"/>
          <w:tab w:val="left" w:pos="5895"/>
        </w:tabs>
        <w:suppressAutoHyphens/>
        <w:spacing w:after="0" w:line="240" w:lineRule="auto"/>
        <w:ind w:left="1440" w:hanging="1440"/>
        <w:outlineLvl w:val="7"/>
        <w:rPr>
          <w:b/>
          <w:bCs/>
          <w:lang w:eastAsia="ar-SA"/>
        </w:rPr>
      </w:pPr>
      <w:r>
        <w:rPr>
          <w:b/>
          <w:bCs/>
          <w:lang w:eastAsia="ar-SA"/>
        </w:rPr>
        <w:br w:type="page"/>
      </w:r>
      <w:r>
        <w:rPr>
          <w:b/>
          <w:bCs/>
          <w:lang w:eastAsia="ar-SA"/>
        </w:rPr>
        <w:lastRenderedPageBreak/>
        <w:t>Załącznik nr 2</w:t>
      </w:r>
      <w:r w:rsidRPr="003E0DB5">
        <w:rPr>
          <w:b/>
          <w:bCs/>
          <w:lang w:eastAsia="ar-SA"/>
        </w:rPr>
        <w:t xml:space="preserve"> </w:t>
      </w:r>
      <w:r w:rsidRPr="00B2279A">
        <w:rPr>
          <w:b/>
          <w:bCs/>
          <w:lang w:eastAsia="ar-SA"/>
        </w:rPr>
        <w:t>do SIWZ</w:t>
      </w:r>
      <w:r>
        <w:rPr>
          <w:b/>
          <w:bCs/>
          <w:lang w:eastAsia="ar-SA"/>
        </w:rPr>
        <w:t xml:space="preserve">                                                                                 </w:t>
      </w:r>
      <w:r>
        <w:rPr>
          <w:rFonts w:ascii="Arial" w:hAnsi="Arial" w:cs="Arial"/>
          <w:b/>
          <w:bCs/>
          <w:color w:val="000000"/>
          <w:sz w:val="20"/>
          <w:szCs w:val="20"/>
        </w:rPr>
        <w:t>ZSPM- 14/ZP/</w:t>
      </w:r>
      <w:r w:rsidR="00472BEB">
        <w:rPr>
          <w:rFonts w:ascii="Arial" w:hAnsi="Arial" w:cs="Arial"/>
          <w:b/>
          <w:bCs/>
          <w:color w:val="000000"/>
          <w:sz w:val="20"/>
          <w:szCs w:val="20"/>
        </w:rPr>
        <w:t>E</w:t>
      </w:r>
      <w:r>
        <w:rPr>
          <w:rFonts w:ascii="Arial" w:hAnsi="Arial" w:cs="Arial"/>
          <w:b/>
          <w:bCs/>
          <w:color w:val="000000"/>
          <w:sz w:val="20"/>
          <w:szCs w:val="20"/>
        </w:rPr>
        <w:t>FRR/2017</w:t>
      </w:r>
    </w:p>
    <w:p w:rsidR="00A643EF" w:rsidRPr="00B2279A" w:rsidRDefault="00A643EF" w:rsidP="009D433D">
      <w:pPr>
        <w:tabs>
          <w:tab w:val="left" w:pos="5895"/>
        </w:tabs>
        <w:suppressAutoHyphens/>
        <w:spacing w:after="0" w:line="240" w:lineRule="auto"/>
        <w:rPr>
          <w:lang w:eastAsia="ar-SA"/>
        </w:rPr>
      </w:pPr>
    </w:p>
    <w:p w:rsidR="00A643EF" w:rsidRPr="003E0DB5" w:rsidRDefault="00A643EF" w:rsidP="009D433D">
      <w:pPr>
        <w:tabs>
          <w:tab w:val="left" w:pos="5895"/>
        </w:tabs>
        <w:suppressAutoHyphens/>
        <w:spacing w:after="0" w:line="240" w:lineRule="auto"/>
        <w:rPr>
          <w:color w:val="00CCFF"/>
          <w:lang w:eastAsia="ar-SA"/>
        </w:rPr>
      </w:pPr>
    </w:p>
    <w:p w:rsidR="00A643EF" w:rsidRPr="00B2279A" w:rsidRDefault="00A643EF" w:rsidP="009D433D">
      <w:pPr>
        <w:keepNext/>
        <w:tabs>
          <w:tab w:val="left" w:pos="1008"/>
          <w:tab w:val="left" w:pos="5895"/>
        </w:tabs>
        <w:suppressAutoHyphens/>
        <w:spacing w:after="0" w:line="240" w:lineRule="auto"/>
        <w:ind w:left="1008" w:hanging="1008"/>
        <w:jc w:val="center"/>
        <w:outlineLvl w:val="4"/>
        <w:rPr>
          <w:b/>
          <w:bCs/>
          <w:lang w:eastAsia="ar-SA"/>
        </w:rPr>
      </w:pPr>
      <w:r w:rsidRPr="00B2279A">
        <w:rPr>
          <w:b/>
          <w:bCs/>
          <w:lang w:eastAsia="ar-SA"/>
        </w:rPr>
        <w:t>O F E R T A</w:t>
      </w:r>
    </w:p>
    <w:p w:rsidR="00A643EF" w:rsidRPr="00B2279A" w:rsidRDefault="00A643EF" w:rsidP="009D433D">
      <w:pPr>
        <w:tabs>
          <w:tab w:val="left" w:pos="5895"/>
        </w:tabs>
        <w:suppressAutoHyphens/>
        <w:spacing w:after="0" w:line="240" w:lineRule="auto"/>
        <w:rPr>
          <w:lang w:eastAsia="ar-SA"/>
        </w:rPr>
      </w:pPr>
      <w:r w:rsidRPr="00B2279A">
        <w:rPr>
          <w:lang w:eastAsia="ar-SA"/>
        </w:rPr>
        <w:t>.....................................................</w:t>
      </w:r>
    </w:p>
    <w:p w:rsidR="00A643EF" w:rsidRPr="00B2279A" w:rsidRDefault="00A643EF" w:rsidP="009D433D">
      <w:pPr>
        <w:tabs>
          <w:tab w:val="left" w:pos="5895"/>
        </w:tabs>
        <w:suppressAutoHyphens/>
        <w:spacing w:after="0" w:line="240" w:lineRule="auto"/>
        <w:rPr>
          <w:lang w:eastAsia="ar-SA"/>
        </w:rPr>
      </w:pPr>
      <w:r w:rsidRPr="00B2279A">
        <w:rPr>
          <w:lang w:eastAsia="ar-SA"/>
        </w:rPr>
        <w:t>pieczęć wykonawcy</w:t>
      </w:r>
    </w:p>
    <w:p w:rsidR="00A643EF" w:rsidRPr="00B2279A" w:rsidRDefault="00A643EF" w:rsidP="009D433D">
      <w:pPr>
        <w:keepNext/>
        <w:tabs>
          <w:tab w:val="left" w:pos="576"/>
        </w:tabs>
        <w:suppressAutoHyphens/>
        <w:spacing w:after="0" w:line="360" w:lineRule="atLeast"/>
        <w:ind w:left="576" w:hanging="576"/>
        <w:jc w:val="center"/>
        <w:outlineLvl w:val="1"/>
        <w:rPr>
          <w:b/>
          <w:bCs/>
          <w:lang w:eastAsia="ar-SA"/>
        </w:rPr>
      </w:pPr>
    </w:p>
    <w:p w:rsidR="00A643EF" w:rsidRPr="00B2279A" w:rsidRDefault="00A643EF" w:rsidP="00B2279A">
      <w:pPr>
        <w:suppressAutoHyphens/>
        <w:spacing w:after="0" w:line="360" w:lineRule="atLeast"/>
        <w:jc w:val="both"/>
        <w:rPr>
          <w:lang w:eastAsia="ar-SA"/>
        </w:rPr>
      </w:pPr>
      <w:r w:rsidRPr="00B2279A">
        <w:rPr>
          <w:lang w:eastAsia="ar-SA"/>
        </w:rPr>
        <w:t>Nazwa W</w:t>
      </w:r>
      <w:r>
        <w:rPr>
          <w:lang w:eastAsia="ar-SA"/>
        </w:rPr>
        <w:t xml:space="preserve">ykonawcy/ów </w:t>
      </w:r>
      <w:r w:rsidRPr="00B2279A">
        <w:rPr>
          <w:lang w:eastAsia="ar-SA"/>
        </w:rPr>
        <w:t>………………………………………………………………………………………………………..</w:t>
      </w:r>
    </w:p>
    <w:p w:rsidR="00A643EF" w:rsidRPr="00B2279A" w:rsidRDefault="00A643EF" w:rsidP="009D433D">
      <w:pPr>
        <w:suppressAutoHyphens/>
        <w:spacing w:after="0" w:line="360" w:lineRule="atLeast"/>
        <w:jc w:val="center"/>
        <w:rPr>
          <w:sz w:val="18"/>
          <w:szCs w:val="18"/>
          <w:lang w:eastAsia="ar-SA"/>
        </w:rPr>
      </w:pPr>
      <w:r w:rsidRPr="00B2279A">
        <w:rPr>
          <w:sz w:val="18"/>
          <w:szCs w:val="18"/>
          <w:lang w:eastAsia="ar-SA"/>
        </w:rPr>
        <w:t>(Należy podać nazwy wszystkich w przypadku wykonawców wspólnie ubiegających  się o zamówienie  )</w:t>
      </w:r>
    </w:p>
    <w:p w:rsidR="00A643EF" w:rsidRPr="00AC030F" w:rsidRDefault="00A643EF" w:rsidP="009D433D">
      <w:pPr>
        <w:suppressAutoHyphens/>
        <w:spacing w:after="0" w:line="360" w:lineRule="atLeast"/>
        <w:jc w:val="both"/>
        <w:rPr>
          <w:lang w:val="en-US" w:eastAsia="ar-SA"/>
        </w:rPr>
      </w:pPr>
      <w:proofErr w:type="spellStart"/>
      <w:r w:rsidRPr="00AC030F">
        <w:rPr>
          <w:lang w:val="en-US" w:eastAsia="ar-SA"/>
        </w:rPr>
        <w:t>Adres</w:t>
      </w:r>
      <w:proofErr w:type="spellEnd"/>
      <w:r w:rsidRPr="00AC030F">
        <w:rPr>
          <w:lang w:val="en-US" w:eastAsia="ar-SA"/>
        </w:rPr>
        <w:t>/y :……………...……………………………………………………………....……........…….....</w:t>
      </w:r>
    </w:p>
    <w:p w:rsidR="00A643EF" w:rsidRPr="00AC030F" w:rsidRDefault="00A643EF" w:rsidP="009D433D">
      <w:pPr>
        <w:suppressAutoHyphens/>
        <w:spacing w:after="0" w:line="360" w:lineRule="atLeast"/>
        <w:jc w:val="both"/>
        <w:rPr>
          <w:lang w:val="en-US" w:eastAsia="ar-SA"/>
        </w:rPr>
      </w:pPr>
      <w:proofErr w:type="spellStart"/>
      <w:r w:rsidRPr="00AC030F">
        <w:rPr>
          <w:lang w:val="en-US" w:eastAsia="ar-SA"/>
        </w:rPr>
        <w:t>tel</w:t>
      </w:r>
      <w:proofErr w:type="spellEnd"/>
      <w:r w:rsidRPr="00AC030F">
        <w:rPr>
          <w:lang w:val="en-US" w:eastAsia="ar-SA"/>
        </w:rPr>
        <w:t>………………..……… fax…………………….……….Nip………………….…………………….</w:t>
      </w:r>
    </w:p>
    <w:p w:rsidR="00A643EF" w:rsidRPr="00B2279A" w:rsidRDefault="00A643EF" w:rsidP="009D433D">
      <w:pPr>
        <w:suppressAutoHyphens/>
        <w:spacing w:after="0" w:line="360" w:lineRule="atLeast"/>
        <w:jc w:val="both"/>
        <w:rPr>
          <w:lang w:eastAsia="ar-SA"/>
        </w:rPr>
      </w:pPr>
      <w:r w:rsidRPr="00B2279A">
        <w:rPr>
          <w:lang w:eastAsia="ar-SA"/>
        </w:rPr>
        <w:t>Regon ....................................................  NIP .........................................................</w:t>
      </w:r>
    </w:p>
    <w:p w:rsidR="00A643EF" w:rsidRPr="00B2279A" w:rsidRDefault="00A643EF" w:rsidP="009D433D">
      <w:pPr>
        <w:suppressAutoHyphens/>
        <w:spacing w:after="0" w:line="360" w:lineRule="atLeast"/>
        <w:jc w:val="both"/>
        <w:rPr>
          <w:lang w:eastAsia="ar-SA"/>
        </w:rPr>
      </w:pPr>
      <w:r w:rsidRPr="00B2279A">
        <w:rPr>
          <w:lang w:eastAsia="ar-SA"/>
        </w:rPr>
        <w:t>KRS..................................</w:t>
      </w:r>
    </w:p>
    <w:p w:rsidR="00A643EF" w:rsidRPr="00B2279A" w:rsidRDefault="00A643EF" w:rsidP="009D433D">
      <w:pPr>
        <w:suppressAutoHyphens/>
        <w:spacing w:after="0" w:line="360" w:lineRule="atLeast"/>
        <w:jc w:val="both"/>
        <w:rPr>
          <w:lang w:eastAsia="ar-SA"/>
        </w:rPr>
      </w:pPr>
    </w:p>
    <w:p w:rsidR="00A643EF" w:rsidRPr="00B2279A" w:rsidRDefault="00A643EF" w:rsidP="00651166">
      <w:pPr>
        <w:suppressAutoHyphens/>
        <w:spacing w:after="0" w:line="240" w:lineRule="auto"/>
        <w:jc w:val="both"/>
        <w:rPr>
          <w:lang w:eastAsia="ar-SA"/>
        </w:rPr>
      </w:pPr>
      <w:r w:rsidRPr="00B2279A">
        <w:rPr>
          <w:lang w:eastAsia="ar-SA"/>
        </w:rPr>
        <w:t>W odpowiedzi na ogłoszenie o przetargu nieograniczonym  na podstawie art. 39 ustawy z dnia 29 stycznia 2004r. Prawo zamówień publicznych (t. j. Dz. U z 2015 r.  poz. 2164.)  na:</w:t>
      </w:r>
    </w:p>
    <w:p w:rsidR="00A643EF" w:rsidRPr="00B2279A" w:rsidRDefault="00A643EF" w:rsidP="009D433D">
      <w:pPr>
        <w:suppressAutoHyphens/>
        <w:spacing w:after="0" w:line="240" w:lineRule="auto"/>
        <w:jc w:val="both"/>
        <w:rPr>
          <w:b/>
          <w:bCs/>
          <w:lang w:eastAsia="ar-SA"/>
        </w:rPr>
      </w:pPr>
    </w:p>
    <w:p w:rsidR="00A643EF" w:rsidRDefault="00A643EF" w:rsidP="00B2279A">
      <w:pPr>
        <w:autoSpaceDE w:val="0"/>
        <w:autoSpaceDN w:val="0"/>
        <w:adjustRightInd w:val="0"/>
        <w:spacing w:after="0" w:line="240" w:lineRule="auto"/>
        <w:jc w:val="center"/>
        <w:rPr>
          <w:b/>
          <w:bCs/>
          <w:color w:val="000000"/>
        </w:rPr>
      </w:pPr>
      <w:r w:rsidRPr="00E41208">
        <w:rPr>
          <w:b/>
          <w:bCs/>
          <w:color w:val="000000"/>
        </w:rPr>
        <w:t>D</w:t>
      </w:r>
      <w:r>
        <w:rPr>
          <w:b/>
          <w:bCs/>
          <w:color w:val="000000"/>
        </w:rPr>
        <w:t>ostawę</w:t>
      </w:r>
      <w:r w:rsidRPr="001858DF">
        <w:rPr>
          <w:b/>
          <w:bCs/>
          <w:color w:val="000000"/>
        </w:rPr>
        <w:t xml:space="preserve"> </w:t>
      </w:r>
      <w:r w:rsidRPr="007F1489">
        <w:rPr>
          <w:b/>
          <w:bCs/>
        </w:rPr>
        <w:t>maszyn i urządzeń poligraficznych</w:t>
      </w:r>
      <w:r>
        <w:rPr>
          <w:b/>
          <w:bCs/>
        </w:rPr>
        <w:t xml:space="preserve"> </w:t>
      </w:r>
      <w:r w:rsidRPr="001858DF">
        <w:rPr>
          <w:b/>
          <w:bCs/>
          <w:color w:val="000000"/>
        </w:rPr>
        <w:t xml:space="preserve">dla </w:t>
      </w:r>
    </w:p>
    <w:p w:rsidR="00A643EF" w:rsidRDefault="00A643EF" w:rsidP="00B2279A">
      <w:pPr>
        <w:autoSpaceDE w:val="0"/>
        <w:autoSpaceDN w:val="0"/>
        <w:adjustRightInd w:val="0"/>
        <w:spacing w:after="0" w:line="240" w:lineRule="auto"/>
        <w:jc w:val="center"/>
        <w:rPr>
          <w:b/>
          <w:bCs/>
          <w:color w:val="000000"/>
        </w:rPr>
      </w:pPr>
      <w:r w:rsidRPr="001858DF">
        <w:rPr>
          <w:b/>
          <w:bCs/>
          <w:color w:val="000000"/>
        </w:rPr>
        <w:t xml:space="preserve"> Zespołu Szkół Poligraficzno-Mechanicznych w Katowicach</w:t>
      </w:r>
    </w:p>
    <w:p w:rsidR="00A643EF" w:rsidRDefault="00A643EF" w:rsidP="00651166">
      <w:pPr>
        <w:tabs>
          <w:tab w:val="left" w:pos="1065"/>
        </w:tabs>
        <w:suppressAutoHyphens/>
        <w:spacing w:after="0" w:line="240" w:lineRule="auto"/>
        <w:jc w:val="both"/>
        <w:rPr>
          <w:lang w:eastAsia="ar-SA"/>
        </w:rPr>
      </w:pPr>
    </w:p>
    <w:p w:rsidR="00A643EF" w:rsidRDefault="00A643EF" w:rsidP="00651166">
      <w:pPr>
        <w:tabs>
          <w:tab w:val="left" w:pos="1065"/>
        </w:tabs>
        <w:suppressAutoHyphens/>
        <w:spacing w:after="0" w:line="240" w:lineRule="auto"/>
        <w:jc w:val="both"/>
        <w:rPr>
          <w:lang w:eastAsia="ar-SA"/>
        </w:rPr>
      </w:pPr>
      <w:r w:rsidRPr="00B2279A">
        <w:rPr>
          <w:lang w:eastAsia="ar-SA"/>
        </w:rPr>
        <w:t xml:space="preserve">W imieniu reprezentowanej przeze mnie firmy oświadczam, że Firma (lub podmioty wspólnie ubiegające się o zamówienie) </w:t>
      </w:r>
      <w:r w:rsidRPr="00B2279A">
        <w:rPr>
          <w:vertAlign w:val="superscript"/>
          <w:lang w:eastAsia="ar-SA"/>
        </w:rPr>
        <w:footnoteReference w:id="1"/>
      </w:r>
    </w:p>
    <w:p w:rsidR="00A643EF" w:rsidRPr="00B2279A" w:rsidRDefault="00A643EF" w:rsidP="00651166">
      <w:pPr>
        <w:tabs>
          <w:tab w:val="left" w:pos="1065"/>
        </w:tabs>
        <w:suppressAutoHyphens/>
        <w:spacing w:after="0" w:line="240" w:lineRule="auto"/>
        <w:jc w:val="both"/>
        <w:rPr>
          <w:lang w:eastAsia="ar-SA"/>
        </w:rPr>
      </w:pPr>
    </w:p>
    <w:p w:rsidR="00A643EF" w:rsidRDefault="00A643EF" w:rsidP="00651166">
      <w:pPr>
        <w:tabs>
          <w:tab w:val="left" w:pos="360"/>
          <w:tab w:val="left" w:pos="709"/>
        </w:tabs>
        <w:suppressAutoHyphens/>
        <w:spacing w:after="0" w:line="240" w:lineRule="auto"/>
        <w:jc w:val="both"/>
        <w:rPr>
          <w:lang w:eastAsia="ar-SA"/>
        </w:rPr>
      </w:pPr>
      <w:r w:rsidRPr="00651166">
        <w:rPr>
          <w:lang w:eastAsia="ar-SA"/>
        </w:rPr>
        <w:t>oferuje wykonanie przedmiotu zamówi</w:t>
      </w:r>
      <w:r>
        <w:rPr>
          <w:lang w:eastAsia="ar-SA"/>
        </w:rPr>
        <w:t xml:space="preserve">enia określonego w SIWZ </w:t>
      </w:r>
    </w:p>
    <w:p w:rsidR="00A643EF" w:rsidRPr="0021136E" w:rsidRDefault="00A643EF" w:rsidP="00651166">
      <w:pPr>
        <w:tabs>
          <w:tab w:val="left" w:pos="360"/>
          <w:tab w:val="left" w:pos="709"/>
        </w:tabs>
        <w:suppressAutoHyphens/>
        <w:spacing w:after="0" w:line="240" w:lineRule="auto"/>
        <w:jc w:val="both"/>
        <w:rPr>
          <w:b/>
          <w:bCs/>
          <w:lang w:eastAsia="ar-SA"/>
        </w:rPr>
      </w:pPr>
      <w:r w:rsidRPr="0021136E">
        <w:rPr>
          <w:b/>
          <w:bCs/>
          <w:lang w:eastAsia="ar-SA"/>
        </w:rPr>
        <w:t xml:space="preserve">część  1 </w:t>
      </w:r>
    </w:p>
    <w:p w:rsidR="00A643EF" w:rsidRDefault="00A643EF" w:rsidP="00651166">
      <w:pPr>
        <w:tabs>
          <w:tab w:val="left" w:pos="360"/>
          <w:tab w:val="left" w:pos="709"/>
        </w:tabs>
        <w:suppressAutoHyphens/>
        <w:spacing w:after="0" w:line="240" w:lineRule="auto"/>
        <w:jc w:val="both"/>
        <w:rPr>
          <w:b/>
          <w:bCs/>
        </w:rPr>
      </w:pPr>
      <w:r>
        <w:rPr>
          <w:b/>
          <w:bCs/>
        </w:rPr>
        <w:t xml:space="preserve">(łącznie, na podstawie formularza cenowego) </w:t>
      </w:r>
    </w:p>
    <w:p w:rsidR="00A643EF" w:rsidRPr="00B2279A" w:rsidRDefault="00A643EF" w:rsidP="00651166">
      <w:pPr>
        <w:suppressAutoHyphens/>
        <w:spacing w:after="0" w:line="360" w:lineRule="atLeast"/>
        <w:jc w:val="both"/>
        <w:rPr>
          <w:lang w:eastAsia="ar-SA"/>
        </w:rPr>
      </w:pPr>
      <w:r w:rsidRPr="00B2279A">
        <w:rPr>
          <w:lang w:eastAsia="ar-SA"/>
        </w:rPr>
        <w:t>-cena netto  .....................zł   słownie:................................................................................</w:t>
      </w:r>
    </w:p>
    <w:p w:rsidR="00A643EF" w:rsidRPr="00B2279A" w:rsidRDefault="00A643EF" w:rsidP="00651166">
      <w:pPr>
        <w:suppressAutoHyphens/>
        <w:spacing w:after="0" w:line="360" w:lineRule="atLeast"/>
        <w:jc w:val="both"/>
        <w:rPr>
          <w:lang w:eastAsia="ar-SA"/>
        </w:rPr>
      </w:pPr>
      <w:r>
        <w:rPr>
          <w:lang w:eastAsia="ar-SA"/>
        </w:rPr>
        <w:t>-</w:t>
      </w:r>
      <w:r w:rsidRPr="00B2279A">
        <w:rPr>
          <w:lang w:eastAsia="ar-SA"/>
        </w:rPr>
        <w:t>cena brutto ................... zł   słownie ................................................................................</w:t>
      </w:r>
    </w:p>
    <w:p w:rsidR="00A643EF" w:rsidRPr="00B2279A" w:rsidRDefault="00A643EF" w:rsidP="00651166">
      <w:pPr>
        <w:suppressAutoHyphens/>
        <w:spacing w:after="0" w:line="360" w:lineRule="atLeast"/>
        <w:jc w:val="both"/>
        <w:rPr>
          <w:lang w:eastAsia="ar-SA"/>
        </w:rPr>
      </w:pPr>
      <w:r w:rsidRPr="00B2279A">
        <w:rPr>
          <w:lang w:eastAsia="ar-SA"/>
        </w:rPr>
        <w:t>- w tym ..........% VAT w wys. ............... zł</w:t>
      </w:r>
    </w:p>
    <w:p w:rsidR="00A643EF" w:rsidRPr="00B2279A" w:rsidRDefault="00A643EF" w:rsidP="00651166">
      <w:pPr>
        <w:tabs>
          <w:tab w:val="left" w:pos="709"/>
        </w:tabs>
        <w:suppressAutoHyphens/>
        <w:spacing w:after="0" w:line="360" w:lineRule="atLeast"/>
        <w:jc w:val="both"/>
        <w:rPr>
          <w:lang w:eastAsia="ar-SA"/>
        </w:rPr>
      </w:pPr>
      <w:r w:rsidRPr="00B2279A">
        <w:rPr>
          <w:lang w:eastAsia="ar-SA"/>
        </w:rPr>
        <w:t>Termin realizacji zamówienia  od dnia zawarcia umowy</w:t>
      </w:r>
      <w:r>
        <w:rPr>
          <w:lang w:eastAsia="ar-SA"/>
        </w:rPr>
        <w:t xml:space="preserve"> wynosi</w:t>
      </w:r>
      <w:r w:rsidRPr="00B2279A">
        <w:rPr>
          <w:lang w:eastAsia="ar-SA"/>
        </w:rPr>
        <w:t xml:space="preserve">  </w:t>
      </w:r>
      <w:r>
        <w:rPr>
          <w:lang w:eastAsia="ar-SA"/>
        </w:rPr>
        <w:t>8 tygodni .</w:t>
      </w:r>
    </w:p>
    <w:p w:rsidR="00A643EF" w:rsidRDefault="00A643EF" w:rsidP="00651166">
      <w:pPr>
        <w:tabs>
          <w:tab w:val="left" w:pos="709"/>
        </w:tabs>
        <w:suppressAutoHyphens/>
        <w:spacing w:after="0" w:line="360" w:lineRule="atLeast"/>
        <w:jc w:val="both"/>
        <w:rPr>
          <w:lang w:eastAsia="ar-SA"/>
        </w:rPr>
      </w:pPr>
      <w:r>
        <w:rPr>
          <w:lang w:eastAsia="ar-SA"/>
        </w:rPr>
        <w:t xml:space="preserve">Oferuje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4"/>
        <w:gridCol w:w="2551"/>
      </w:tblGrid>
      <w:tr w:rsidR="00A643EF">
        <w:tc>
          <w:tcPr>
            <w:tcW w:w="5524" w:type="dxa"/>
          </w:tcPr>
          <w:p w:rsidR="00A643EF" w:rsidRPr="005513D4" w:rsidRDefault="00A643EF" w:rsidP="005513D4">
            <w:pPr>
              <w:tabs>
                <w:tab w:val="left" w:pos="709"/>
              </w:tabs>
              <w:suppressAutoHyphens/>
              <w:spacing w:after="0" w:line="360" w:lineRule="atLeast"/>
              <w:jc w:val="both"/>
              <w:rPr>
                <w:sz w:val="20"/>
                <w:szCs w:val="20"/>
                <w:lang w:eastAsia="ar-SA"/>
              </w:rPr>
            </w:pPr>
          </w:p>
        </w:tc>
        <w:tc>
          <w:tcPr>
            <w:tcW w:w="2551" w:type="dxa"/>
          </w:tcPr>
          <w:p w:rsidR="00A643EF" w:rsidRPr="005513D4" w:rsidRDefault="00A643EF" w:rsidP="004E0A28">
            <w:pPr>
              <w:tabs>
                <w:tab w:val="left" w:pos="709"/>
              </w:tabs>
              <w:suppressAutoHyphens/>
              <w:spacing w:after="0" w:line="240" w:lineRule="exact"/>
              <w:jc w:val="both"/>
              <w:rPr>
                <w:sz w:val="20"/>
                <w:szCs w:val="20"/>
                <w:lang w:eastAsia="ar-SA"/>
              </w:rPr>
            </w:pPr>
            <w:r w:rsidRPr="005513D4">
              <w:rPr>
                <w:sz w:val="20"/>
                <w:szCs w:val="20"/>
                <w:lang w:eastAsia="ar-SA"/>
              </w:rPr>
              <w:t xml:space="preserve">Wpisać TAK lub NIE </w:t>
            </w:r>
          </w:p>
          <w:p w:rsidR="00A643EF" w:rsidRPr="005513D4" w:rsidRDefault="00A643EF" w:rsidP="004E0A28">
            <w:pPr>
              <w:tabs>
                <w:tab w:val="left" w:pos="709"/>
              </w:tabs>
              <w:suppressAutoHyphens/>
              <w:spacing w:after="0" w:line="240" w:lineRule="exact"/>
              <w:jc w:val="both"/>
              <w:rPr>
                <w:sz w:val="20"/>
                <w:szCs w:val="20"/>
                <w:lang w:eastAsia="ar-SA"/>
              </w:rPr>
            </w:pPr>
            <w:r w:rsidRPr="005513D4">
              <w:rPr>
                <w:sz w:val="20"/>
                <w:szCs w:val="20"/>
                <w:lang w:eastAsia="ar-SA"/>
              </w:rPr>
              <w:t xml:space="preserve">(brak wpisu oznaczać będzie NIE) </w:t>
            </w:r>
          </w:p>
        </w:tc>
      </w:tr>
      <w:tr w:rsidR="00A643EF">
        <w:tc>
          <w:tcPr>
            <w:tcW w:w="5524" w:type="dxa"/>
          </w:tcPr>
          <w:p w:rsidR="00A643EF" w:rsidRPr="005513D4" w:rsidRDefault="00A643EF" w:rsidP="005513D4">
            <w:pPr>
              <w:tabs>
                <w:tab w:val="left" w:pos="0"/>
              </w:tabs>
              <w:autoSpaceDE w:val="0"/>
              <w:autoSpaceDN w:val="0"/>
              <w:adjustRightInd w:val="0"/>
              <w:spacing w:after="0" w:line="240" w:lineRule="auto"/>
              <w:ind w:left="29"/>
              <w:rPr>
                <w:sz w:val="20"/>
                <w:szCs w:val="20"/>
              </w:rPr>
            </w:pPr>
            <w:r w:rsidRPr="005513D4">
              <w:rPr>
                <w:sz w:val="20"/>
                <w:szCs w:val="20"/>
              </w:rPr>
              <w:t xml:space="preserve">film dydaktyczny – minimum 1 egzemplarz o długości minimum 15 minut przedstawiający zasadę działania w języku polskim i formacie  mp4, </w:t>
            </w:r>
            <w:proofErr w:type="spellStart"/>
            <w:r w:rsidRPr="005513D4">
              <w:rPr>
                <w:sz w:val="20"/>
                <w:szCs w:val="20"/>
              </w:rPr>
              <w:t>dvd</w:t>
            </w:r>
            <w:proofErr w:type="spellEnd"/>
            <w:r w:rsidRPr="005513D4">
              <w:rPr>
                <w:sz w:val="20"/>
                <w:szCs w:val="20"/>
              </w:rPr>
              <w:t xml:space="preserve">, </w:t>
            </w:r>
            <w:proofErr w:type="spellStart"/>
            <w:r w:rsidRPr="005513D4">
              <w:rPr>
                <w:sz w:val="20"/>
                <w:szCs w:val="20"/>
              </w:rPr>
              <w:t>avi</w:t>
            </w:r>
            <w:proofErr w:type="spellEnd"/>
            <w:r w:rsidRPr="005513D4">
              <w:rPr>
                <w:sz w:val="20"/>
                <w:szCs w:val="20"/>
              </w:rPr>
              <w:t xml:space="preserve">, </w:t>
            </w:r>
            <w:proofErr w:type="spellStart"/>
            <w:r w:rsidRPr="005513D4">
              <w:rPr>
                <w:sz w:val="20"/>
                <w:szCs w:val="20"/>
              </w:rPr>
              <w:t>mov</w:t>
            </w:r>
            <w:proofErr w:type="spellEnd"/>
          </w:p>
          <w:p w:rsidR="00A643EF" w:rsidRPr="005513D4" w:rsidRDefault="00A643EF" w:rsidP="005513D4">
            <w:pPr>
              <w:tabs>
                <w:tab w:val="left" w:pos="408"/>
              </w:tabs>
              <w:autoSpaceDE w:val="0"/>
              <w:autoSpaceDN w:val="0"/>
              <w:adjustRightInd w:val="0"/>
              <w:spacing w:after="0" w:line="240" w:lineRule="auto"/>
              <w:ind w:left="408" w:hanging="408"/>
              <w:rPr>
                <w:sz w:val="20"/>
                <w:szCs w:val="20"/>
                <w:lang w:eastAsia="ar-SA"/>
              </w:rPr>
            </w:pPr>
          </w:p>
        </w:tc>
        <w:tc>
          <w:tcPr>
            <w:tcW w:w="2551" w:type="dxa"/>
          </w:tcPr>
          <w:p w:rsidR="00A643EF" w:rsidRPr="005513D4" w:rsidRDefault="00A643EF" w:rsidP="005513D4">
            <w:pPr>
              <w:tabs>
                <w:tab w:val="left" w:pos="709"/>
              </w:tabs>
              <w:suppressAutoHyphens/>
              <w:spacing w:after="0" w:line="360" w:lineRule="atLeast"/>
              <w:jc w:val="both"/>
              <w:rPr>
                <w:sz w:val="20"/>
                <w:szCs w:val="20"/>
                <w:lang w:eastAsia="ar-SA"/>
              </w:rPr>
            </w:pPr>
          </w:p>
        </w:tc>
      </w:tr>
      <w:tr w:rsidR="00A643EF">
        <w:tc>
          <w:tcPr>
            <w:tcW w:w="5524" w:type="dxa"/>
          </w:tcPr>
          <w:p w:rsidR="00A643EF" w:rsidRPr="005513D4" w:rsidRDefault="00A643EF" w:rsidP="005513D4">
            <w:pPr>
              <w:tabs>
                <w:tab w:val="left" w:pos="0"/>
              </w:tabs>
              <w:autoSpaceDE w:val="0"/>
              <w:autoSpaceDN w:val="0"/>
              <w:adjustRightInd w:val="0"/>
              <w:spacing w:after="0" w:line="240" w:lineRule="auto"/>
              <w:ind w:left="29"/>
              <w:rPr>
                <w:sz w:val="20"/>
                <w:szCs w:val="20"/>
              </w:rPr>
            </w:pPr>
            <w:r w:rsidRPr="005513D4">
              <w:rPr>
                <w:sz w:val="20"/>
                <w:szCs w:val="20"/>
              </w:rPr>
              <w:t>3 ćwiczenia na zajęcia dydaktyczno-praktyczne, każde z ćwiczeń przewidziane na minimum 45 minut zajęć dydaktycznych ćwiczenie zawiera cele edukacyjne</w:t>
            </w:r>
          </w:p>
          <w:p w:rsidR="00A643EF" w:rsidRPr="005513D4" w:rsidRDefault="00A643EF" w:rsidP="005513D4">
            <w:pPr>
              <w:tabs>
                <w:tab w:val="left" w:pos="709"/>
              </w:tabs>
              <w:suppressAutoHyphens/>
              <w:spacing w:after="0" w:line="360" w:lineRule="atLeast"/>
              <w:jc w:val="both"/>
              <w:rPr>
                <w:sz w:val="20"/>
                <w:szCs w:val="20"/>
                <w:lang w:eastAsia="ar-SA"/>
              </w:rPr>
            </w:pPr>
          </w:p>
        </w:tc>
        <w:tc>
          <w:tcPr>
            <w:tcW w:w="2551" w:type="dxa"/>
          </w:tcPr>
          <w:p w:rsidR="00A643EF" w:rsidRPr="005513D4" w:rsidRDefault="00A643EF" w:rsidP="005513D4">
            <w:pPr>
              <w:tabs>
                <w:tab w:val="left" w:pos="709"/>
              </w:tabs>
              <w:suppressAutoHyphens/>
              <w:spacing w:after="0" w:line="360" w:lineRule="atLeast"/>
              <w:jc w:val="both"/>
              <w:rPr>
                <w:sz w:val="20"/>
                <w:szCs w:val="20"/>
                <w:lang w:eastAsia="ar-SA"/>
              </w:rPr>
            </w:pPr>
          </w:p>
        </w:tc>
      </w:tr>
    </w:tbl>
    <w:p w:rsidR="00A643EF" w:rsidRDefault="00A643EF" w:rsidP="00651166">
      <w:pPr>
        <w:tabs>
          <w:tab w:val="left" w:pos="709"/>
        </w:tabs>
        <w:suppressAutoHyphens/>
        <w:spacing w:after="0" w:line="360" w:lineRule="atLeast"/>
        <w:jc w:val="both"/>
        <w:rPr>
          <w:lang w:eastAsia="ar-SA"/>
        </w:rPr>
      </w:pPr>
    </w:p>
    <w:p w:rsidR="00A643EF" w:rsidRDefault="00A643EF" w:rsidP="00651166">
      <w:pPr>
        <w:tabs>
          <w:tab w:val="left" w:pos="709"/>
        </w:tabs>
        <w:suppressAutoHyphens/>
        <w:spacing w:after="0" w:line="360" w:lineRule="atLeast"/>
        <w:jc w:val="both"/>
        <w:rPr>
          <w:lang w:eastAsia="ar-SA"/>
        </w:rPr>
      </w:pPr>
    </w:p>
    <w:p w:rsidR="00A643EF" w:rsidRPr="0021136E" w:rsidRDefault="00A643EF" w:rsidP="0021136E">
      <w:pPr>
        <w:tabs>
          <w:tab w:val="left" w:pos="360"/>
          <w:tab w:val="left" w:pos="709"/>
        </w:tabs>
        <w:suppressAutoHyphens/>
        <w:spacing w:after="0" w:line="240" w:lineRule="auto"/>
        <w:jc w:val="both"/>
        <w:rPr>
          <w:b/>
          <w:bCs/>
          <w:lang w:eastAsia="ar-SA"/>
        </w:rPr>
      </w:pPr>
      <w:r w:rsidRPr="0021136E">
        <w:rPr>
          <w:b/>
          <w:bCs/>
          <w:lang w:eastAsia="ar-SA"/>
        </w:rPr>
        <w:t xml:space="preserve">część  </w:t>
      </w:r>
      <w:r>
        <w:rPr>
          <w:b/>
          <w:bCs/>
          <w:lang w:eastAsia="ar-SA"/>
        </w:rPr>
        <w:t>2</w:t>
      </w:r>
      <w:r w:rsidRPr="0021136E">
        <w:rPr>
          <w:b/>
          <w:bCs/>
          <w:lang w:eastAsia="ar-SA"/>
        </w:rPr>
        <w:t xml:space="preserve"> </w:t>
      </w:r>
    </w:p>
    <w:p w:rsidR="00A643EF" w:rsidRDefault="00A643EF" w:rsidP="0021136E">
      <w:pPr>
        <w:tabs>
          <w:tab w:val="left" w:pos="360"/>
          <w:tab w:val="left" w:pos="709"/>
        </w:tabs>
        <w:suppressAutoHyphens/>
        <w:spacing w:after="0" w:line="240" w:lineRule="auto"/>
        <w:jc w:val="both"/>
        <w:rPr>
          <w:b/>
          <w:bCs/>
        </w:rPr>
      </w:pPr>
      <w:r>
        <w:rPr>
          <w:b/>
          <w:bCs/>
        </w:rPr>
        <w:t xml:space="preserve">(łącznie, na podstawie formularza cenowego) </w:t>
      </w:r>
    </w:p>
    <w:p w:rsidR="00A643EF" w:rsidRPr="00B2279A" w:rsidRDefault="00A643EF" w:rsidP="0021136E">
      <w:pPr>
        <w:suppressAutoHyphens/>
        <w:spacing w:after="0" w:line="360" w:lineRule="atLeast"/>
        <w:jc w:val="both"/>
        <w:rPr>
          <w:lang w:eastAsia="ar-SA"/>
        </w:rPr>
      </w:pPr>
      <w:r w:rsidRPr="00B2279A">
        <w:rPr>
          <w:lang w:eastAsia="ar-SA"/>
        </w:rPr>
        <w:t>-cena netto  .....................zł   słownie:................................................................................</w:t>
      </w:r>
    </w:p>
    <w:p w:rsidR="00A643EF" w:rsidRPr="00B2279A" w:rsidRDefault="00A643EF" w:rsidP="0021136E">
      <w:pPr>
        <w:suppressAutoHyphens/>
        <w:spacing w:after="0" w:line="360" w:lineRule="atLeast"/>
        <w:jc w:val="both"/>
        <w:rPr>
          <w:lang w:eastAsia="ar-SA"/>
        </w:rPr>
      </w:pPr>
      <w:r>
        <w:rPr>
          <w:lang w:eastAsia="ar-SA"/>
        </w:rPr>
        <w:t>-</w:t>
      </w:r>
      <w:r w:rsidRPr="00B2279A">
        <w:rPr>
          <w:lang w:eastAsia="ar-SA"/>
        </w:rPr>
        <w:t>cena brutto ................... zł   słownie ................................................................................</w:t>
      </w:r>
    </w:p>
    <w:p w:rsidR="00A643EF" w:rsidRPr="00B2279A" w:rsidRDefault="00A643EF" w:rsidP="0021136E">
      <w:pPr>
        <w:suppressAutoHyphens/>
        <w:spacing w:after="0" w:line="360" w:lineRule="atLeast"/>
        <w:jc w:val="both"/>
        <w:rPr>
          <w:lang w:eastAsia="ar-SA"/>
        </w:rPr>
      </w:pPr>
      <w:r w:rsidRPr="00B2279A">
        <w:rPr>
          <w:lang w:eastAsia="ar-SA"/>
        </w:rPr>
        <w:t>- w tym ..........% VAT w wys. ............... zł</w:t>
      </w:r>
    </w:p>
    <w:p w:rsidR="00A643EF" w:rsidRDefault="00A643EF" w:rsidP="0021136E">
      <w:pPr>
        <w:tabs>
          <w:tab w:val="left" w:pos="709"/>
        </w:tabs>
        <w:suppressAutoHyphens/>
        <w:spacing w:after="0" w:line="360" w:lineRule="atLeast"/>
        <w:jc w:val="both"/>
        <w:rPr>
          <w:lang w:eastAsia="ar-SA"/>
        </w:rPr>
      </w:pPr>
      <w:r w:rsidRPr="00B2279A">
        <w:rPr>
          <w:lang w:eastAsia="ar-SA"/>
        </w:rPr>
        <w:t>Termin realizacji zamówienia  od dnia zawarcia umowy</w:t>
      </w:r>
      <w:r>
        <w:rPr>
          <w:lang w:eastAsia="ar-SA"/>
        </w:rPr>
        <w:t xml:space="preserve"> wynosi</w:t>
      </w:r>
      <w:r w:rsidRPr="00B2279A">
        <w:rPr>
          <w:lang w:eastAsia="ar-SA"/>
        </w:rPr>
        <w:t xml:space="preserve">  </w:t>
      </w:r>
      <w:r>
        <w:rPr>
          <w:lang w:eastAsia="ar-SA"/>
        </w:rPr>
        <w:t>8 tygodni .</w:t>
      </w:r>
    </w:p>
    <w:p w:rsidR="00A643EF" w:rsidRDefault="00A643EF" w:rsidP="0021136E">
      <w:pPr>
        <w:tabs>
          <w:tab w:val="left" w:pos="709"/>
        </w:tabs>
        <w:suppressAutoHyphens/>
        <w:spacing w:after="0" w:line="360" w:lineRule="atLeast"/>
        <w:jc w:val="both"/>
        <w:rPr>
          <w:lang w:eastAsia="ar-SA"/>
        </w:rPr>
      </w:pPr>
      <w:r>
        <w:rPr>
          <w:lang w:eastAsia="ar-SA"/>
        </w:rPr>
        <w:t xml:space="preserve">Oferuje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4"/>
        <w:gridCol w:w="2551"/>
      </w:tblGrid>
      <w:tr w:rsidR="00A643EF">
        <w:tc>
          <w:tcPr>
            <w:tcW w:w="5524" w:type="dxa"/>
          </w:tcPr>
          <w:p w:rsidR="00A643EF" w:rsidRPr="005513D4" w:rsidRDefault="00A643EF" w:rsidP="005513D4">
            <w:pPr>
              <w:tabs>
                <w:tab w:val="left" w:pos="709"/>
              </w:tabs>
              <w:suppressAutoHyphens/>
              <w:spacing w:after="0" w:line="360" w:lineRule="atLeast"/>
              <w:jc w:val="both"/>
              <w:rPr>
                <w:sz w:val="20"/>
                <w:szCs w:val="20"/>
                <w:lang w:eastAsia="ar-SA"/>
              </w:rPr>
            </w:pPr>
          </w:p>
        </w:tc>
        <w:tc>
          <w:tcPr>
            <w:tcW w:w="2551" w:type="dxa"/>
          </w:tcPr>
          <w:p w:rsidR="00A643EF" w:rsidRPr="005513D4" w:rsidRDefault="00A643EF" w:rsidP="005513D4">
            <w:pPr>
              <w:tabs>
                <w:tab w:val="left" w:pos="709"/>
              </w:tabs>
              <w:suppressAutoHyphens/>
              <w:spacing w:after="0" w:line="360" w:lineRule="atLeast"/>
              <w:jc w:val="both"/>
              <w:rPr>
                <w:sz w:val="20"/>
                <w:szCs w:val="20"/>
                <w:lang w:eastAsia="ar-SA"/>
              </w:rPr>
            </w:pPr>
            <w:r w:rsidRPr="005513D4">
              <w:rPr>
                <w:sz w:val="20"/>
                <w:szCs w:val="20"/>
                <w:lang w:eastAsia="ar-SA"/>
              </w:rPr>
              <w:t xml:space="preserve">Wpisać TAK lub NIE </w:t>
            </w:r>
          </w:p>
          <w:p w:rsidR="00A643EF" w:rsidRPr="005513D4" w:rsidRDefault="00A643EF" w:rsidP="005513D4">
            <w:pPr>
              <w:tabs>
                <w:tab w:val="left" w:pos="709"/>
              </w:tabs>
              <w:suppressAutoHyphens/>
              <w:spacing w:after="0" w:line="360" w:lineRule="atLeast"/>
              <w:jc w:val="both"/>
              <w:rPr>
                <w:sz w:val="20"/>
                <w:szCs w:val="20"/>
                <w:lang w:eastAsia="ar-SA"/>
              </w:rPr>
            </w:pPr>
            <w:r w:rsidRPr="005513D4">
              <w:rPr>
                <w:sz w:val="20"/>
                <w:szCs w:val="20"/>
                <w:lang w:eastAsia="ar-SA"/>
              </w:rPr>
              <w:t xml:space="preserve">(brak wpisu oznaczać będzie NIE) </w:t>
            </w:r>
          </w:p>
        </w:tc>
      </w:tr>
      <w:tr w:rsidR="00A643EF">
        <w:tc>
          <w:tcPr>
            <w:tcW w:w="5524" w:type="dxa"/>
          </w:tcPr>
          <w:p w:rsidR="00A643EF" w:rsidRPr="005513D4" w:rsidRDefault="00A643EF" w:rsidP="005513D4">
            <w:pPr>
              <w:tabs>
                <w:tab w:val="left" w:pos="0"/>
              </w:tabs>
              <w:autoSpaceDE w:val="0"/>
              <w:autoSpaceDN w:val="0"/>
              <w:adjustRightInd w:val="0"/>
              <w:spacing w:after="0" w:line="240" w:lineRule="auto"/>
              <w:ind w:left="29"/>
              <w:rPr>
                <w:sz w:val="20"/>
                <w:szCs w:val="20"/>
              </w:rPr>
            </w:pPr>
            <w:r w:rsidRPr="005513D4">
              <w:rPr>
                <w:sz w:val="20"/>
                <w:szCs w:val="20"/>
              </w:rPr>
              <w:t xml:space="preserve">film dydaktyczny – minimum 1 egzemplarz o długości minimum 15 minut przedstawiający zasadę działania w języku polskim i formacie  mp4, </w:t>
            </w:r>
            <w:proofErr w:type="spellStart"/>
            <w:r w:rsidRPr="005513D4">
              <w:rPr>
                <w:sz w:val="20"/>
                <w:szCs w:val="20"/>
              </w:rPr>
              <w:t>dvd</w:t>
            </w:r>
            <w:proofErr w:type="spellEnd"/>
            <w:r w:rsidRPr="005513D4">
              <w:rPr>
                <w:sz w:val="20"/>
                <w:szCs w:val="20"/>
              </w:rPr>
              <w:t xml:space="preserve">, </w:t>
            </w:r>
            <w:proofErr w:type="spellStart"/>
            <w:r w:rsidRPr="005513D4">
              <w:rPr>
                <w:sz w:val="20"/>
                <w:szCs w:val="20"/>
              </w:rPr>
              <w:t>avi</w:t>
            </w:r>
            <w:proofErr w:type="spellEnd"/>
            <w:r w:rsidRPr="005513D4">
              <w:rPr>
                <w:sz w:val="20"/>
                <w:szCs w:val="20"/>
              </w:rPr>
              <w:t xml:space="preserve">, </w:t>
            </w:r>
            <w:proofErr w:type="spellStart"/>
            <w:r w:rsidRPr="005513D4">
              <w:rPr>
                <w:sz w:val="20"/>
                <w:szCs w:val="20"/>
              </w:rPr>
              <w:t>mov</w:t>
            </w:r>
            <w:proofErr w:type="spellEnd"/>
          </w:p>
          <w:p w:rsidR="00A643EF" w:rsidRPr="005513D4" w:rsidRDefault="00A643EF" w:rsidP="005513D4">
            <w:pPr>
              <w:tabs>
                <w:tab w:val="left" w:pos="408"/>
              </w:tabs>
              <w:autoSpaceDE w:val="0"/>
              <w:autoSpaceDN w:val="0"/>
              <w:adjustRightInd w:val="0"/>
              <w:spacing w:after="0" w:line="240" w:lineRule="auto"/>
              <w:ind w:left="408" w:hanging="408"/>
              <w:rPr>
                <w:sz w:val="20"/>
                <w:szCs w:val="20"/>
                <w:lang w:eastAsia="ar-SA"/>
              </w:rPr>
            </w:pPr>
          </w:p>
        </w:tc>
        <w:tc>
          <w:tcPr>
            <w:tcW w:w="2551" w:type="dxa"/>
          </w:tcPr>
          <w:p w:rsidR="00A643EF" w:rsidRPr="005513D4" w:rsidRDefault="00A643EF" w:rsidP="005513D4">
            <w:pPr>
              <w:tabs>
                <w:tab w:val="left" w:pos="709"/>
              </w:tabs>
              <w:suppressAutoHyphens/>
              <w:spacing w:after="0" w:line="360" w:lineRule="atLeast"/>
              <w:jc w:val="both"/>
              <w:rPr>
                <w:sz w:val="20"/>
                <w:szCs w:val="20"/>
                <w:lang w:eastAsia="ar-SA"/>
              </w:rPr>
            </w:pPr>
          </w:p>
        </w:tc>
      </w:tr>
      <w:tr w:rsidR="00A643EF">
        <w:tc>
          <w:tcPr>
            <w:tcW w:w="5524" w:type="dxa"/>
          </w:tcPr>
          <w:p w:rsidR="00A643EF" w:rsidRPr="005513D4" w:rsidRDefault="00A643EF" w:rsidP="005513D4">
            <w:pPr>
              <w:tabs>
                <w:tab w:val="left" w:pos="0"/>
              </w:tabs>
              <w:autoSpaceDE w:val="0"/>
              <w:autoSpaceDN w:val="0"/>
              <w:adjustRightInd w:val="0"/>
              <w:spacing w:after="0" w:line="240" w:lineRule="auto"/>
              <w:ind w:left="29"/>
              <w:rPr>
                <w:sz w:val="20"/>
                <w:szCs w:val="20"/>
              </w:rPr>
            </w:pPr>
            <w:r w:rsidRPr="005513D4">
              <w:rPr>
                <w:sz w:val="20"/>
                <w:szCs w:val="20"/>
              </w:rPr>
              <w:t>3 ćwiczenia na zajęcia dydaktyczno-praktyczne, każde z ćwiczeń przewidziane na minimum 45 minut zajęć dydaktycznych ćwiczenie zawiera cele edukacyjne</w:t>
            </w:r>
          </w:p>
          <w:p w:rsidR="00A643EF" w:rsidRPr="005513D4" w:rsidRDefault="00A643EF" w:rsidP="005513D4">
            <w:pPr>
              <w:tabs>
                <w:tab w:val="left" w:pos="709"/>
              </w:tabs>
              <w:suppressAutoHyphens/>
              <w:spacing w:after="0" w:line="360" w:lineRule="atLeast"/>
              <w:jc w:val="both"/>
              <w:rPr>
                <w:sz w:val="20"/>
                <w:szCs w:val="20"/>
                <w:lang w:eastAsia="ar-SA"/>
              </w:rPr>
            </w:pPr>
          </w:p>
        </w:tc>
        <w:tc>
          <w:tcPr>
            <w:tcW w:w="2551" w:type="dxa"/>
          </w:tcPr>
          <w:p w:rsidR="00A643EF" w:rsidRPr="005513D4" w:rsidRDefault="00A643EF" w:rsidP="005513D4">
            <w:pPr>
              <w:tabs>
                <w:tab w:val="left" w:pos="709"/>
              </w:tabs>
              <w:suppressAutoHyphens/>
              <w:spacing w:after="0" w:line="360" w:lineRule="atLeast"/>
              <w:jc w:val="both"/>
              <w:rPr>
                <w:sz w:val="20"/>
                <w:szCs w:val="20"/>
                <w:lang w:eastAsia="ar-SA"/>
              </w:rPr>
            </w:pPr>
          </w:p>
        </w:tc>
      </w:tr>
    </w:tbl>
    <w:p w:rsidR="00A643EF" w:rsidRDefault="00A643EF" w:rsidP="0021136E">
      <w:pPr>
        <w:tabs>
          <w:tab w:val="left" w:pos="709"/>
        </w:tabs>
        <w:suppressAutoHyphens/>
        <w:spacing w:after="0" w:line="360" w:lineRule="atLeast"/>
        <w:jc w:val="both"/>
        <w:rPr>
          <w:lang w:eastAsia="ar-SA"/>
        </w:rPr>
      </w:pPr>
    </w:p>
    <w:p w:rsidR="00A643EF" w:rsidRPr="0021136E" w:rsidRDefault="00A643EF" w:rsidP="0021136E">
      <w:pPr>
        <w:tabs>
          <w:tab w:val="left" w:pos="360"/>
          <w:tab w:val="left" w:pos="709"/>
        </w:tabs>
        <w:suppressAutoHyphens/>
        <w:spacing w:after="0" w:line="240" w:lineRule="auto"/>
        <w:jc w:val="both"/>
        <w:rPr>
          <w:b/>
          <w:bCs/>
          <w:lang w:eastAsia="ar-SA"/>
        </w:rPr>
      </w:pPr>
      <w:r>
        <w:rPr>
          <w:b/>
          <w:bCs/>
          <w:lang w:eastAsia="ar-SA"/>
        </w:rPr>
        <w:t>C</w:t>
      </w:r>
      <w:r w:rsidRPr="0021136E">
        <w:rPr>
          <w:b/>
          <w:bCs/>
          <w:lang w:eastAsia="ar-SA"/>
        </w:rPr>
        <w:t xml:space="preserve">zęść  </w:t>
      </w:r>
      <w:r>
        <w:rPr>
          <w:b/>
          <w:bCs/>
          <w:lang w:eastAsia="ar-SA"/>
        </w:rPr>
        <w:t>3</w:t>
      </w:r>
      <w:r w:rsidRPr="0021136E">
        <w:rPr>
          <w:b/>
          <w:bCs/>
          <w:lang w:eastAsia="ar-SA"/>
        </w:rPr>
        <w:t xml:space="preserve"> </w:t>
      </w:r>
    </w:p>
    <w:p w:rsidR="00A643EF" w:rsidRDefault="00A643EF" w:rsidP="0021136E">
      <w:pPr>
        <w:tabs>
          <w:tab w:val="left" w:pos="360"/>
          <w:tab w:val="left" w:pos="709"/>
        </w:tabs>
        <w:suppressAutoHyphens/>
        <w:spacing w:after="0" w:line="240" w:lineRule="auto"/>
        <w:jc w:val="both"/>
        <w:rPr>
          <w:b/>
          <w:bCs/>
        </w:rPr>
      </w:pPr>
      <w:r>
        <w:rPr>
          <w:b/>
          <w:bCs/>
        </w:rPr>
        <w:t xml:space="preserve">(łącznie, na podstawie formularza cenowego) </w:t>
      </w:r>
    </w:p>
    <w:p w:rsidR="00A643EF" w:rsidRPr="00B2279A" w:rsidRDefault="00A643EF" w:rsidP="0021136E">
      <w:pPr>
        <w:suppressAutoHyphens/>
        <w:spacing w:after="0" w:line="360" w:lineRule="atLeast"/>
        <w:jc w:val="both"/>
        <w:rPr>
          <w:lang w:eastAsia="ar-SA"/>
        </w:rPr>
      </w:pPr>
      <w:r w:rsidRPr="00B2279A">
        <w:rPr>
          <w:lang w:eastAsia="ar-SA"/>
        </w:rPr>
        <w:t>-cena netto  .....................zł   słownie:................................................................................</w:t>
      </w:r>
    </w:p>
    <w:p w:rsidR="00A643EF" w:rsidRPr="00B2279A" w:rsidRDefault="00A643EF" w:rsidP="0021136E">
      <w:pPr>
        <w:suppressAutoHyphens/>
        <w:spacing w:after="0" w:line="360" w:lineRule="atLeast"/>
        <w:jc w:val="both"/>
        <w:rPr>
          <w:lang w:eastAsia="ar-SA"/>
        </w:rPr>
      </w:pPr>
      <w:r>
        <w:rPr>
          <w:lang w:eastAsia="ar-SA"/>
        </w:rPr>
        <w:t>-</w:t>
      </w:r>
      <w:r w:rsidRPr="00B2279A">
        <w:rPr>
          <w:lang w:eastAsia="ar-SA"/>
        </w:rPr>
        <w:t>cena brutto ................... zł   słownie ................................................................................</w:t>
      </w:r>
    </w:p>
    <w:p w:rsidR="00A643EF" w:rsidRPr="00B2279A" w:rsidRDefault="00A643EF" w:rsidP="0021136E">
      <w:pPr>
        <w:suppressAutoHyphens/>
        <w:spacing w:after="0" w:line="360" w:lineRule="atLeast"/>
        <w:jc w:val="both"/>
        <w:rPr>
          <w:lang w:eastAsia="ar-SA"/>
        </w:rPr>
      </w:pPr>
      <w:r w:rsidRPr="00B2279A">
        <w:rPr>
          <w:lang w:eastAsia="ar-SA"/>
        </w:rPr>
        <w:t>- w tym ..........% VAT w wys. ............... zł</w:t>
      </w:r>
    </w:p>
    <w:p w:rsidR="00A643EF" w:rsidRDefault="00A643EF" w:rsidP="0021136E">
      <w:pPr>
        <w:tabs>
          <w:tab w:val="left" w:pos="709"/>
        </w:tabs>
        <w:suppressAutoHyphens/>
        <w:spacing w:after="0" w:line="360" w:lineRule="atLeast"/>
        <w:jc w:val="both"/>
        <w:rPr>
          <w:lang w:eastAsia="ar-SA"/>
        </w:rPr>
      </w:pPr>
      <w:r w:rsidRPr="00B2279A">
        <w:rPr>
          <w:lang w:eastAsia="ar-SA"/>
        </w:rPr>
        <w:t>Termin realizacji zamówienia  od dnia zawarcia umowy</w:t>
      </w:r>
      <w:r>
        <w:rPr>
          <w:lang w:eastAsia="ar-SA"/>
        </w:rPr>
        <w:t xml:space="preserve"> wynosi</w:t>
      </w:r>
      <w:r w:rsidRPr="00B2279A">
        <w:rPr>
          <w:lang w:eastAsia="ar-SA"/>
        </w:rPr>
        <w:t xml:space="preserve">  </w:t>
      </w:r>
      <w:r>
        <w:rPr>
          <w:lang w:eastAsia="ar-SA"/>
        </w:rPr>
        <w:t xml:space="preserve">8 tygodni. </w:t>
      </w:r>
    </w:p>
    <w:p w:rsidR="00A643EF" w:rsidRDefault="00A643EF" w:rsidP="0021136E">
      <w:pPr>
        <w:tabs>
          <w:tab w:val="left" w:pos="709"/>
        </w:tabs>
        <w:suppressAutoHyphens/>
        <w:spacing w:after="0" w:line="360" w:lineRule="atLeast"/>
        <w:jc w:val="both"/>
        <w:rPr>
          <w:lang w:eastAsia="ar-SA"/>
        </w:rPr>
      </w:pPr>
      <w:r>
        <w:rPr>
          <w:lang w:eastAsia="ar-SA"/>
        </w:rPr>
        <w:t>Okres gwarancji ……. lat (minimum 2 lata)</w:t>
      </w:r>
    </w:p>
    <w:p w:rsidR="00A643EF" w:rsidRDefault="00A643EF" w:rsidP="0021136E">
      <w:pPr>
        <w:tabs>
          <w:tab w:val="left" w:pos="709"/>
        </w:tabs>
        <w:suppressAutoHyphens/>
        <w:spacing w:after="0" w:line="360" w:lineRule="atLeast"/>
        <w:jc w:val="both"/>
        <w:rPr>
          <w:lang w:eastAsia="ar-SA"/>
        </w:rPr>
      </w:pPr>
    </w:p>
    <w:p w:rsidR="00A643EF" w:rsidRDefault="00A643EF" w:rsidP="00651166">
      <w:pPr>
        <w:tabs>
          <w:tab w:val="left" w:pos="709"/>
        </w:tabs>
        <w:suppressAutoHyphens/>
        <w:spacing w:after="0" w:line="360" w:lineRule="atLeast"/>
        <w:jc w:val="both"/>
        <w:rPr>
          <w:lang w:eastAsia="ar-SA"/>
        </w:rPr>
      </w:pPr>
      <w:r w:rsidRPr="00B2279A">
        <w:rPr>
          <w:lang w:eastAsia="ar-SA"/>
        </w:rPr>
        <w:t>Akceptuje warunki płatności –</w:t>
      </w:r>
      <w:r>
        <w:rPr>
          <w:lang w:eastAsia="ar-SA"/>
        </w:rPr>
        <w:t xml:space="preserve"> 30 </w:t>
      </w:r>
      <w:r w:rsidRPr="00B2279A">
        <w:rPr>
          <w:lang w:eastAsia="ar-SA"/>
        </w:rPr>
        <w:t>dni od dnia poprawnie złożonej faktury przelewem na konto .....................................................</w:t>
      </w:r>
    </w:p>
    <w:p w:rsidR="00A643EF" w:rsidRPr="00B2279A" w:rsidRDefault="00A643EF" w:rsidP="00A17356">
      <w:pPr>
        <w:numPr>
          <w:ilvl w:val="0"/>
          <w:numId w:val="20"/>
        </w:numPr>
        <w:tabs>
          <w:tab w:val="left" w:pos="360"/>
          <w:tab w:val="left" w:pos="426"/>
          <w:tab w:val="left" w:pos="720"/>
        </w:tabs>
        <w:suppressAutoHyphens/>
        <w:spacing w:after="0" w:line="360" w:lineRule="atLeast"/>
        <w:ind w:left="426" w:hanging="321"/>
        <w:jc w:val="both"/>
        <w:rPr>
          <w:lang w:eastAsia="ar-SA"/>
        </w:rPr>
      </w:pPr>
      <w:r w:rsidRPr="00B2279A">
        <w:rPr>
          <w:lang w:eastAsia="ar-SA"/>
        </w:rPr>
        <w:t>Zapoznałem się ze specyfikacją istotnych warunków zamówienia oraz postawione w niej  wymagania i warunki zawarcia umowy przyjmuję bez zastrzeżeń.</w:t>
      </w:r>
    </w:p>
    <w:p w:rsidR="00A643EF" w:rsidRPr="00B2279A" w:rsidRDefault="00A643EF" w:rsidP="00A17356">
      <w:pPr>
        <w:numPr>
          <w:ilvl w:val="0"/>
          <w:numId w:val="20"/>
        </w:numPr>
        <w:tabs>
          <w:tab w:val="left" w:pos="360"/>
          <w:tab w:val="left" w:pos="426"/>
          <w:tab w:val="left" w:pos="720"/>
        </w:tabs>
        <w:suppressAutoHyphens/>
        <w:spacing w:after="0" w:line="360" w:lineRule="atLeast"/>
        <w:ind w:left="360" w:hanging="218"/>
        <w:jc w:val="both"/>
        <w:rPr>
          <w:lang w:eastAsia="ar-SA"/>
        </w:rPr>
      </w:pPr>
      <w:r w:rsidRPr="00B2279A">
        <w:rPr>
          <w:lang w:eastAsia="ar-SA"/>
        </w:rPr>
        <w:t>Udzielam gwarancji  na okres</w:t>
      </w:r>
      <w:r>
        <w:rPr>
          <w:lang w:eastAsia="ar-SA"/>
        </w:rPr>
        <w:t xml:space="preserve"> 2 lat (uwaga : dla części 3 okres ten może zostać wydłużony) </w:t>
      </w:r>
    </w:p>
    <w:p w:rsidR="00A643EF" w:rsidRPr="00B2279A" w:rsidRDefault="00A643EF" w:rsidP="00A17356">
      <w:pPr>
        <w:numPr>
          <w:ilvl w:val="0"/>
          <w:numId w:val="20"/>
        </w:numPr>
        <w:tabs>
          <w:tab w:val="left" w:pos="360"/>
          <w:tab w:val="left" w:pos="426"/>
          <w:tab w:val="left" w:pos="720"/>
        </w:tabs>
        <w:suppressAutoHyphens/>
        <w:spacing w:after="0" w:line="360" w:lineRule="atLeast"/>
        <w:ind w:left="360" w:hanging="218"/>
        <w:jc w:val="both"/>
        <w:rPr>
          <w:lang w:eastAsia="ar-SA"/>
        </w:rPr>
      </w:pPr>
      <w:r w:rsidRPr="00B2279A">
        <w:rPr>
          <w:lang w:eastAsia="ar-SA"/>
        </w:rPr>
        <w:t>Okres rękojmi jest równy okresowi gwarancji.</w:t>
      </w:r>
    </w:p>
    <w:p w:rsidR="00A643EF" w:rsidRPr="00B2279A" w:rsidRDefault="00A643EF" w:rsidP="00A17356">
      <w:pPr>
        <w:numPr>
          <w:ilvl w:val="0"/>
          <w:numId w:val="20"/>
        </w:numPr>
        <w:tabs>
          <w:tab w:val="left" w:pos="360"/>
          <w:tab w:val="left" w:pos="426"/>
          <w:tab w:val="left" w:pos="720"/>
        </w:tabs>
        <w:suppressAutoHyphens/>
        <w:spacing w:after="0" w:line="360" w:lineRule="atLeast"/>
        <w:ind w:left="360" w:hanging="218"/>
        <w:jc w:val="both"/>
        <w:rPr>
          <w:lang w:eastAsia="ar-SA"/>
        </w:rPr>
      </w:pPr>
      <w:r w:rsidRPr="00B2279A">
        <w:rPr>
          <w:lang w:eastAsia="ar-SA"/>
        </w:rPr>
        <w:t>Akceptuję warunki  określone w projekcie przyszłej umowy</w:t>
      </w:r>
    </w:p>
    <w:p w:rsidR="00A643EF" w:rsidRPr="00B2279A" w:rsidRDefault="00A643EF" w:rsidP="00A17356">
      <w:pPr>
        <w:numPr>
          <w:ilvl w:val="0"/>
          <w:numId w:val="20"/>
        </w:numPr>
        <w:tabs>
          <w:tab w:val="left" w:pos="360"/>
          <w:tab w:val="left" w:pos="426"/>
          <w:tab w:val="left" w:pos="720"/>
        </w:tabs>
        <w:suppressAutoHyphens/>
        <w:spacing w:after="0" w:line="360" w:lineRule="atLeast"/>
        <w:ind w:left="360" w:hanging="218"/>
        <w:jc w:val="both"/>
        <w:rPr>
          <w:lang w:eastAsia="ar-SA"/>
        </w:rPr>
      </w:pPr>
      <w:r w:rsidRPr="00B2279A">
        <w:rPr>
          <w:lang w:eastAsia="ar-SA"/>
        </w:rPr>
        <w:t xml:space="preserve">Uważam się za </w:t>
      </w:r>
      <w:r>
        <w:rPr>
          <w:lang w:eastAsia="ar-SA"/>
        </w:rPr>
        <w:t>związanego ofertą przez okres  30</w:t>
      </w:r>
      <w:r w:rsidRPr="00B2279A">
        <w:rPr>
          <w:lang w:eastAsia="ar-SA"/>
        </w:rPr>
        <w:t xml:space="preserve"> dni.</w:t>
      </w:r>
    </w:p>
    <w:p w:rsidR="00A643EF" w:rsidRPr="00B2279A" w:rsidRDefault="00A643EF" w:rsidP="00A17356">
      <w:pPr>
        <w:numPr>
          <w:ilvl w:val="0"/>
          <w:numId w:val="20"/>
        </w:numPr>
        <w:tabs>
          <w:tab w:val="left" w:pos="360"/>
          <w:tab w:val="left" w:pos="426"/>
          <w:tab w:val="left" w:pos="720"/>
        </w:tabs>
        <w:suppressAutoHyphens/>
        <w:spacing w:after="0" w:line="360" w:lineRule="atLeast"/>
        <w:ind w:left="360" w:hanging="218"/>
        <w:jc w:val="both"/>
        <w:rPr>
          <w:lang w:eastAsia="ar-SA"/>
        </w:rPr>
      </w:pPr>
      <w:r w:rsidRPr="00B2279A">
        <w:rPr>
          <w:lang w:eastAsia="ar-SA"/>
        </w:rPr>
        <w:t xml:space="preserve"> Oświadczam, że firma/y którą/e reprezentuje spełnia/ją warunki udziału w postępowaniu. </w:t>
      </w:r>
    </w:p>
    <w:p w:rsidR="00A643EF" w:rsidRPr="00B2279A" w:rsidRDefault="00A643EF" w:rsidP="00A17356">
      <w:pPr>
        <w:widowControl w:val="0"/>
        <w:numPr>
          <w:ilvl w:val="0"/>
          <w:numId w:val="20"/>
        </w:numPr>
        <w:tabs>
          <w:tab w:val="left" w:pos="360"/>
          <w:tab w:val="left" w:pos="426"/>
          <w:tab w:val="left" w:pos="720"/>
        </w:tabs>
        <w:suppressAutoHyphens/>
        <w:spacing w:after="0" w:line="360" w:lineRule="atLeast"/>
        <w:ind w:left="360" w:hanging="218"/>
        <w:jc w:val="both"/>
        <w:rPr>
          <w:lang w:eastAsia="ar-SA"/>
        </w:rPr>
      </w:pPr>
      <w:r>
        <w:rPr>
          <w:lang w:eastAsia="ar-SA"/>
        </w:rPr>
        <w:t xml:space="preserve"> </w:t>
      </w:r>
      <w:r w:rsidRPr="00B2279A">
        <w:rPr>
          <w:lang w:eastAsia="ar-SA"/>
        </w:rPr>
        <w:t xml:space="preserve">Informuję, że wybór oferty nie będzie* prowadzić do powstania u zamawiającego obowiązku podatkowego w VAT (odwrotne obciążenie). </w:t>
      </w:r>
    </w:p>
    <w:p w:rsidR="00A643EF" w:rsidRPr="00B2279A" w:rsidRDefault="00A643EF" w:rsidP="009D433D">
      <w:pPr>
        <w:tabs>
          <w:tab w:val="left" w:pos="360"/>
          <w:tab w:val="left" w:pos="426"/>
          <w:tab w:val="left" w:pos="720"/>
        </w:tabs>
        <w:suppressAutoHyphens/>
        <w:spacing w:after="0" w:line="360" w:lineRule="atLeast"/>
        <w:ind w:left="360"/>
        <w:jc w:val="both"/>
        <w:rPr>
          <w:lang w:eastAsia="ar-SA"/>
        </w:rPr>
      </w:pPr>
      <w:r w:rsidRPr="00B2279A">
        <w:rPr>
          <w:lang w:eastAsia="ar-SA"/>
        </w:rPr>
        <w:t xml:space="preserve">Obowiązek podatkowy dotyczy to  towarów i/lub usług </w:t>
      </w:r>
      <w:proofErr w:type="spellStart"/>
      <w:r w:rsidRPr="00B2279A">
        <w:rPr>
          <w:lang w:eastAsia="ar-SA"/>
        </w:rPr>
        <w:t>jn</w:t>
      </w:r>
      <w:proofErr w:type="spellEnd"/>
      <w:r w:rsidRPr="00B2279A">
        <w:rPr>
          <w:lang w:eastAsia="ar-SA"/>
        </w:rPr>
        <w:t>:</w:t>
      </w:r>
    </w:p>
    <w:p w:rsidR="00A643EF" w:rsidRPr="00B2279A" w:rsidRDefault="00A643EF" w:rsidP="009D433D">
      <w:pPr>
        <w:tabs>
          <w:tab w:val="left" w:pos="360"/>
          <w:tab w:val="left" w:pos="426"/>
          <w:tab w:val="left" w:pos="720"/>
        </w:tabs>
        <w:suppressAutoHyphens/>
        <w:spacing w:after="0" w:line="360" w:lineRule="atLeast"/>
        <w:ind w:left="360"/>
        <w:jc w:val="both"/>
        <w:rPr>
          <w:lang w:eastAsia="ar-SA"/>
        </w:rPr>
      </w:pPr>
      <w:r w:rsidRPr="00B2279A">
        <w:rPr>
          <w:lang w:eastAsia="ar-SA"/>
        </w:rPr>
        <w:lastRenderedPageBreak/>
        <w:t>………………………</w:t>
      </w:r>
    </w:p>
    <w:p w:rsidR="00A643EF" w:rsidRPr="00651166" w:rsidRDefault="00A643EF" w:rsidP="009D433D">
      <w:pPr>
        <w:tabs>
          <w:tab w:val="left" w:pos="360"/>
          <w:tab w:val="left" w:pos="426"/>
          <w:tab w:val="left" w:pos="720"/>
        </w:tabs>
        <w:suppressAutoHyphens/>
        <w:spacing w:after="0" w:line="360" w:lineRule="atLeast"/>
        <w:ind w:left="360"/>
        <w:jc w:val="both"/>
        <w:rPr>
          <w:sz w:val="18"/>
          <w:szCs w:val="18"/>
          <w:lang w:eastAsia="ar-SA"/>
        </w:rPr>
      </w:pPr>
      <w:r w:rsidRPr="00651166">
        <w:rPr>
          <w:b/>
          <w:bCs/>
          <w:sz w:val="18"/>
          <w:szCs w:val="18"/>
          <w:lang w:eastAsia="ar-SA"/>
        </w:rPr>
        <w:t xml:space="preserve">Uwaga : </w:t>
      </w:r>
      <w:r w:rsidRPr="00651166">
        <w:rPr>
          <w:sz w:val="18"/>
          <w:szCs w:val="18"/>
          <w:lang w:eastAsia="ar-SA"/>
        </w:rPr>
        <w:t xml:space="preserve">(należy podać </w:t>
      </w:r>
      <w:r w:rsidRPr="00651166">
        <w:rPr>
          <w:sz w:val="18"/>
          <w:szCs w:val="18"/>
        </w:rPr>
        <w:t xml:space="preserve"> nazwę (rodzaj) towaru lub usługi, których dostawa lub świadczenie będzie prowadzić do jego powstania, oraz wskazać  ich wartość bez kwoty podatku); </w:t>
      </w:r>
    </w:p>
    <w:p w:rsidR="00A643EF" w:rsidRPr="00B2279A" w:rsidRDefault="00A643EF" w:rsidP="009D433D">
      <w:pPr>
        <w:tabs>
          <w:tab w:val="left" w:pos="360"/>
          <w:tab w:val="left" w:pos="426"/>
          <w:tab w:val="left" w:pos="720"/>
        </w:tabs>
        <w:suppressAutoHyphens/>
        <w:spacing w:after="0" w:line="360" w:lineRule="atLeast"/>
        <w:jc w:val="both"/>
        <w:rPr>
          <w:highlight w:val="yellow"/>
          <w:lang w:eastAsia="ar-SA"/>
        </w:rPr>
      </w:pPr>
    </w:p>
    <w:p w:rsidR="00A643EF" w:rsidRPr="00B2279A" w:rsidRDefault="00A643EF" w:rsidP="00A17356">
      <w:pPr>
        <w:numPr>
          <w:ilvl w:val="0"/>
          <w:numId w:val="20"/>
        </w:numPr>
        <w:tabs>
          <w:tab w:val="left" w:pos="360"/>
          <w:tab w:val="left" w:pos="426"/>
          <w:tab w:val="left" w:pos="720"/>
        </w:tabs>
        <w:suppressAutoHyphens/>
        <w:spacing w:after="0" w:line="360" w:lineRule="atLeast"/>
        <w:ind w:left="360" w:hanging="218"/>
        <w:jc w:val="both"/>
        <w:rPr>
          <w:lang w:eastAsia="ar-SA"/>
        </w:rPr>
      </w:pPr>
      <w:r w:rsidRPr="00B2279A">
        <w:rPr>
          <w:b/>
          <w:bCs/>
        </w:rPr>
        <w:t xml:space="preserve">Oświadczam, </w:t>
      </w:r>
      <w:r w:rsidRPr="00651166">
        <w:t xml:space="preserve">że </w:t>
      </w:r>
      <w:r w:rsidRPr="00B2279A">
        <w:rPr>
          <w:b/>
          <w:bCs/>
        </w:rPr>
        <w:t xml:space="preserve"> </w:t>
      </w:r>
      <w:r w:rsidRPr="00B2279A">
        <w:rPr>
          <w:lang w:eastAsia="pl-PL"/>
        </w:rPr>
        <w:t xml:space="preserve">Zamawiający ma możliwość uzyskania dostępu do oświadczeń i dokumentów, o których mowa w art. 25 ust. 1 </w:t>
      </w:r>
      <w:proofErr w:type="spellStart"/>
      <w:r w:rsidRPr="00B2279A">
        <w:rPr>
          <w:lang w:eastAsia="pl-PL"/>
        </w:rPr>
        <w:t>pkt</w:t>
      </w:r>
      <w:proofErr w:type="spellEnd"/>
      <w:r w:rsidRPr="00B2279A">
        <w:rPr>
          <w:lang w:eastAsia="pl-PL"/>
        </w:rPr>
        <w:t xml:space="preserve"> 1 ustawy </w:t>
      </w:r>
      <w:proofErr w:type="spellStart"/>
      <w:r w:rsidRPr="00B2279A">
        <w:rPr>
          <w:lang w:eastAsia="pl-PL"/>
        </w:rPr>
        <w:t>Pzp</w:t>
      </w:r>
      <w:proofErr w:type="spellEnd"/>
      <w:r w:rsidRPr="00B2279A">
        <w:rPr>
          <w:lang w:eastAsia="pl-PL"/>
        </w:rPr>
        <w:t>, Dokumenty te są dostępne w formie elektronicznej pod adresami internetowymi ogólnodostępnych i bezpłatnych baz danych: ………………………………………………………………………………………………</w:t>
      </w:r>
      <w:r w:rsidRPr="00B2279A">
        <w:rPr>
          <w:u w:val="single"/>
          <w:lang w:eastAsia="pl-PL"/>
        </w:rPr>
        <w:t xml:space="preserve"> </w:t>
      </w:r>
      <w:r w:rsidRPr="00B2279A">
        <w:rPr>
          <w:lang w:eastAsia="pl-PL"/>
        </w:rPr>
        <w:t xml:space="preserve">Jednocześnie informujemy, że Zamawiający ma możliwość uzyskania dostępu do oświadczeń i dokumentów, o których mowa </w:t>
      </w:r>
      <w:r>
        <w:rPr>
          <w:lang w:eastAsia="pl-PL"/>
        </w:rPr>
        <w:br/>
      </w:r>
      <w:r w:rsidRPr="00B2279A">
        <w:rPr>
          <w:lang w:eastAsia="pl-PL"/>
        </w:rPr>
        <w:t xml:space="preserve">w art. 25 ust. 1 </w:t>
      </w:r>
      <w:proofErr w:type="spellStart"/>
      <w:r w:rsidRPr="00B2279A">
        <w:rPr>
          <w:lang w:eastAsia="pl-PL"/>
        </w:rPr>
        <w:t>pkt</w:t>
      </w:r>
      <w:proofErr w:type="spellEnd"/>
      <w:r w:rsidRPr="00B2279A">
        <w:rPr>
          <w:lang w:eastAsia="pl-PL"/>
        </w:rPr>
        <w:t xml:space="preserve"> 1 ustawy </w:t>
      </w:r>
      <w:proofErr w:type="spellStart"/>
      <w:r w:rsidRPr="00B2279A">
        <w:rPr>
          <w:lang w:eastAsia="pl-PL"/>
        </w:rPr>
        <w:t>Pzp</w:t>
      </w:r>
      <w:proofErr w:type="spellEnd"/>
      <w:r w:rsidRPr="00B2279A">
        <w:rPr>
          <w:lang w:eastAsia="pl-PL"/>
        </w:rPr>
        <w:t>, które znajdują się w posiadaniu Zamawiającego …………………………………………………………………………………………………….(należy wskazać np. nazwę postępowania, numer sprawy nadany przez Zamawiającego lub inną informację identyfikującą dokument, który jest w posiadaniu Zamawiającego).</w:t>
      </w:r>
    </w:p>
    <w:p w:rsidR="00A643EF" w:rsidRPr="00B2279A" w:rsidRDefault="00A643EF" w:rsidP="001C0DE9">
      <w:pPr>
        <w:tabs>
          <w:tab w:val="left" w:pos="360"/>
          <w:tab w:val="left" w:pos="426"/>
          <w:tab w:val="left" w:pos="720"/>
        </w:tabs>
        <w:suppressAutoHyphens/>
        <w:spacing w:after="0" w:line="360" w:lineRule="atLeast"/>
        <w:ind w:left="360"/>
        <w:jc w:val="both"/>
        <w:rPr>
          <w:lang w:eastAsia="ar-SA"/>
        </w:rPr>
      </w:pPr>
    </w:p>
    <w:p w:rsidR="00A643EF" w:rsidRPr="00B2279A" w:rsidRDefault="00A643EF" w:rsidP="00A17356">
      <w:pPr>
        <w:pStyle w:val="Akapitzlist"/>
        <w:numPr>
          <w:ilvl w:val="0"/>
          <w:numId w:val="20"/>
        </w:numPr>
        <w:tabs>
          <w:tab w:val="clear" w:pos="960"/>
          <w:tab w:val="num" w:pos="426"/>
        </w:tabs>
        <w:spacing w:after="0"/>
        <w:ind w:left="426" w:hanging="426"/>
        <w:jc w:val="both"/>
      </w:pPr>
      <w:r w:rsidRPr="00B2279A">
        <w:t>Oświadczam, że firma, która reprezentuję  zalicza się do niżej określanej kategorii przedsiębiorstw :</w:t>
      </w:r>
    </w:p>
    <w:p w:rsidR="00A643EF" w:rsidRPr="00B2279A" w:rsidRDefault="00A643EF" w:rsidP="008C20B0">
      <w:pPr>
        <w:pStyle w:val="Akapitzlist"/>
        <w:spacing w:after="0"/>
        <w:ind w:left="960"/>
        <w:jc w:val="both"/>
      </w:pPr>
      <w:r w:rsidRPr="00B2279A">
        <w:rPr>
          <w:rFonts w:ascii="Arial" w:hAnsi="Arial" w:cs="Arial"/>
        </w:rPr>
        <w:t>□</w:t>
      </w:r>
      <w:r w:rsidRPr="00B2279A">
        <w:t xml:space="preserve"> </w:t>
      </w:r>
      <w:r>
        <w:t xml:space="preserve">mikro, </w:t>
      </w:r>
      <w:r w:rsidRPr="00B2279A">
        <w:t xml:space="preserve">małych  lub średnich </w:t>
      </w:r>
    </w:p>
    <w:p w:rsidR="00A643EF" w:rsidRPr="00B2279A" w:rsidRDefault="00A643EF" w:rsidP="008C20B0">
      <w:pPr>
        <w:pStyle w:val="Akapitzlist"/>
        <w:spacing w:after="0"/>
        <w:ind w:left="960"/>
        <w:jc w:val="both"/>
      </w:pPr>
      <w:r w:rsidRPr="00B2279A">
        <w:rPr>
          <w:rFonts w:ascii="Arial" w:hAnsi="Arial" w:cs="Arial"/>
        </w:rPr>
        <w:t>□</w:t>
      </w:r>
      <w:r w:rsidRPr="00B2279A">
        <w:t xml:space="preserve"> nie dotyczy </w:t>
      </w:r>
    </w:p>
    <w:p w:rsidR="00A643EF" w:rsidRPr="00297B94" w:rsidRDefault="00A643EF" w:rsidP="00A17356">
      <w:pPr>
        <w:numPr>
          <w:ilvl w:val="0"/>
          <w:numId w:val="20"/>
        </w:numPr>
        <w:tabs>
          <w:tab w:val="left" w:pos="360"/>
          <w:tab w:val="left" w:pos="426"/>
          <w:tab w:val="left" w:pos="720"/>
        </w:tabs>
        <w:suppressAutoHyphens/>
        <w:spacing w:after="0" w:line="360" w:lineRule="atLeast"/>
        <w:ind w:left="360" w:hanging="218"/>
        <w:jc w:val="both"/>
        <w:rPr>
          <w:lang w:eastAsia="ar-SA"/>
        </w:rPr>
      </w:pPr>
      <w:r w:rsidRPr="00B2279A">
        <w:rPr>
          <w:lang w:eastAsia="ar-SA"/>
        </w:rPr>
        <w:t xml:space="preserve">W przypadku wyboru </w:t>
      </w:r>
      <w:r>
        <w:rPr>
          <w:lang w:eastAsia="ar-SA"/>
        </w:rPr>
        <w:t xml:space="preserve">oferty firma zobowiązuje się do </w:t>
      </w:r>
      <w:r w:rsidRPr="00297B94">
        <w:rPr>
          <w:lang w:eastAsia="ar-SA"/>
        </w:rPr>
        <w:t>podpisania umowy w terminie i miejscu wskazanym przez zamawiającego</w:t>
      </w:r>
      <w:r>
        <w:rPr>
          <w:lang w:eastAsia="ar-SA"/>
        </w:rPr>
        <w:t>.</w:t>
      </w:r>
    </w:p>
    <w:p w:rsidR="00A643EF" w:rsidRPr="00B2279A" w:rsidRDefault="00A643EF" w:rsidP="001C0DE9">
      <w:pPr>
        <w:tabs>
          <w:tab w:val="left" w:pos="774"/>
          <w:tab w:val="left" w:pos="1134"/>
          <w:tab w:val="left" w:pos="1785"/>
        </w:tabs>
        <w:suppressAutoHyphens/>
        <w:spacing w:after="0" w:line="360" w:lineRule="atLeast"/>
        <w:ind w:left="1429"/>
        <w:jc w:val="both"/>
        <w:rPr>
          <w:lang w:eastAsia="ar-SA"/>
        </w:rPr>
      </w:pPr>
    </w:p>
    <w:p w:rsidR="00A643EF" w:rsidRPr="00B2279A" w:rsidRDefault="00A643EF" w:rsidP="00A17356">
      <w:pPr>
        <w:numPr>
          <w:ilvl w:val="0"/>
          <w:numId w:val="20"/>
        </w:numPr>
        <w:tabs>
          <w:tab w:val="left" w:pos="360"/>
          <w:tab w:val="left" w:pos="426"/>
          <w:tab w:val="left" w:pos="720"/>
          <w:tab w:val="num" w:pos="1102"/>
        </w:tabs>
        <w:suppressAutoHyphens/>
        <w:spacing w:after="0" w:line="360" w:lineRule="atLeast"/>
        <w:ind w:left="360" w:hanging="218"/>
        <w:jc w:val="both"/>
        <w:rPr>
          <w:lang w:eastAsia="ar-SA"/>
        </w:rPr>
      </w:pPr>
      <w:r w:rsidRPr="00B2279A">
        <w:rPr>
          <w:b/>
          <w:bCs/>
          <w:lang w:eastAsia="ar-SA"/>
        </w:rPr>
        <w:t xml:space="preserve">Oświadczam, że  </w:t>
      </w:r>
      <w:r w:rsidRPr="00B2279A">
        <w:rPr>
          <w:lang w:eastAsia="ar-SA"/>
        </w:rPr>
        <w:t xml:space="preserve">zamówienie Firma wykona osobiście z wyjątkiem </w:t>
      </w:r>
      <w:r>
        <w:rPr>
          <w:lang w:eastAsia="ar-SA"/>
        </w:rPr>
        <w:t>niż</w:t>
      </w:r>
      <w:r w:rsidRPr="00B2279A">
        <w:rPr>
          <w:lang w:eastAsia="ar-SA"/>
        </w:rPr>
        <w:t xml:space="preserve">ej wymienionych: </w:t>
      </w:r>
    </w:p>
    <w:p w:rsidR="00A643EF" w:rsidRPr="00B2279A" w:rsidRDefault="00A643EF" w:rsidP="009D433D">
      <w:pPr>
        <w:suppressAutoHyphens/>
        <w:spacing w:after="0" w:line="360" w:lineRule="atLeast"/>
        <w:ind w:left="426"/>
        <w:jc w:val="both"/>
        <w:rPr>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2"/>
        <w:gridCol w:w="3510"/>
      </w:tblGrid>
      <w:tr w:rsidR="00A643EF" w:rsidRPr="0095398C">
        <w:tc>
          <w:tcPr>
            <w:tcW w:w="5352" w:type="dxa"/>
          </w:tcPr>
          <w:p w:rsidR="00A643EF" w:rsidRPr="0095398C" w:rsidRDefault="00A643EF" w:rsidP="0095398C">
            <w:pPr>
              <w:suppressAutoHyphens/>
              <w:spacing w:after="0" w:line="360" w:lineRule="atLeast"/>
              <w:jc w:val="both"/>
              <w:rPr>
                <w:lang w:eastAsia="ar-SA"/>
              </w:rPr>
            </w:pPr>
            <w:r w:rsidRPr="0095398C">
              <w:rPr>
                <w:lang w:eastAsia="ar-SA"/>
              </w:rPr>
              <w:t>Nazwa części zamówienia któr</w:t>
            </w:r>
            <w:r>
              <w:rPr>
                <w:lang w:eastAsia="ar-SA"/>
              </w:rPr>
              <w:t>ą</w:t>
            </w:r>
            <w:r w:rsidRPr="0095398C">
              <w:rPr>
                <w:lang w:eastAsia="ar-SA"/>
              </w:rPr>
              <w:t xml:space="preserve"> zamierza wykonawca </w:t>
            </w:r>
            <w:proofErr w:type="spellStart"/>
            <w:r w:rsidRPr="0095398C">
              <w:rPr>
                <w:lang w:eastAsia="ar-SA"/>
              </w:rPr>
              <w:t>podz</w:t>
            </w:r>
            <w:r>
              <w:rPr>
                <w:lang w:eastAsia="ar-SA"/>
              </w:rPr>
              <w:t>I</w:t>
            </w:r>
            <w:r w:rsidRPr="0095398C">
              <w:rPr>
                <w:lang w:eastAsia="ar-SA"/>
              </w:rPr>
              <w:t>ecić</w:t>
            </w:r>
            <w:proofErr w:type="spellEnd"/>
            <w:r w:rsidRPr="0095398C">
              <w:rPr>
                <w:lang w:eastAsia="ar-SA"/>
              </w:rPr>
              <w:t xml:space="preserve"> </w:t>
            </w:r>
          </w:p>
          <w:p w:rsidR="00A643EF" w:rsidRPr="0095398C" w:rsidRDefault="00A643EF" w:rsidP="0095398C">
            <w:pPr>
              <w:suppressAutoHyphens/>
              <w:spacing w:after="0" w:line="360" w:lineRule="atLeast"/>
              <w:jc w:val="both"/>
              <w:rPr>
                <w:lang w:eastAsia="ar-SA"/>
              </w:rPr>
            </w:pPr>
          </w:p>
        </w:tc>
        <w:tc>
          <w:tcPr>
            <w:tcW w:w="3510" w:type="dxa"/>
          </w:tcPr>
          <w:p w:rsidR="00A643EF" w:rsidRPr="0095398C" w:rsidRDefault="00A643EF" w:rsidP="0095398C">
            <w:pPr>
              <w:suppressAutoHyphens/>
              <w:spacing w:after="0" w:line="360" w:lineRule="atLeast"/>
              <w:jc w:val="both"/>
              <w:rPr>
                <w:lang w:eastAsia="ar-SA"/>
              </w:rPr>
            </w:pPr>
            <w:r w:rsidRPr="0095398C">
              <w:rPr>
                <w:lang w:eastAsia="ar-SA"/>
              </w:rPr>
              <w:t xml:space="preserve">Nazwa firmy (podwykonawcy) </w:t>
            </w:r>
          </w:p>
        </w:tc>
      </w:tr>
      <w:tr w:rsidR="00A643EF" w:rsidRPr="0095398C">
        <w:tc>
          <w:tcPr>
            <w:tcW w:w="5352" w:type="dxa"/>
          </w:tcPr>
          <w:p w:rsidR="00A643EF" w:rsidRPr="0095398C" w:rsidRDefault="00A643EF" w:rsidP="0095398C">
            <w:pPr>
              <w:suppressAutoHyphens/>
              <w:spacing w:after="0" w:line="360" w:lineRule="atLeast"/>
              <w:jc w:val="both"/>
              <w:rPr>
                <w:lang w:eastAsia="ar-SA"/>
              </w:rPr>
            </w:pPr>
          </w:p>
        </w:tc>
        <w:tc>
          <w:tcPr>
            <w:tcW w:w="3510" w:type="dxa"/>
          </w:tcPr>
          <w:p w:rsidR="00A643EF" w:rsidRPr="0095398C" w:rsidRDefault="00A643EF" w:rsidP="0095398C">
            <w:pPr>
              <w:suppressAutoHyphens/>
              <w:spacing w:after="0" w:line="360" w:lineRule="atLeast"/>
              <w:jc w:val="both"/>
              <w:rPr>
                <w:lang w:eastAsia="ar-SA"/>
              </w:rPr>
            </w:pPr>
          </w:p>
        </w:tc>
      </w:tr>
      <w:tr w:rsidR="00A643EF" w:rsidRPr="0095398C">
        <w:tc>
          <w:tcPr>
            <w:tcW w:w="5352" w:type="dxa"/>
          </w:tcPr>
          <w:p w:rsidR="00A643EF" w:rsidRPr="0095398C" w:rsidRDefault="00A643EF" w:rsidP="0095398C">
            <w:pPr>
              <w:suppressAutoHyphens/>
              <w:spacing w:after="0" w:line="360" w:lineRule="atLeast"/>
              <w:jc w:val="both"/>
              <w:rPr>
                <w:lang w:eastAsia="ar-SA"/>
              </w:rPr>
            </w:pPr>
          </w:p>
        </w:tc>
        <w:tc>
          <w:tcPr>
            <w:tcW w:w="3510" w:type="dxa"/>
          </w:tcPr>
          <w:p w:rsidR="00A643EF" w:rsidRPr="0095398C" w:rsidRDefault="00A643EF" w:rsidP="0095398C">
            <w:pPr>
              <w:suppressAutoHyphens/>
              <w:spacing w:after="0" w:line="360" w:lineRule="atLeast"/>
              <w:jc w:val="both"/>
              <w:rPr>
                <w:lang w:eastAsia="ar-SA"/>
              </w:rPr>
            </w:pPr>
          </w:p>
        </w:tc>
      </w:tr>
      <w:tr w:rsidR="00A643EF" w:rsidRPr="0095398C">
        <w:tc>
          <w:tcPr>
            <w:tcW w:w="5352" w:type="dxa"/>
          </w:tcPr>
          <w:p w:rsidR="00A643EF" w:rsidRPr="0095398C" w:rsidRDefault="00A643EF" w:rsidP="0095398C">
            <w:pPr>
              <w:suppressAutoHyphens/>
              <w:spacing w:after="0" w:line="360" w:lineRule="atLeast"/>
              <w:jc w:val="both"/>
              <w:rPr>
                <w:lang w:eastAsia="ar-SA"/>
              </w:rPr>
            </w:pPr>
          </w:p>
        </w:tc>
        <w:tc>
          <w:tcPr>
            <w:tcW w:w="3510" w:type="dxa"/>
          </w:tcPr>
          <w:p w:rsidR="00A643EF" w:rsidRPr="0095398C" w:rsidRDefault="00A643EF" w:rsidP="0095398C">
            <w:pPr>
              <w:suppressAutoHyphens/>
              <w:spacing w:after="0" w:line="360" w:lineRule="atLeast"/>
              <w:jc w:val="both"/>
              <w:rPr>
                <w:lang w:eastAsia="ar-SA"/>
              </w:rPr>
            </w:pPr>
          </w:p>
        </w:tc>
      </w:tr>
    </w:tbl>
    <w:p w:rsidR="00A643EF" w:rsidRPr="004E0A28" w:rsidRDefault="00A643EF" w:rsidP="002B49E8">
      <w:pPr>
        <w:suppressAutoHyphens/>
        <w:spacing w:after="0" w:line="240" w:lineRule="auto"/>
        <w:rPr>
          <w:sz w:val="18"/>
          <w:szCs w:val="18"/>
          <w:lang w:eastAsia="ar-SA"/>
        </w:rPr>
      </w:pPr>
    </w:p>
    <w:p w:rsidR="00A643EF" w:rsidRPr="00B2279A" w:rsidRDefault="00A643EF" w:rsidP="002B49E8">
      <w:pPr>
        <w:suppressAutoHyphens/>
        <w:spacing w:after="0" w:line="240" w:lineRule="auto"/>
        <w:jc w:val="both"/>
        <w:rPr>
          <w:lang w:eastAsia="ar-SA"/>
        </w:rPr>
      </w:pPr>
      <w:r w:rsidRPr="00B2279A">
        <w:rPr>
          <w:lang w:eastAsia="ar-SA"/>
        </w:rPr>
        <w:t xml:space="preserve">* Uwaga: w przypadku, gdy wybór oferty będzie prowadzić do powstania u Zamawiającego obowiązku podatkowego w VAT należy skreślić słowo „nie” i wypełnić </w:t>
      </w:r>
      <w:proofErr w:type="spellStart"/>
      <w:r w:rsidRPr="00B2279A">
        <w:rPr>
          <w:lang w:eastAsia="ar-SA"/>
        </w:rPr>
        <w:t>pkt</w:t>
      </w:r>
      <w:proofErr w:type="spellEnd"/>
      <w:r w:rsidRPr="00B2279A">
        <w:rPr>
          <w:lang w:eastAsia="ar-SA"/>
        </w:rPr>
        <w:t xml:space="preserve"> 10.  </w:t>
      </w:r>
    </w:p>
    <w:p w:rsidR="00A643EF" w:rsidRPr="0011080F" w:rsidRDefault="00A643EF" w:rsidP="009D433D">
      <w:pPr>
        <w:suppressAutoHyphens/>
        <w:spacing w:after="0" w:line="120" w:lineRule="atLeast"/>
        <w:jc w:val="both"/>
        <w:rPr>
          <w:rFonts w:ascii="Times New Roman" w:hAnsi="Times New Roman" w:cs="Times New Roman"/>
          <w:lang w:eastAsia="ar-SA"/>
        </w:rPr>
      </w:pPr>
    </w:p>
    <w:p w:rsidR="00A643EF" w:rsidRPr="0011080F" w:rsidRDefault="00EE7B7F" w:rsidP="009D433D">
      <w:pPr>
        <w:suppressAutoHyphens/>
        <w:spacing w:after="0" w:line="120" w:lineRule="atLeast"/>
        <w:jc w:val="both"/>
        <w:rPr>
          <w:rFonts w:ascii="Times New Roman" w:hAnsi="Times New Roman" w:cs="Times New Roman"/>
          <w:lang w:eastAsia="ar-SA"/>
        </w:rPr>
      </w:pPr>
      <w:r w:rsidRPr="00EE7B7F">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3379.45pt;margin-top:9.1pt;width:239.45pt;height:79.6pt;z-index:251658240;visibility:visible;mso-position-horizontal:right;mso-position-horizontal-relative:margin" stroked="f" strokeweight=".5pt">
            <v:textbox>
              <w:txbxContent>
                <w:p w:rsidR="00A643EF" w:rsidRDefault="00A643EF" w:rsidP="00D51BF8">
                  <w:pPr>
                    <w:spacing w:after="0" w:line="240" w:lineRule="auto"/>
                    <w:jc w:val="center"/>
                  </w:pPr>
                  <w:r w:rsidRPr="0011080F">
                    <w:rPr>
                      <w:lang w:eastAsia="ar-SA"/>
                    </w:rPr>
                    <w:t>czytelny podpis lub podpisy i imienne pieczęcie osoby lub osób upoważnionych do reprezentowania</w:t>
                  </w:r>
                  <w:r>
                    <w:rPr>
                      <w:lang w:eastAsia="ar-SA"/>
                    </w:rPr>
                    <w:t xml:space="preserve"> </w:t>
                  </w:r>
                  <w:r w:rsidRPr="0011080F">
                    <w:rPr>
                      <w:lang w:eastAsia="ar-SA"/>
                    </w:rPr>
                    <w:t>wykonawcy</w:t>
                  </w:r>
                </w:p>
              </w:txbxContent>
            </v:textbox>
            <w10:wrap anchorx="margin"/>
          </v:shape>
        </w:pict>
      </w:r>
    </w:p>
    <w:p w:rsidR="00A643EF" w:rsidRPr="0011080F" w:rsidRDefault="00A643EF" w:rsidP="009D433D">
      <w:pPr>
        <w:suppressAutoHyphens/>
        <w:spacing w:after="0" w:line="120" w:lineRule="atLeast"/>
        <w:jc w:val="both"/>
        <w:rPr>
          <w:rFonts w:ascii="Times New Roman" w:hAnsi="Times New Roman" w:cs="Times New Roman"/>
          <w:lang w:eastAsia="ar-SA"/>
        </w:rPr>
      </w:pPr>
      <w:r w:rsidRPr="0011080F">
        <w:rPr>
          <w:rFonts w:ascii="Times New Roman" w:hAnsi="Times New Roman" w:cs="Times New Roman"/>
          <w:lang w:eastAsia="ar-SA"/>
        </w:rPr>
        <w:t xml:space="preserve">  dnia .........................................                              </w:t>
      </w:r>
    </w:p>
    <w:p w:rsidR="00A643EF" w:rsidRPr="0011080F" w:rsidRDefault="00A643EF" w:rsidP="00E52176">
      <w:pPr>
        <w:suppressAutoHyphens/>
        <w:spacing w:after="0" w:line="120" w:lineRule="atLeast"/>
        <w:ind w:left="4956"/>
        <w:jc w:val="center"/>
        <w:rPr>
          <w:rFonts w:ascii="Times New Roman" w:hAnsi="Times New Roman" w:cs="Times New Roman"/>
          <w:sz w:val="20"/>
          <w:szCs w:val="20"/>
          <w:lang w:eastAsia="ar-SA"/>
        </w:rPr>
      </w:pPr>
      <w:r w:rsidRPr="0011080F">
        <w:rPr>
          <w:rFonts w:ascii="Times New Roman" w:hAnsi="Times New Roman" w:cs="Times New Roman"/>
          <w:lang w:eastAsia="ar-SA"/>
        </w:rPr>
        <w:tab/>
      </w:r>
      <w:r w:rsidRPr="0011080F">
        <w:rPr>
          <w:rFonts w:ascii="Times New Roman" w:hAnsi="Times New Roman" w:cs="Times New Roman"/>
          <w:b/>
          <w:bCs/>
          <w:lang w:eastAsia="ar-SA"/>
        </w:rPr>
        <w:tab/>
      </w:r>
      <w:r w:rsidRPr="0011080F">
        <w:rPr>
          <w:rFonts w:ascii="Times New Roman" w:hAnsi="Times New Roman" w:cs="Times New Roman"/>
          <w:lang w:eastAsia="ar-SA"/>
        </w:rPr>
        <w:tab/>
      </w:r>
      <w:r w:rsidRPr="0011080F">
        <w:rPr>
          <w:rFonts w:ascii="Times New Roman" w:hAnsi="Times New Roman" w:cs="Times New Roman"/>
          <w:lang w:eastAsia="ar-SA"/>
        </w:rPr>
        <w:tab/>
      </w:r>
      <w:r w:rsidRPr="0011080F">
        <w:rPr>
          <w:rFonts w:ascii="Times New Roman" w:hAnsi="Times New Roman" w:cs="Times New Roman"/>
          <w:lang w:eastAsia="ar-SA"/>
        </w:rPr>
        <w:tab/>
      </w:r>
      <w:r w:rsidRPr="0011080F">
        <w:rPr>
          <w:rFonts w:ascii="Times New Roman" w:hAnsi="Times New Roman" w:cs="Times New Roman"/>
          <w:lang w:eastAsia="ar-SA"/>
        </w:rPr>
        <w:tab/>
      </w:r>
      <w:r w:rsidRPr="0011080F">
        <w:rPr>
          <w:rFonts w:ascii="Times New Roman" w:hAnsi="Times New Roman" w:cs="Times New Roman"/>
          <w:lang w:eastAsia="ar-SA"/>
        </w:rPr>
        <w:tab/>
      </w:r>
    </w:p>
    <w:p w:rsidR="00A643EF" w:rsidRPr="0011080F" w:rsidRDefault="00A643EF" w:rsidP="00E52176">
      <w:pPr>
        <w:suppressAutoHyphens/>
        <w:spacing w:after="0" w:line="120" w:lineRule="atLeast"/>
        <w:ind w:left="4956"/>
        <w:jc w:val="center"/>
        <w:rPr>
          <w:rFonts w:ascii="Times New Roman" w:hAnsi="Times New Roman" w:cs="Times New Roman"/>
          <w:sz w:val="20"/>
          <w:szCs w:val="20"/>
          <w:lang w:eastAsia="ar-SA"/>
        </w:rPr>
      </w:pPr>
    </w:p>
    <w:p w:rsidR="00A643EF" w:rsidRPr="0011080F" w:rsidRDefault="00A643EF" w:rsidP="009D433D">
      <w:pPr>
        <w:suppressAutoHyphens/>
        <w:spacing w:after="0" w:line="120" w:lineRule="atLeast"/>
        <w:jc w:val="both"/>
        <w:rPr>
          <w:rFonts w:ascii="Times New Roman" w:hAnsi="Times New Roman" w:cs="Times New Roman"/>
          <w:lang w:eastAsia="ar-SA"/>
        </w:rPr>
      </w:pPr>
      <w:r w:rsidRPr="0011080F">
        <w:rPr>
          <w:rFonts w:ascii="Times New Roman" w:hAnsi="Times New Roman" w:cs="Times New Roman"/>
          <w:lang w:eastAsia="ar-SA"/>
        </w:rPr>
        <w:t>..................................................................</w:t>
      </w:r>
    </w:p>
    <w:p w:rsidR="00A643EF" w:rsidRPr="002E3A91" w:rsidRDefault="00A643EF" w:rsidP="005E005A">
      <w:pPr>
        <w:keepNext/>
        <w:tabs>
          <w:tab w:val="left" w:pos="1440"/>
          <w:tab w:val="left" w:pos="5580"/>
        </w:tabs>
        <w:suppressAutoHyphens/>
        <w:spacing w:after="0" w:line="240" w:lineRule="auto"/>
        <w:outlineLvl w:val="7"/>
        <w:rPr>
          <w:lang w:eastAsia="ar-SA"/>
        </w:rPr>
      </w:pPr>
      <w:r w:rsidRPr="0011080F">
        <w:rPr>
          <w:rFonts w:ascii="Times New Roman" w:hAnsi="Times New Roman" w:cs="Times New Roman"/>
          <w:lang w:eastAsia="ar-SA"/>
        </w:rPr>
        <w:br w:type="page"/>
      </w:r>
      <w:r>
        <w:rPr>
          <w:b/>
          <w:bCs/>
          <w:lang w:eastAsia="ar-SA"/>
        </w:rPr>
        <w:lastRenderedPageBreak/>
        <w:t>Załącznik nr 3</w:t>
      </w:r>
      <w:r w:rsidRPr="002E3A91">
        <w:rPr>
          <w:b/>
          <w:bCs/>
          <w:lang w:eastAsia="ar-SA"/>
        </w:rPr>
        <w:tab/>
      </w:r>
      <w:r w:rsidRPr="002E3A91">
        <w:rPr>
          <w:b/>
          <w:bCs/>
          <w:lang w:eastAsia="ar-SA"/>
        </w:rPr>
        <w:tab/>
      </w:r>
      <w:r w:rsidRPr="002E3A91">
        <w:rPr>
          <w:lang w:eastAsia="ar-SA"/>
        </w:rPr>
        <w:t xml:space="preserve">Nr sprawy </w:t>
      </w:r>
      <w:r>
        <w:rPr>
          <w:b/>
          <w:bCs/>
          <w:color w:val="000000"/>
          <w:sz w:val="20"/>
          <w:szCs w:val="20"/>
        </w:rPr>
        <w:t>ZSPM- 14  /ZP/EFRR/2017</w:t>
      </w:r>
    </w:p>
    <w:p w:rsidR="00A643EF" w:rsidRPr="002E3A91" w:rsidRDefault="00A643EF" w:rsidP="004A59B6">
      <w:pPr>
        <w:keepNext/>
        <w:tabs>
          <w:tab w:val="left" w:pos="1440"/>
          <w:tab w:val="left" w:pos="5895"/>
        </w:tabs>
        <w:suppressAutoHyphens/>
        <w:spacing w:after="0" w:line="240" w:lineRule="auto"/>
        <w:ind w:left="1440" w:hanging="1440"/>
        <w:outlineLvl w:val="7"/>
        <w:rPr>
          <w:b/>
          <w:bCs/>
          <w:lang w:eastAsia="ar-SA"/>
        </w:rPr>
      </w:pPr>
      <w:r w:rsidRPr="002E3A91">
        <w:rPr>
          <w:b/>
          <w:bCs/>
          <w:lang w:eastAsia="ar-SA"/>
        </w:rPr>
        <w:t>do SIWZ</w:t>
      </w:r>
    </w:p>
    <w:p w:rsidR="00A643EF" w:rsidRPr="002E3A91" w:rsidRDefault="00A643EF" w:rsidP="004A59B6">
      <w:pPr>
        <w:tabs>
          <w:tab w:val="left" w:pos="5895"/>
        </w:tabs>
        <w:suppressAutoHyphens/>
        <w:spacing w:after="0" w:line="240" w:lineRule="auto"/>
        <w:rPr>
          <w:lang w:eastAsia="ar-SA"/>
        </w:rPr>
      </w:pPr>
    </w:p>
    <w:p w:rsidR="00A643EF" w:rsidRPr="002E3A91" w:rsidRDefault="00A643EF" w:rsidP="004A59B6">
      <w:pPr>
        <w:spacing w:after="0" w:line="240" w:lineRule="auto"/>
        <w:ind w:left="5246" w:firstLine="708"/>
        <w:rPr>
          <w:sz w:val="21"/>
          <w:szCs w:val="21"/>
        </w:rPr>
      </w:pPr>
      <w:r w:rsidRPr="002E3A91">
        <w:rPr>
          <w:sz w:val="21"/>
          <w:szCs w:val="21"/>
        </w:rPr>
        <w:t xml:space="preserve">Zamawiający: </w:t>
      </w:r>
    </w:p>
    <w:p w:rsidR="00A643EF" w:rsidRPr="002E3A91" w:rsidRDefault="00A643EF" w:rsidP="004A59B6">
      <w:pPr>
        <w:spacing w:after="0" w:line="240" w:lineRule="auto"/>
        <w:ind w:left="5246"/>
        <w:rPr>
          <w:b/>
          <w:bCs/>
          <w:sz w:val="21"/>
          <w:szCs w:val="21"/>
        </w:rPr>
      </w:pPr>
      <w:r w:rsidRPr="002E3A91">
        <w:rPr>
          <w:b/>
          <w:bCs/>
        </w:rPr>
        <w:t>Zespół Szkół Poligraficzno-Mechanicznych im. A. Krajowej</w:t>
      </w:r>
      <w:r w:rsidRPr="002E3A91">
        <w:rPr>
          <w:lang w:eastAsia="ar-SA"/>
        </w:rPr>
        <w:t xml:space="preserve"> </w:t>
      </w:r>
      <w:r w:rsidRPr="002E3A91">
        <w:rPr>
          <w:b/>
          <w:bCs/>
          <w:lang w:eastAsia="ar-SA"/>
        </w:rPr>
        <w:t>– Miasto Katowice</w:t>
      </w:r>
    </w:p>
    <w:p w:rsidR="00A643EF" w:rsidRPr="002E3A91" w:rsidRDefault="00A643EF" w:rsidP="004A59B6">
      <w:pPr>
        <w:spacing w:after="0" w:line="480" w:lineRule="auto"/>
        <w:rPr>
          <w:b/>
          <w:bCs/>
          <w:sz w:val="21"/>
          <w:szCs w:val="21"/>
        </w:rPr>
      </w:pPr>
      <w:r w:rsidRPr="002E3A91">
        <w:rPr>
          <w:b/>
          <w:bCs/>
          <w:sz w:val="21"/>
          <w:szCs w:val="21"/>
        </w:rPr>
        <w:t>Wykonawca:</w:t>
      </w:r>
    </w:p>
    <w:p w:rsidR="00A643EF" w:rsidRPr="004B2D01" w:rsidRDefault="00A643EF" w:rsidP="004A59B6">
      <w:pPr>
        <w:spacing w:after="0" w:line="480" w:lineRule="auto"/>
        <w:ind w:right="5954"/>
        <w:rPr>
          <w:sz w:val="21"/>
          <w:szCs w:val="21"/>
        </w:rPr>
      </w:pPr>
      <w:r w:rsidRPr="004B2D01">
        <w:rPr>
          <w:sz w:val="21"/>
          <w:szCs w:val="21"/>
        </w:rPr>
        <w:t>……………………………………………………</w:t>
      </w:r>
    </w:p>
    <w:p w:rsidR="00A643EF" w:rsidRPr="004B2D01" w:rsidRDefault="00A643EF" w:rsidP="004A59B6">
      <w:pPr>
        <w:ind w:right="5953"/>
        <w:rPr>
          <w:i/>
          <w:iCs/>
          <w:sz w:val="16"/>
          <w:szCs w:val="16"/>
        </w:rPr>
      </w:pPr>
      <w:r w:rsidRPr="004B2D01">
        <w:rPr>
          <w:i/>
          <w:iCs/>
          <w:sz w:val="16"/>
          <w:szCs w:val="16"/>
        </w:rPr>
        <w:t>(pełna nazwa/firma, adres, w zależności od podmiotu: NIP/PESEL, KRS/</w:t>
      </w:r>
      <w:proofErr w:type="spellStart"/>
      <w:r w:rsidRPr="004B2D01">
        <w:rPr>
          <w:i/>
          <w:iCs/>
          <w:sz w:val="16"/>
          <w:szCs w:val="16"/>
        </w:rPr>
        <w:t>CEiDG</w:t>
      </w:r>
      <w:proofErr w:type="spellEnd"/>
      <w:r w:rsidRPr="004B2D01">
        <w:rPr>
          <w:i/>
          <w:iCs/>
          <w:sz w:val="16"/>
          <w:szCs w:val="16"/>
        </w:rPr>
        <w:t>)</w:t>
      </w:r>
    </w:p>
    <w:p w:rsidR="00A643EF" w:rsidRPr="004B2D01" w:rsidRDefault="00A643EF" w:rsidP="004A59B6">
      <w:pPr>
        <w:spacing w:after="0" w:line="480" w:lineRule="auto"/>
        <w:rPr>
          <w:sz w:val="21"/>
          <w:szCs w:val="21"/>
          <w:u w:val="single"/>
        </w:rPr>
      </w:pPr>
      <w:r w:rsidRPr="004B2D01">
        <w:rPr>
          <w:sz w:val="21"/>
          <w:szCs w:val="21"/>
          <w:u w:val="single"/>
        </w:rPr>
        <w:t>reprezentowany przez:</w:t>
      </w:r>
    </w:p>
    <w:p w:rsidR="00A643EF" w:rsidRPr="004B2D01" w:rsidRDefault="00A643EF" w:rsidP="004A59B6">
      <w:pPr>
        <w:spacing w:after="0" w:line="480" w:lineRule="auto"/>
        <w:ind w:right="5954"/>
        <w:rPr>
          <w:sz w:val="21"/>
          <w:szCs w:val="21"/>
        </w:rPr>
      </w:pPr>
      <w:r w:rsidRPr="004B2D01">
        <w:rPr>
          <w:sz w:val="21"/>
          <w:szCs w:val="21"/>
        </w:rPr>
        <w:t>……………………………………</w:t>
      </w:r>
    </w:p>
    <w:p w:rsidR="00A643EF" w:rsidRPr="004B2D01" w:rsidRDefault="00A643EF" w:rsidP="004A59B6">
      <w:pPr>
        <w:spacing w:after="0"/>
        <w:ind w:right="5953"/>
        <w:rPr>
          <w:i/>
          <w:iCs/>
          <w:sz w:val="16"/>
          <w:szCs w:val="16"/>
        </w:rPr>
      </w:pPr>
      <w:r w:rsidRPr="004B2D01">
        <w:rPr>
          <w:i/>
          <w:iCs/>
          <w:sz w:val="16"/>
          <w:szCs w:val="16"/>
        </w:rPr>
        <w:t>(imię, nazwisko, stanowisko/podstawa do  reprezentacji)</w:t>
      </w:r>
    </w:p>
    <w:p w:rsidR="00A643EF" w:rsidRDefault="00A643EF" w:rsidP="004A59B6">
      <w:pPr>
        <w:rPr>
          <w:sz w:val="21"/>
          <w:szCs w:val="21"/>
        </w:rPr>
      </w:pPr>
    </w:p>
    <w:p w:rsidR="00A643EF" w:rsidRDefault="00A643EF" w:rsidP="004A59B6">
      <w:pPr>
        <w:rPr>
          <w:sz w:val="21"/>
          <w:szCs w:val="21"/>
        </w:rPr>
      </w:pPr>
    </w:p>
    <w:p w:rsidR="00A643EF" w:rsidRDefault="00A643EF" w:rsidP="004A59B6">
      <w:pPr>
        <w:jc w:val="center"/>
        <w:rPr>
          <w:b/>
          <w:bCs/>
        </w:rPr>
      </w:pPr>
      <w:r w:rsidRPr="007F1489">
        <w:rPr>
          <w:b/>
          <w:bCs/>
        </w:rPr>
        <w:t xml:space="preserve">Formularz cenowy oferowanych produktów  </w:t>
      </w:r>
    </w:p>
    <w:p w:rsidR="00A643EF" w:rsidRDefault="00A643EF" w:rsidP="004A59B6">
      <w:pPr>
        <w:jc w:val="center"/>
        <w:rPr>
          <w:b/>
          <w:bCs/>
        </w:rPr>
      </w:pPr>
      <w:r>
        <w:rPr>
          <w:b/>
          <w:bCs/>
        </w:rPr>
        <w:t xml:space="preserve">Część 1 </w:t>
      </w:r>
    </w:p>
    <w:tbl>
      <w:tblPr>
        <w:tblW w:w="0" w:type="auto"/>
        <w:tblInd w:w="-68" w:type="dxa"/>
        <w:tblCellMar>
          <w:left w:w="70" w:type="dxa"/>
          <w:right w:w="70" w:type="dxa"/>
        </w:tblCellMar>
        <w:tblLook w:val="00A0"/>
      </w:tblPr>
      <w:tblGrid>
        <w:gridCol w:w="401"/>
        <w:gridCol w:w="3596"/>
        <w:gridCol w:w="879"/>
        <w:gridCol w:w="1745"/>
        <w:gridCol w:w="1149"/>
        <w:gridCol w:w="1149"/>
      </w:tblGrid>
      <w:tr w:rsidR="00A643EF" w:rsidRPr="00F14750">
        <w:trPr>
          <w:trHeight w:val="624"/>
        </w:trPr>
        <w:tc>
          <w:tcPr>
            <w:tcW w:w="401" w:type="dxa"/>
            <w:tcBorders>
              <w:top w:val="single" w:sz="4" w:space="0" w:color="auto"/>
              <w:left w:val="single" w:sz="4" w:space="0" w:color="auto"/>
              <w:bottom w:val="single" w:sz="4" w:space="0" w:color="auto"/>
              <w:right w:val="single" w:sz="4" w:space="0" w:color="auto"/>
            </w:tcBorders>
          </w:tcPr>
          <w:p w:rsidR="00A643EF" w:rsidRDefault="00A643EF" w:rsidP="00875CEB">
            <w:pPr>
              <w:spacing w:after="0" w:line="240" w:lineRule="auto"/>
              <w:rPr>
                <w:color w:val="000000"/>
                <w:sz w:val="24"/>
                <w:szCs w:val="24"/>
                <w:lang w:eastAsia="pl-PL"/>
              </w:rPr>
            </w:pP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875CEB">
            <w:pPr>
              <w:spacing w:after="0" w:line="240" w:lineRule="auto"/>
              <w:rPr>
                <w:color w:val="000000"/>
                <w:sz w:val="24"/>
                <w:szCs w:val="24"/>
                <w:lang w:eastAsia="pl-PL"/>
              </w:rPr>
            </w:pPr>
            <w:r w:rsidRPr="00F14750">
              <w:rPr>
                <w:color w:val="000000"/>
                <w:sz w:val="24"/>
                <w:szCs w:val="24"/>
                <w:lang w:eastAsia="pl-PL"/>
              </w:rPr>
              <w:t>Szczegółowa specyfikacja wyposażenia</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875CEB">
            <w:pPr>
              <w:spacing w:after="0" w:line="240" w:lineRule="auto"/>
              <w:jc w:val="center"/>
              <w:rPr>
                <w:color w:val="000000"/>
                <w:sz w:val="24"/>
                <w:szCs w:val="24"/>
                <w:lang w:eastAsia="pl-PL"/>
              </w:rPr>
            </w:pPr>
            <w:r w:rsidRPr="00F14750">
              <w:rPr>
                <w:color w:val="000000"/>
                <w:sz w:val="24"/>
                <w:szCs w:val="24"/>
                <w:lang w:eastAsia="pl-PL"/>
              </w:rPr>
              <w:t>Ilość</w:t>
            </w:r>
          </w:p>
        </w:tc>
        <w:tc>
          <w:tcPr>
            <w:tcW w:w="1745"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jc w:val="center"/>
              <w:rPr>
                <w:color w:val="000000"/>
                <w:sz w:val="24"/>
                <w:szCs w:val="24"/>
                <w:lang w:eastAsia="pl-PL"/>
              </w:rPr>
            </w:pPr>
            <w:r w:rsidRPr="00322FBD">
              <w:rPr>
                <w:color w:val="000000"/>
                <w:sz w:val="20"/>
                <w:szCs w:val="20"/>
                <w:lang w:eastAsia="pl-PL"/>
              </w:rPr>
              <w:t>Nazwa/model /marka lub inne oznacze</w:t>
            </w:r>
            <w:r>
              <w:rPr>
                <w:color w:val="000000"/>
                <w:sz w:val="20"/>
                <w:szCs w:val="20"/>
                <w:lang w:eastAsia="pl-PL"/>
              </w:rPr>
              <w:t>nie pozwalające na identyfikację</w:t>
            </w:r>
            <w:r w:rsidRPr="00322FBD">
              <w:rPr>
                <w:color w:val="000000"/>
                <w:sz w:val="20"/>
                <w:szCs w:val="20"/>
                <w:lang w:eastAsia="pl-PL"/>
              </w:rPr>
              <w:t xml:space="preserve"> produktu</w:t>
            </w: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jc w:val="center"/>
              <w:rPr>
                <w:color w:val="000000"/>
                <w:sz w:val="24"/>
                <w:szCs w:val="24"/>
                <w:lang w:eastAsia="pl-PL"/>
              </w:rPr>
            </w:pPr>
            <w:r>
              <w:rPr>
                <w:color w:val="000000"/>
                <w:sz w:val="20"/>
                <w:szCs w:val="20"/>
                <w:lang w:eastAsia="pl-PL"/>
              </w:rPr>
              <w:t>Cena netto</w:t>
            </w: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jc w:val="center"/>
              <w:rPr>
                <w:color w:val="000000"/>
                <w:sz w:val="24"/>
                <w:szCs w:val="24"/>
                <w:lang w:eastAsia="pl-PL"/>
              </w:rPr>
            </w:pPr>
            <w:r>
              <w:rPr>
                <w:color w:val="000000"/>
                <w:sz w:val="20"/>
                <w:szCs w:val="20"/>
                <w:lang w:eastAsia="pl-PL"/>
              </w:rPr>
              <w:t>Cena brutto</w:t>
            </w:r>
          </w:p>
        </w:tc>
      </w:tr>
      <w:tr w:rsidR="00A643EF" w:rsidRPr="00F14750">
        <w:trPr>
          <w:trHeight w:val="2200"/>
        </w:trPr>
        <w:tc>
          <w:tcPr>
            <w:tcW w:w="401"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rPr>
                <w:color w:val="000000"/>
                <w:sz w:val="24"/>
                <w:szCs w:val="24"/>
                <w:lang w:eastAsia="pl-PL"/>
              </w:rPr>
            </w:pPr>
            <w:r>
              <w:rPr>
                <w:color w:val="000000"/>
                <w:sz w:val="24"/>
                <w:szCs w:val="24"/>
                <w:lang w:eastAsia="pl-PL"/>
              </w:rPr>
              <w:t>1.</w:t>
            </w: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875CEB">
            <w:pPr>
              <w:spacing w:after="0" w:line="240" w:lineRule="auto"/>
              <w:rPr>
                <w:color w:val="000000"/>
                <w:sz w:val="24"/>
                <w:szCs w:val="24"/>
                <w:lang w:eastAsia="pl-PL"/>
              </w:rPr>
            </w:pPr>
            <w:r w:rsidRPr="00AC7D63">
              <w:rPr>
                <w:color w:val="000000"/>
                <w:sz w:val="24"/>
                <w:szCs w:val="24"/>
              </w:rPr>
              <w:t xml:space="preserve">Maszyna do oprawy zeszytowej </w:t>
            </w:r>
            <w:r>
              <w:rPr>
                <w:color w:val="000000"/>
                <w:sz w:val="24"/>
                <w:szCs w:val="24"/>
              </w:rPr>
              <w:t>(</w:t>
            </w:r>
            <w:r w:rsidRPr="00AC7D63">
              <w:rPr>
                <w:color w:val="000000"/>
                <w:sz w:val="24"/>
                <w:szCs w:val="24"/>
              </w:rPr>
              <w:t xml:space="preserve">linia potokowa): wieża zbierająca </w:t>
            </w:r>
            <w:r>
              <w:rPr>
                <w:color w:val="000000"/>
                <w:sz w:val="24"/>
                <w:szCs w:val="24"/>
              </w:rPr>
              <w:t>arkusze papieru</w:t>
            </w:r>
            <w:r w:rsidRPr="00AC7D63">
              <w:rPr>
                <w:color w:val="000000"/>
                <w:sz w:val="24"/>
                <w:szCs w:val="24"/>
              </w:rPr>
              <w:t xml:space="preserve">, sekcja złamująca, zszywająca drutem i okrawająca z 3 stron. Zamawiający wymaga, aby maszyna współpracowała z </w:t>
            </w:r>
            <w:r>
              <w:rPr>
                <w:color w:val="000000"/>
                <w:sz w:val="24"/>
                <w:szCs w:val="24"/>
              </w:rPr>
              <w:t>wieżą zbierającą arkusze papieru</w:t>
            </w:r>
            <w:r w:rsidRPr="00AC7D63">
              <w:rPr>
                <w:color w:val="000000"/>
                <w:sz w:val="24"/>
                <w:szCs w:val="24"/>
              </w:rPr>
              <w:t xml:space="preserve"> </w:t>
            </w:r>
            <w:r>
              <w:rPr>
                <w:color w:val="000000"/>
                <w:sz w:val="24"/>
                <w:szCs w:val="24"/>
              </w:rPr>
              <w:t xml:space="preserve"> V</w:t>
            </w:r>
            <w:r w:rsidRPr="00AC7D63">
              <w:rPr>
                <w:color w:val="000000"/>
                <w:sz w:val="24"/>
                <w:szCs w:val="24"/>
              </w:rPr>
              <w:t xml:space="preserve">AC-100  </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875CEB">
            <w:pPr>
              <w:spacing w:after="0" w:line="240" w:lineRule="auto"/>
              <w:jc w:val="center"/>
              <w:rPr>
                <w:color w:val="000000"/>
                <w:sz w:val="24"/>
                <w:szCs w:val="24"/>
                <w:lang w:eastAsia="pl-PL"/>
              </w:rPr>
            </w:pPr>
            <w:r w:rsidRPr="00F14750">
              <w:rPr>
                <w:color w:val="000000"/>
                <w:sz w:val="24"/>
                <w:szCs w:val="24"/>
                <w:lang w:eastAsia="pl-PL"/>
              </w:rPr>
              <w:t>1</w:t>
            </w:r>
          </w:p>
        </w:tc>
        <w:tc>
          <w:tcPr>
            <w:tcW w:w="1745"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jc w:val="center"/>
              <w:rPr>
                <w:color w:val="000000"/>
                <w:sz w:val="24"/>
                <w:szCs w:val="24"/>
                <w:lang w:eastAsia="pl-PL"/>
              </w:rPr>
            </w:pPr>
          </w:p>
        </w:tc>
      </w:tr>
      <w:tr w:rsidR="00A643EF" w:rsidRPr="00F14750">
        <w:trPr>
          <w:trHeight w:val="2200"/>
        </w:trPr>
        <w:tc>
          <w:tcPr>
            <w:tcW w:w="401" w:type="dxa"/>
            <w:tcBorders>
              <w:top w:val="single" w:sz="4" w:space="0" w:color="auto"/>
              <w:left w:val="single" w:sz="4" w:space="0" w:color="auto"/>
              <w:bottom w:val="single" w:sz="4" w:space="0" w:color="auto"/>
              <w:right w:val="single" w:sz="4" w:space="0" w:color="auto"/>
            </w:tcBorders>
          </w:tcPr>
          <w:p w:rsidR="00A643EF" w:rsidRDefault="00A643EF" w:rsidP="00875CEB">
            <w:pPr>
              <w:spacing w:after="0" w:line="240" w:lineRule="auto"/>
              <w:rPr>
                <w:color w:val="000000"/>
                <w:sz w:val="24"/>
                <w:szCs w:val="24"/>
                <w:lang w:eastAsia="pl-PL"/>
              </w:rPr>
            </w:pPr>
            <w:r>
              <w:rPr>
                <w:color w:val="000000"/>
                <w:sz w:val="24"/>
                <w:szCs w:val="24"/>
                <w:lang w:eastAsia="pl-PL"/>
              </w:rPr>
              <w:t>2.</w:t>
            </w: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875CEB">
            <w:pPr>
              <w:spacing w:after="0" w:line="240" w:lineRule="auto"/>
              <w:rPr>
                <w:color w:val="000000"/>
                <w:sz w:val="24"/>
                <w:szCs w:val="24"/>
                <w:lang w:eastAsia="pl-PL"/>
              </w:rPr>
            </w:pPr>
            <w:r w:rsidRPr="00AC7D63">
              <w:rPr>
                <w:sz w:val="24"/>
                <w:szCs w:val="24"/>
              </w:rPr>
              <w:t>Maszyna złamująca arkusze z formatu B2 do B5- min. 3-łamowa, maksymalny format nie mniejszy niż 550 x 850, ustawiana automatycznie</w:t>
            </w:r>
            <w:r>
              <w:rPr>
                <w:sz w:val="24"/>
                <w:szCs w:val="24"/>
              </w:rPr>
              <w:t xml:space="preserve"> z panelu LCD za pomocą ideogramów, umożliwiająca zapamiętanie prac</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875CEB">
            <w:pPr>
              <w:spacing w:after="0" w:line="240" w:lineRule="auto"/>
              <w:jc w:val="center"/>
              <w:rPr>
                <w:color w:val="000000"/>
                <w:sz w:val="24"/>
                <w:szCs w:val="24"/>
                <w:lang w:eastAsia="pl-PL"/>
              </w:rPr>
            </w:pPr>
            <w:r>
              <w:rPr>
                <w:color w:val="000000"/>
                <w:sz w:val="24"/>
                <w:szCs w:val="24"/>
                <w:lang w:eastAsia="pl-PL"/>
              </w:rPr>
              <w:t>1</w:t>
            </w:r>
          </w:p>
        </w:tc>
        <w:tc>
          <w:tcPr>
            <w:tcW w:w="1745"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jc w:val="center"/>
              <w:rPr>
                <w:color w:val="000000"/>
                <w:sz w:val="24"/>
                <w:szCs w:val="24"/>
                <w:lang w:eastAsia="pl-PL"/>
              </w:rPr>
            </w:pPr>
          </w:p>
        </w:tc>
      </w:tr>
      <w:tr w:rsidR="00A643EF" w:rsidRPr="00F14750">
        <w:trPr>
          <w:trHeight w:val="624"/>
        </w:trPr>
        <w:tc>
          <w:tcPr>
            <w:tcW w:w="401" w:type="dxa"/>
            <w:tcBorders>
              <w:top w:val="single" w:sz="4" w:space="0" w:color="auto"/>
              <w:left w:val="single" w:sz="4" w:space="0" w:color="auto"/>
              <w:bottom w:val="single" w:sz="4" w:space="0" w:color="auto"/>
              <w:right w:val="single" w:sz="4" w:space="0" w:color="auto"/>
            </w:tcBorders>
          </w:tcPr>
          <w:p w:rsidR="00A643EF" w:rsidRDefault="00A643EF" w:rsidP="00DD67AA">
            <w:pPr>
              <w:spacing w:after="0" w:line="240" w:lineRule="auto"/>
              <w:rPr>
                <w:color w:val="000000"/>
                <w:sz w:val="24"/>
                <w:szCs w:val="24"/>
                <w:lang w:eastAsia="pl-PL"/>
              </w:rPr>
            </w:pPr>
            <w:r>
              <w:rPr>
                <w:color w:val="000000"/>
                <w:sz w:val="24"/>
                <w:szCs w:val="24"/>
                <w:lang w:eastAsia="pl-PL"/>
              </w:rPr>
              <w:lastRenderedPageBreak/>
              <w:t>3.</w:t>
            </w: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DD67AA">
            <w:pPr>
              <w:spacing w:after="0" w:line="240" w:lineRule="auto"/>
              <w:rPr>
                <w:color w:val="000000"/>
                <w:sz w:val="24"/>
                <w:szCs w:val="24"/>
                <w:lang w:eastAsia="pl-PL"/>
              </w:rPr>
            </w:pPr>
            <w:r w:rsidRPr="00AC7D63">
              <w:rPr>
                <w:sz w:val="24"/>
                <w:szCs w:val="24"/>
              </w:rPr>
              <w:t>Maszyna złamująca arkusze z formatu B3 do B5 – min. 2-łamowa, format dostosowany do innych posiadanych urządzeń introligatorskich i drukujących, ustawiana automatycznie</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DD67AA">
            <w:pPr>
              <w:spacing w:after="0" w:line="240" w:lineRule="auto"/>
              <w:jc w:val="center"/>
              <w:rPr>
                <w:color w:val="000000"/>
                <w:sz w:val="24"/>
                <w:szCs w:val="24"/>
                <w:lang w:eastAsia="pl-PL"/>
              </w:rPr>
            </w:pPr>
            <w:r>
              <w:rPr>
                <w:color w:val="000000"/>
                <w:sz w:val="24"/>
                <w:szCs w:val="24"/>
                <w:lang w:eastAsia="pl-PL"/>
              </w:rPr>
              <w:t>1</w:t>
            </w:r>
          </w:p>
        </w:tc>
        <w:tc>
          <w:tcPr>
            <w:tcW w:w="1745" w:type="dxa"/>
            <w:tcBorders>
              <w:top w:val="single" w:sz="4" w:space="0" w:color="auto"/>
              <w:left w:val="single" w:sz="4" w:space="0" w:color="auto"/>
              <w:bottom w:val="single" w:sz="4" w:space="0" w:color="auto"/>
              <w:right w:val="single" w:sz="4" w:space="0" w:color="auto"/>
            </w:tcBorders>
          </w:tcPr>
          <w:p w:rsidR="00A643EF" w:rsidRPr="00F14750" w:rsidRDefault="00A643EF" w:rsidP="00DD67AA">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DD67AA">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DD67AA">
            <w:pPr>
              <w:spacing w:after="0" w:line="240" w:lineRule="auto"/>
              <w:jc w:val="center"/>
              <w:rPr>
                <w:color w:val="000000"/>
                <w:sz w:val="24"/>
                <w:szCs w:val="24"/>
                <w:lang w:eastAsia="pl-PL"/>
              </w:rPr>
            </w:pPr>
          </w:p>
        </w:tc>
      </w:tr>
      <w:tr w:rsidR="00A643EF" w:rsidRPr="00F14750">
        <w:trPr>
          <w:trHeight w:val="624"/>
        </w:trPr>
        <w:tc>
          <w:tcPr>
            <w:tcW w:w="401" w:type="dxa"/>
            <w:tcBorders>
              <w:top w:val="single" w:sz="4" w:space="0" w:color="auto"/>
              <w:left w:val="single" w:sz="4" w:space="0" w:color="auto"/>
              <w:bottom w:val="single" w:sz="4" w:space="0" w:color="auto"/>
              <w:right w:val="single" w:sz="4" w:space="0" w:color="auto"/>
            </w:tcBorders>
          </w:tcPr>
          <w:p w:rsidR="00A643EF" w:rsidRDefault="00A643EF" w:rsidP="00DD67AA">
            <w:pPr>
              <w:spacing w:after="0" w:line="240" w:lineRule="auto"/>
              <w:rPr>
                <w:color w:val="000000"/>
                <w:sz w:val="24"/>
                <w:szCs w:val="24"/>
                <w:lang w:eastAsia="pl-PL"/>
              </w:rPr>
            </w:pP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267E87">
            <w:pPr>
              <w:spacing w:after="0" w:line="240" w:lineRule="auto"/>
              <w:rPr>
                <w:color w:val="000000"/>
                <w:sz w:val="24"/>
                <w:szCs w:val="24"/>
                <w:lang w:eastAsia="pl-PL"/>
              </w:rPr>
            </w:pPr>
            <w:r w:rsidRPr="00D50150">
              <w:rPr>
                <w:sz w:val="24"/>
                <w:szCs w:val="24"/>
                <w:lang w:eastAsia="pl-PL"/>
              </w:rPr>
              <w:t xml:space="preserve">Szkolenie </w:t>
            </w:r>
            <w:r>
              <w:rPr>
                <w:sz w:val="24"/>
                <w:szCs w:val="24"/>
                <w:lang w:eastAsia="pl-PL"/>
              </w:rPr>
              <w:t>z zakresu obsługi maszyn (6 osób)</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267E87">
            <w:pPr>
              <w:spacing w:after="0" w:line="240" w:lineRule="auto"/>
              <w:jc w:val="center"/>
              <w:rPr>
                <w:color w:val="000000"/>
                <w:sz w:val="24"/>
                <w:szCs w:val="24"/>
                <w:lang w:eastAsia="pl-PL"/>
              </w:rPr>
            </w:pPr>
            <w:r w:rsidRPr="00D50150">
              <w:rPr>
                <w:sz w:val="24"/>
                <w:szCs w:val="24"/>
                <w:lang w:eastAsia="pl-PL"/>
              </w:rPr>
              <w:t>16 godzin</w:t>
            </w:r>
            <w:r>
              <w:rPr>
                <w:sz w:val="24"/>
                <w:szCs w:val="24"/>
                <w:lang w:eastAsia="pl-PL"/>
              </w:rPr>
              <w:t xml:space="preserve">, 6 osób </w:t>
            </w:r>
          </w:p>
        </w:tc>
        <w:tc>
          <w:tcPr>
            <w:tcW w:w="1745" w:type="dxa"/>
            <w:tcBorders>
              <w:top w:val="single" w:sz="4" w:space="0" w:color="auto"/>
              <w:left w:val="single" w:sz="4" w:space="0" w:color="auto"/>
              <w:bottom w:val="single" w:sz="4" w:space="0" w:color="auto"/>
              <w:right w:val="single" w:sz="4" w:space="0" w:color="auto"/>
            </w:tcBorders>
          </w:tcPr>
          <w:p w:rsidR="00A643EF" w:rsidRPr="00F14750" w:rsidRDefault="00A643EF" w:rsidP="00267E87">
            <w:pPr>
              <w:spacing w:after="0" w:line="240" w:lineRule="auto"/>
              <w:jc w:val="center"/>
              <w:rPr>
                <w:color w:val="000000"/>
                <w:sz w:val="24"/>
                <w:szCs w:val="24"/>
                <w:lang w:eastAsia="pl-PL"/>
              </w:rPr>
            </w:pPr>
            <w:r>
              <w:rPr>
                <w:color w:val="000000"/>
                <w:sz w:val="24"/>
                <w:szCs w:val="24"/>
                <w:lang w:eastAsia="pl-PL"/>
              </w:rPr>
              <w:t xml:space="preserve"> XXXXX</w:t>
            </w: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DD67AA">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DD67AA">
            <w:pPr>
              <w:spacing w:after="0" w:line="240" w:lineRule="auto"/>
              <w:jc w:val="center"/>
              <w:rPr>
                <w:color w:val="000000"/>
                <w:sz w:val="24"/>
                <w:szCs w:val="24"/>
                <w:lang w:eastAsia="pl-PL"/>
              </w:rPr>
            </w:pPr>
          </w:p>
        </w:tc>
      </w:tr>
      <w:tr w:rsidR="00A643EF" w:rsidRPr="00F14750">
        <w:trPr>
          <w:trHeight w:val="624"/>
        </w:trPr>
        <w:tc>
          <w:tcPr>
            <w:tcW w:w="401" w:type="dxa"/>
            <w:tcBorders>
              <w:top w:val="single" w:sz="4" w:space="0" w:color="auto"/>
              <w:left w:val="single" w:sz="4" w:space="0" w:color="auto"/>
              <w:bottom w:val="single" w:sz="4" w:space="0" w:color="auto"/>
              <w:right w:val="single" w:sz="4" w:space="0" w:color="auto"/>
            </w:tcBorders>
          </w:tcPr>
          <w:p w:rsidR="00A643EF" w:rsidRDefault="00A643EF" w:rsidP="00DD67AA">
            <w:pPr>
              <w:spacing w:after="0" w:line="240" w:lineRule="auto"/>
              <w:rPr>
                <w:color w:val="000000"/>
                <w:sz w:val="24"/>
                <w:szCs w:val="24"/>
                <w:lang w:eastAsia="pl-PL"/>
              </w:rPr>
            </w:pP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D50150" w:rsidRDefault="00A643EF" w:rsidP="00DD67AA">
            <w:pPr>
              <w:spacing w:after="0" w:line="240" w:lineRule="auto"/>
              <w:rPr>
                <w:sz w:val="24"/>
                <w:szCs w:val="24"/>
                <w:lang w:eastAsia="pl-PL"/>
              </w:rPr>
            </w:pPr>
            <w:r>
              <w:rPr>
                <w:sz w:val="24"/>
                <w:szCs w:val="24"/>
                <w:lang w:eastAsia="pl-PL"/>
              </w:rPr>
              <w:t xml:space="preserve">Razem </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D50150" w:rsidRDefault="00A643EF" w:rsidP="00DD67AA">
            <w:pPr>
              <w:spacing w:after="0" w:line="240" w:lineRule="auto"/>
              <w:jc w:val="center"/>
              <w:rPr>
                <w:sz w:val="24"/>
                <w:szCs w:val="24"/>
                <w:lang w:eastAsia="pl-PL"/>
              </w:rPr>
            </w:pPr>
            <w:r>
              <w:rPr>
                <w:sz w:val="24"/>
                <w:szCs w:val="24"/>
                <w:lang w:eastAsia="pl-PL"/>
              </w:rPr>
              <w:t>XXXXX</w:t>
            </w:r>
          </w:p>
        </w:tc>
        <w:tc>
          <w:tcPr>
            <w:tcW w:w="1745" w:type="dxa"/>
            <w:tcBorders>
              <w:top w:val="single" w:sz="4" w:space="0" w:color="auto"/>
              <w:left w:val="single" w:sz="4" w:space="0" w:color="auto"/>
              <w:bottom w:val="single" w:sz="4" w:space="0" w:color="auto"/>
              <w:right w:val="single" w:sz="4" w:space="0" w:color="auto"/>
            </w:tcBorders>
          </w:tcPr>
          <w:p w:rsidR="00A643EF" w:rsidRDefault="00A643EF" w:rsidP="00DD67AA">
            <w:pPr>
              <w:spacing w:after="0" w:line="240" w:lineRule="auto"/>
              <w:jc w:val="center"/>
              <w:rPr>
                <w:color w:val="000000"/>
                <w:sz w:val="24"/>
                <w:szCs w:val="24"/>
                <w:lang w:eastAsia="pl-PL"/>
              </w:rPr>
            </w:pPr>
            <w:r>
              <w:rPr>
                <w:color w:val="000000"/>
                <w:sz w:val="24"/>
                <w:szCs w:val="24"/>
                <w:lang w:eastAsia="pl-PL"/>
              </w:rPr>
              <w:t>XXXXX</w:t>
            </w: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DD67AA">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DD67AA">
            <w:pPr>
              <w:spacing w:after="0" w:line="240" w:lineRule="auto"/>
              <w:jc w:val="center"/>
              <w:rPr>
                <w:color w:val="000000"/>
                <w:sz w:val="24"/>
                <w:szCs w:val="24"/>
                <w:lang w:eastAsia="pl-PL"/>
              </w:rPr>
            </w:pPr>
          </w:p>
        </w:tc>
      </w:tr>
    </w:tbl>
    <w:p w:rsidR="00A643EF" w:rsidRDefault="00A643EF" w:rsidP="004A59B6">
      <w:pPr>
        <w:jc w:val="center"/>
        <w:rPr>
          <w:b/>
          <w:bCs/>
        </w:rPr>
      </w:pPr>
    </w:p>
    <w:p w:rsidR="00A643EF" w:rsidRDefault="00A643EF" w:rsidP="004A59B6">
      <w:pPr>
        <w:jc w:val="center"/>
        <w:rPr>
          <w:b/>
          <w:bCs/>
        </w:rPr>
      </w:pPr>
      <w:r>
        <w:rPr>
          <w:b/>
          <w:bCs/>
        </w:rPr>
        <w:t xml:space="preserve">Część 2 </w:t>
      </w:r>
    </w:p>
    <w:p w:rsidR="00A643EF" w:rsidRPr="007F1489" w:rsidRDefault="00A643EF" w:rsidP="004A59B6">
      <w:pPr>
        <w:jc w:val="center"/>
        <w:rPr>
          <w:i/>
          <w:iCs/>
        </w:rPr>
      </w:pPr>
    </w:p>
    <w:tbl>
      <w:tblPr>
        <w:tblW w:w="0" w:type="auto"/>
        <w:tblInd w:w="-68" w:type="dxa"/>
        <w:tblCellMar>
          <w:left w:w="70" w:type="dxa"/>
          <w:right w:w="70" w:type="dxa"/>
        </w:tblCellMar>
        <w:tblLook w:val="00A0"/>
      </w:tblPr>
      <w:tblGrid>
        <w:gridCol w:w="401"/>
        <w:gridCol w:w="3596"/>
        <w:gridCol w:w="879"/>
        <w:gridCol w:w="1745"/>
        <w:gridCol w:w="1149"/>
        <w:gridCol w:w="1149"/>
      </w:tblGrid>
      <w:tr w:rsidR="00A643EF" w:rsidRPr="0095398C">
        <w:trPr>
          <w:trHeight w:val="324"/>
        </w:trPr>
        <w:tc>
          <w:tcPr>
            <w:tcW w:w="401"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center"/>
              <w:rPr>
                <w:color w:val="000000"/>
                <w:sz w:val="24"/>
                <w:szCs w:val="24"/>
                <w:lang w:eastAsia="pl-PL"/>
              </w:rPr>
            </w:pP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4A59B6">
            <w:pPr>
              <w:spacing w:after="0" w:line="240" w:lineRule="auto"/>
              <w:jc w:val="center"/>
              <w:rPr>
                <w:color w:val="000000"/>
                <w:sz w:val="24"/>
                <w:szCs w:val="24"/>
                <w:lang w:eastAsia="pl-PL"/>
              </w:rPr>
            </w:pPr>
            <w:r w:rsidRPr="00F14750">
              <w:rPr>
                <w:color w:val="000000"/>
                <w:sz w:val="24"/>
                <w:szCs w:val="24"/>
                <w:lang w:eastAsia="pl-PL"/>
              </w:rPr>
              <w:t>Szczegółowa specyfikacja wyposażenia</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4A59B6">
            <w:pPr>
              <w:spacing w:after="0" w:line="240" w:lineRule="auto"/>
              <w:jc w:val="center"/>
              <w:rPr>
                <w:color w:val="000000"/>
                <w:sz w:val="24"/>
                <w:szCs w:val="24"/>
                <w:lang w:eastAsia="pl-PL"/>
              </w:rPr>
            </w:pPr>
            <w:r w:rsidRPr="00F14750">
              <w:rPr>
                <w:color w:val="000000"/>
                <w:sz w:val="24"/>
                <w:szCs w:val="24"/>
                <w:lang w:eastAsia="pl-PL"/>
              </w:rPr>
              <w:t>Ilość</w:t>
            </w:r>
          </w:p>
        </w:tc>
        <w:tc>
          <w:tcPr>
            <w:tcW w:w="1745" w:type="dxa"/>
            <w:tcBorders>
              <w:top w:val="single" w:sz="4" w:space="0" w:color="auto"/>
              <w:left w:val="single" w:sz="4" w:space="0" w:color="auto"/>
              <w:bottom w:val="single" w:sz="4" w:space="0" w:color="auto"/>
              <w:right w:val="single" w:sz="4" w:space="0" w:color="auto"/>
            </w:tcBorders>
          </w:tcPr>
          <w:p w:rsidR="00A643EF" w:rsidRPr="00322FBD" w:rsidRDefault="00A643EF" w:rsidP="00DD67AA">
            <w:pPr>
              <w:spacing w:after="0" w:line="240" w:lineRule="auto"/>
              <w:jc w:val="center"/>
              <w:rPr>
                <w:color w:val="000000"/>
                <w:sz w:val="20"/>
                <w:szCs w:val="20"/>
                <w:lang w:eastAsia="pl-PL"/>
              </w:rPr>
            </w:pPr>
            <w:r w:rsidRPr="00322FBD">
              <w:rPr>
                <w:color w:val="000000"/>
                <w:sz w:val="20"/>
                <w:szCs w:val="20"/>
                <w:lang w:eastAsia="pl-PL"/>
              </w:rPr>
              <w:t>Nazwa/model /marka lub inne oznaczenie pozwalające na identyfikacj</w:t>
            </w:r>
            <w:r>
              <w:rPr>
                <w:color w:val="000000"/>
                <w:sz w:val="20"/>
                <w:szCs w:val="20"/>
                <w:lang w:eastAsia="pl-PL"/>
              </w:rPr>
              <w:t>ę</w:t>
            </w:r>
            <w:r w:rsidRPr="00322FBD">
              <w:rPr>
                <w:color w:val="000000"/>
                <w:sz w:val="20"/>
                <w:szCs w:val="20"/>
                <w:lang w:eastAsia="pl-PL"/>
              </w:rPr>
              <w:t xml:space="preserve"> produktu </w:t>
            </w:r>
          </w:p>
        </w:tc>
        <w:tc>
          <w:tcPr>
            <w:tcW w:w="1149" w:type="dxa"/>
            <w:tcBorders>
              <w:top w:val="single" w:sz="4" w:space="0" w:color="auto"/>
              <w:left w:val="single" w:sz="4" w:space="0" w:color="auto"/>
              <w:bottom w:val="single" w:sz="4" w:space="0" w:color="auto"/>
              <w:right w:val="single" w:sz="4" w:space="0" w:color="auto"/>
            </w:tcBorders>
          </w:tcPr>
          <w:p w:rsidR="00A643EF" w:rsidRPr="00322FBD" w:rsidRDefault="00A643EF" w:rsidP="004A59B6">
            <w:pPr>
              <w:spacing w:after="0" w:line="240" w:lineRule="auto"/>
              <w:jc w:val="center"/>
              <w:rPr>
                <w:color w:val="000000"/>
                <w:sz w:val="20"/>
                <w:szCs w:val="20"/>
                <w:lang w:eastAsia="pl-PL"/>
              </w:rPr>
            </w:pPr>
            <w:r>
              <w:rPr>
                <w:color w:val="000000"/>
                <w:sz w:val="20"/>
                <w:szCs w:val="20"/>
                <w:lang w:eastAsia="pl-PL"/>
              </w:rPr>
              <w:t xml:space="preserve">Cena netto </w:t>
            </w:r>
          </w:p>
        </w:tc>
        <w:tc>
          <w:tcPr>
            <w:tcW w:w="1149" w:type="dxa"/>
            <w:tcBorders>
              <w:top w:val="single" w:sz="4" w:space="0" w:color="auto"/>
              <w:left w:val="single" w:sz="4" w:space="0" w:color="auto"/>
              <w:bottom w:val="single" w:sz="4" w:space="0" w:color="auto"/>
              <w:right w:val="single" w:sz="4" w:space="0" w:color="auto"/>
            </w:tcBorders>
          </w:tcPr>
          <w:p w:rsidR="00A643EF" w:rsidRPr="00322FBD" w:rsidRDefault="00A643EF" w:rsidP="004A59B6">
            <w:pPr>
              <w:spacing w:after="0" w:line="240" w:lineRule="auto"/>
              <w:jc w:val="center"/>
              <w:rPr>
                <w:color w:val="000000"/>
                <w:sz w:val="20"/>
                <w:szCs w:val="20"/>
                <w:lang w:eastAsia="pl-PL"/>
              </w:rPr>
            </w:pPr>
            <w:r>
              <w:rPr>
                <w:color w:val="000000"/>
                <w:sz w:val="20"/>
                <w:szCs w:val="20"/>
                <w:lang w:eastAsia="pl-PL"/>
              </w:rPr>
              <w:t xml:space="preserve">Cena brutto </w:t>
            </w:r>
          </w:p>
        </w:tc>
      </w:tr>
      <w:tr w:rsidR="00A643EF" w:rsidRPr="0095398C">
        <w:trPr>
          <w:trHeight w:val="805"/>
        </w:trPr>
        <w:tc>
          <w:tcPr>
            <w:tcW w:w="401"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rPr>
                <w:color w:val="000000"/>
                <w:sz w:val="24"/>
                <w:szCs w:val="24"/>
                <w:lang w:eastAsia="pl-PL"/>
              </w:rPr>
            </w:pPr>
            <w:r>
              <w:rPr>
                <w:color w:val="000000"/>
                <w:sz w:val="24"/>
                <w:szCs w:val="24"/>
                <w:lang w:eastAsia="pl-PL"/>
              </w:rPr>
              <w:t>1.</w:t>
            </w: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4A59B6">
            <w:pPr>
              <w:spacing w:after="0" w:line="240" w:lineRule="auto"/>
              <w:rPr>
                <w:color w:val="000000"/>
                <w:sz w:val="24"/>
                <w:szCs w:val="24"/>
                <w:lang w:eastAsia="pl-PL"/>
              </w:rPr>
            </w:pPr>
            <w:r>
              <w:rPr>
                <w:color w:val="000000"/>
                <w:sz w:val="24"/>
                <w:szCs w:val="24"/>
                <w:lang w:eastAsia="pl-PL"/>
              </w:rPr>
              <w:t>T</w:t>
            </w:r>
            <w:r w:rsidRPr="00F14750">
              <w:rPr>
                <w:color w:val="000000"/>
                <w:sz w:val="24"/>
                <w:szCs w:val="24"/>
                <w:lang w:eastAsia="pl-PL"/>
              </w:rPr>
              <w:t xml:space="preserve">rymer format A3 - </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5C75AC">
            <w:pPr>
              <w:spacing w:after="0" w:line="240" w:lineRule="auto"/>
              <w:jc w:val="center"/>
              <w:rPr>
                <w:color w:val="000000"/>
                <w:sz w:val="24"/>
                <w:szCs w:val="24"/>
                <w:lang w:eastAsia="pl-PL"/>
              </w:rPr>
            </w:pPr>
            <w:r>
              <w:rPr>
                <w:color w:val="000000"/>
                <w:sz w:val="24"/>
                <w:szCs w:val="24"/>
                <w:lang w:eastAsia="pl-PL"/>
              </w:rPr>
              <w:t>2</w:t>
            </w:r>
          </w:p>
        </w:tc>
        <w:tc>
          <w:tcPr>
            <w:tcW w:w="1745" w:type="dxa"/>
            <w:tcBorders>
              <w:top w:val="single" w:sz="4" w:space="0" w:color="auto"/>
              <w:left w:val="single" w:sz="4" w:space="0" w:color="auto"/>
              <w:bottom w:val="single" w:sz="4" w:space="0" w:color="auto"/>
              <w:right w:val="single" w:sz="4" w:space="0" w:color="auto"/>
            </w:tcBorders>
          </w:tcPr>
          <w:p w:rsidR="00A643EF" w:rsidRPr="00BC2736" w:rsidRDefault="00A643EF" w:rsidP="004A59B6">
            <w:pPr>
              <w:spacing w:after="0" w:line="240" w:lineRule="auto"/>
              <w:jc w:val="right"/>
              <w:rPr>
                <w:color w:val="000000"/>
                <w:sz w:val="24"/>
                <w:szCs w:val="24"/>
                <w:highlight w:val="yellow"/>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BC2736" w:rsidRDefault="00A643EF" w:rsidP="000C6615">
            <w:pPr>
              <w:spacing w:after="0" w:line="240" w:lineRule="auto"/>
              <w:jc w:val="right"/>
              <w:rPr>
                <w:color w:val="000000"/>
                <w:sz w:val="24"/>
                <w:szCs w:val="24"/>
                <w:highlight w:val="yellow"/>
                <w:lang w:eastAsia="pl-PL"/>
              </w:rPr>
            </w:pPr>
            <w:r w:rsidRPr="004A59B6">
              <w:rPr>
                <w:color w:val="000000"/>
                <w:sz w:val="16"/>
                <w:szCs w:val="16"/>
                <w:lang w:eastAsia="pl-PL"/>
              </w:rPr>
              <w:t xml:space="preserve">Cena netto za </w:t>
            </w:r>
            <w:r>
              <w:rPr>
                <w:color w:val="000000"/>
                <w:sz w:val="16"/>
                <w:szCs w:val="16"/>
                <w:lang w:eastAsia="pl-PL"/>
              </w:rPr>
              <w:t xml:space="preserve">2 </w:t>
            </w:r>
            <w:r w:rsidRPr="004A59B6">
              <w:rPr>
                <w:color w:val="000000"/>
                <w:sz w:val="16"/>
                <w:szCs w:val="16"/>
                <w:lang w:eastAsia="pl-PL"/>
              </w:rPr>
              <w:t>sztuk</w:t>
            </w:r>
            <w:r>
              <w:rPr>
                <w:color w:val="000000"/>
                <w:sz w:val="16"/>
                <w:szCs w:val="16"/>
                <w:lang w:eastAsia="pl-PL"/>
              </w:rPr>
              <w:t>i</w:t>
            </w:r>
          </w:p>
        </w:tc>
        <w:tc>
          <w:tcPr>
            <w:tcW w:w="1149" w:type="dxa"/>
            <w:tcBorders>
              <w:top w:val="single" w:sz="4" w:space="0" w:color="auto"/>
              <w:left w:val="single" w:sz="4" w:space="0" w:color="auto"/>
              <w:bottom w:val="single" w:sz="4" w:space="0" w:color="auto"/>
              <w:right w:val="single" w:sz="4" w:space="0" w:color="auto"/>
            </w:tcBorders>
          </w:tcPr>
          <w:p w:rsidR="00A643EF" w:rsidRPr="00BC2736" w:rsidRDefault="00A643EF" w:rsidP="000C6615">
            <w:pPr>
              <w:spacing w:after="0" w:line="240" w:lineRule="auto"/>
              <w:jc w:val="right"/>
              <w:rPr>
                <w:color w:val="000000"/>
                <w:sz w:val="24"/>
                <w:szCs w:val="24"/>
                <w:highlight w:val="yellow"/>
                <w:lang w:eastAsia="pl-PL"/>
              </w:rPr>
            </w:pPr>
            <w:r w:rsidRPr="004A59B6">
              <w:rPr>
                <w:color w:val="000000"/>
                <w:sz w:val="16"/>
                <w:szCs w:val="16"/>
                <w:lang w:eastAsia="pl-PL"/>
              </w:rPr>
              <w:t xml:space="preserve">Cena netto za </w:t>
            </w:r>
            <w:r>
              <w:rPr>
                <w:color w:val="000000"/>
                <w:sz w:val="16"/>
                <w:szCs w:val="16"/>
                <w:lang w:eastAsia="pl-PL"/>
              </w:rPr>
              <w:t>2</w:t>
            </w:r>
            <w:r w:rsidRPr="004A59B6">
              <w:rPr>
                <w:color w:val="000000"/>
                <w:sz w:val="16"/>
                <w:szCs w:val="16"/>
                <w:lang w:eastAsia="pl-PL"/>
              </w:rPr>
              <w:t xml:space="preserve"> sztuk</w:t>
            </w:r>
            <w:r>
              <w:rPr>
                <w:color w:val="000000"/>
                <w:sz w:val="16"/>
                <w:szCs w:val="16"/>
                <w:lang w:eastAsia="pl-PL"/>
              </w:rPr>
              <w:t>i</w:t>
            </w:r>
          </w:p>
        </w:tc>
      </w:tr>
      <w:tr w:rsidR="00A643EF" w:rsidRPr="0095398C">
        <w:trPr>
          <w:trHeight w:val="324"/>
        </w:trPr>
        <w:tc>
          <w:tcPr>
            <w:tcW w:w="401"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rPr>
                <w:color w:val="000000"/>
                <w:sz w:val="24"/>
                <w:szCs w:val="24"/>
                <w:lang w:eastAsia="pl-PL"/>
              </w:rPr>
            </w:pPr>
            <w:r>
              <w:rPr>
                <w:color w:val="000000"/>
                <w:sz w:val="24"/>
                <w:szCs w:val="24"/>
                <w:lang w:eastAsia="pl-PL"/>
              </w:rPr>
              <w:t>2.</w:t>
            </w: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4A59B6">
            <w:pPr>
              <w:spacing w:after="0" w:line="240" w:lineRule="auto"/>
              <w:rPr>
                <w:color w:val="000000"/>
                <w:sz w:val="24"/>
                <w:szCs w:val="24"/>
                <w:lang w:eastAsia="pl-PL"/>
              </w:rPr>
            </w:pPr>
            <w:r>
              <w:rPr>
                <w:color w:val="000000"/>
                <w:sz w:val="24"/>
                <w:szCs w:val="24"/>
                <w:lang w:eastAsia="pl-PL"/>
              </w:rPr>
              <w:t>T</w:t>
            </w:r>
            <w:r w:rsidRPr="00F14750">
              <w:rPr>
                <w:color w:val="000000"/>
                <w:sz w:val="24"/>
                <w:szCs w:val="24"/>
                <w:lang w:eastAsia="pl-PL"/>
              </w:rPr>
              <w:t xml:space="preserve">rymer do druków </w:t>
            </w:r>
            <w:proofErr w:type="spellStart"/>
            <w:r w:rsidRPr="00F14750">
              <w:rPr>
                <w:color w:val="000000"/>
                <w:sz w:val="24"/>
                <w:szCs w:val="24"/>
                <w:lang w:eastAsia="pl-PL"/>
              </w:rPr>
              <w:t>wielkoformatowawych</w:t>
            </w:r>
            <w:proofErr w:type="spellEnd"/>
            <w:r w:rsidRPr="00F14750">
              <w:rPr>
                <w:color w:val="000000"/>
                <w:sz w:val="24"/>
                <w:szCs w:val="24"/>
                <w:lang w:eastAsia="pl-PL"/>
              </w:rPr>
              <w:t xml:space="preserve"> min. 1370mm</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5C75AC">
            <w:pPr>
              <w:spacing w:after="0" w:line="240" w:lineRule="auto"/>
              <w:jc w:val="center"/>
              <w:rPr>
                <w:color w:val="000000"/>
                <w:sz w:val="24"/>
                <w:szCs w:val="24"/>
                <w:lang w:eastAsia="pl-PL"/>
              </w:rPr>
            </w:pPr>
            <w:r w:rsidRPr="00F14750">
              <w:rPr>
                <w:color w:val="000000"/>
                <w:sz w:val="24"/>
                <w:szCs w:val="24"/>
                <w:lang w:eastAsia="pl-PL"/>
              </w:rPr>
              <w:t>1</w:t>
            </w:r>
          </w:p>
        </w:tc>
        <w:tc>
          <w:tcPr>
            <w:tcW w:w="1745"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right"/>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right"/>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right"/>
              <w:rPr>
                <w:color w:val="000000"/>
                <w:sz w:val="24"/>
                <w:szCs w:val="24"/>
                <w:lang w:eastAsia="pl-PL"/>
              </w:rPr>
            </w:pPr>
          </w:p>
        </w:tc>
      </w:tr>
      <w:tr w:rsidR="00A643EF" w:rsidRPr="0095398C">
        <w:trPr>
          <w:trHeight w:val="636"/>
        </w:trPr>
        <w:tc>
          <w:tcPr>
            <w:tcW w:w="401"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rPr>
                <w:color w:val="000000"/>
                <w:sz w:val="24"/>
                <w:szCs w:val="24"/>
                <w:lang w:eastAsia="pl-PL"/>
              </w:rPr>
            </w:pPr>
            <w:r>
              <w:rPr>
                <w:color w:val="000000"/>
                <w:sz w:val="24"/>
                <w:szCs w:val="24"/>
                <w:lang w:eastAsia="pl-PL"/>
              </w:rPr>
              <w:t>3</w:t>
            </w: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FD7829">
            <w:pPr>
              <w:spacing w:after="0" w:line="240" w:lineRule="auto"/>
              <w:rPr>
                <w:color w:val="000000"/>
                <w:sz w:val="24"/>
                <w:szCs w:val="24"/>
                <w:lang w:eastAsia="pl-PL"/>
              </w:rPr>
            </w:pPr>
            <w:r w:rsidRPr="00AC030F">
              <w:rPr>
                <w:sz w:val="24"/>
                <w:szCs w:val="24"/>
              </w:rPr>
              <w:t>Zgrzewarka do graficz</w:t>
            </w:r>
            <w:r>
              <w:rPr>
                <w:sz w:val="24"/>
                <w:szCs w:val="24"/>
              </w:rPr>
              <w:t>nych wydruków wielkoformatowych</w:t>
            </w:r>
            <w:r w:rsidRPr="00F14750">
              <w:rPr>
                <w:color w:val="000000"/>
                <w:sz w:val="24"/>
                <w:szCs w:val="24"/>
                <w:lang w:eastAsia="pl-PL"/>
              </w:rPr>
              <w:t xml:space="preserve">- zgrzewarka samojezdna do plandek, </w:t>
            </w:r>
            <w:proofErr w:type="spellStart"/>
            <w:r w:rsidRPr="00F14750">
              <w:rPr>
                <w:color w:val="000000"/>
                <w:sz w:val="24"/>
                <w:szCs w:val="24"/>
                <w:lang w:eastAsia="pl-PL"/>
              </w:rPr>
              <w:t>banerów</w:t>
            </w:r>
            <w:proofErr w:type="spellEnd"/>
            <w:r w:rsidRPr="00F14750">
              <w:rPr>
                <w:color w:val="000000"/>
                <w:sz w:val="24"/>
                <w:szCs w:val="24"/>
                <w:lang w:eastAsia="pl-PL"/>
              </w:rPr>
              <w:t xml:space="preserve">, siatek </w:t>
            </w:r>
            <w:proofErr w:type="spellStart"/>
            <w:r w:rsidRPr="00F14750">
              <w:rPr>
                <w:color w:val="000000"/>
                <w:sz w:val="24"/>
                <w:szCs w:val="24"/>
                <w:lang w:eastAsia="pl-PL"/>
              </w:rPr>
              <w:t>mesh</w:t>
            </w:r>
            <w:proofErr w:type="spellEnd"/>
            <w:r w:rsidRPr="00F14750">
              <w:rPr>
                <w:color w:val="000000"/>
                <w:sz w:val="24"/>
                <w:szCs w:val="24"/>
                <w:lang w:eastAsia="pl-PL"/>
              </w:rPr>
              <w:t xml:space="preserve"> oraz innych termoplastycznych tkanin  technicznych. O parametrach: prędkość zgrzewania do 7,5 m/min., pełna kontrola procesu i powtarzalność rezultatów w oparciu o elektroniczną regulację w układzie zamkniętym, płynna regulacja wszystkich parametrów zgrzewania przez cyfrowy wyświetlacz, układ autostartu i opuszczana rolka prowadząca, skuteczne zabezpieczenia przed przegrzaniem</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5C75AC">
            <w:pPr>
              <w:spacing w:after="0" w:line="240" w:lineRule="auto"/>
              <w:jc w:val="center"/>
              <w:rPr>
                <w:color w:val="000000"/>
                <w:sz w:val="24"/>
                <w:szCs w:val="24"/>
                <w:lang w:eastAsia="pl-PL"/>
              </w:rPr>
            </w:pPr>
            <w:r w:rsidRPr="00F14750">
              <w:rPr>
                <w:color w:val="000000"/>
                <w:sz w:val="24"/>
                <w:szCs w:val="24"/>
                <w:lang w:eastAsia="pl-PL"/>
              </w:rPr>
              <w:t>1</w:t>
            </w:r>
          </w:p>
        </w:tc>
        <w:tc>
          <w:tcPr>
            <w:tcW w:w="1745"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right"/>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right"/>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right"/>
              <w:rPr>
                <w:color w:val="000000"/>
                <w:sz w:val="24"/>
                <w:szCs w:val="24"/>
                <w:lang w:eastAsia="pl-PL"/>
              </w:rPr>
            </w:pPr>
          </w:p>
        </w:tc>
      </w:tr>
      <w:tr w:rsidR="00A643EF" w:rsidRPr="0095398C">
        <w:trPr>
          <w:trHeight w:val="1572"/>
        </w:trPr>
        <w:tc>
          <w:tcPr>
            <w:tcW w:w="401"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rPr>
                <w:color w:val="000000"/>
                <w:sz w:val="24"/>
                <w:szCs w:val="24"/>
                <w:lang w:eastAsia="pl-PL"/>
              </w:rPr>
            </w:pPr>
            <w:r>
              <w:rPr>
                <w:color w:val="000000"/>
                <w:sz w:val="24"/>
                <w:szCs w:val="24"/>
                <w:lang w:eastAsia="pl-PL"/>
              </w:rPr>
              <w:lastRenderedPageBreak/>
              <w:t xml:space="preserve">4 </w:t>
            </w: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4A59B6">
            <w:pPr>
              <w:spacing w:after="0" w:line="240" w:lineRule="auto"/>
              <w:rPr>
                <w:color w:val="000000"/>
                <w:sz w:val="24"/>
                <w:szCs w:val="24"/>
                <w:lang w:eastAsia="pl-PL"/>
              </w:rPr>
            </w:pPr>
            <w:r>
              <w:rPr>
                <w:sz w:val="24"/>
                <w:szCs w:val="24"/>
              </w:rPr>
              <w:t xml:space="preserve">Laminator  o </w:t>
            </w:r>
            <w:r w:rsidRPr="00AC030F">
              <w:rPr>
                <w:sz w:val="24"/>
                <w:szCs w:val="24"/>
              </w:rPr>
              <w:t>szer</w:t>
            </w:r>
            <w:r>
              <w:rPr>
                <w:sz w:val="24"/>
                <w:szCs w:val="24"/>
              </w:rPr>
              <w:t>okości podłoża zadrukowywanego min.</w:t>
            </w:r>
            <w:r w:rsidRPr="00AC030F">
              <w:rPr>
                <w:sz w:val="24"/>
                <w:szCs w:val="24"/>
              </w:rPr>
              <w:t xml:space="preserve"> 330-360mm, podawanie ręczne, ręczne odrywanie perforowanej wstęgi, docisk mechaniczny/sprężynowy</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4A59B6">
            <w:pPr>
              <w:spacing w:after="0" w:line="240" w:lineRule="auto"/>
              <w:jc w:val="center"/>
              <w:rPr>
                <w:color w:val="000000"/>
                <w:sz w:val="24"/>
                <w:szCs w:val="24"/>
                <w:lang w:eastAsia="pl-PL"/>
              </w:rPr>
            </w:pPr>
            <w:r w:rsidRPr="00F14750">
              <w:rPr>
                <w:color w:val="000000"/>
                <w:sz w:val="24"/>
                <w:szCs w:val="24"/>
                <w:lang w:eastAsia="pl-PL"/>
              </w:rPr>
              <w:t>1</w:t>
            </w:r>
          </w:p>
        </w:tc>
        <w:tc>
          <w:tcPr>
            <w:tcW w:w="1745"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center"/>
              <w:rPr>
                <w:color w:val="000000"/>
                <w:sz w:val="24"/>
                <w:szCs w:val="24"/>
                <w:lang w:eastAsia="pl-PL"/>
              </w:rPr>
            </w:pPr>
          </w:p>
        </w:tc>
      </w:tr>
      <w:tr w:rsidR="00A643EF" w:rsidRPr="0095398C">
        <w:trPr>
          <w:trHeight w:val="324"/>
        </w:trPr>
        <w:tc>
          <w:tcPr>
            <w:tcW w:w="401"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rPr>
                <w:color w:val="000000"/>
                <w:sz w:val="24"/>
                <w:szCs w:val="24"/>
                <w:lang w:eastAsia="pl-PL"/>
              </w:rPr>
            </w:pPr>
            <w:r>
              <w:rPr>
                <w:color w:val="000000"/>
                <w:sz w:val="24"/>
                <w:szCs w:val="24"/>
                <w:lang w:eastAsia="pl-PL"/>
              </w:rPr>
              <w:t>5</w:t>
            </w: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297F9E">
            <w:pPr>
              <w:spacing w:after="0" w:line="240" w:lineRule="auto"/>
              <w:rPr>
                <w:color w:val="000000"/>
                <w:sz w:val="24"/>
                <w:szCs w:val="24"/>
                <w:lang w:eastAsia="pl-PL"/>
              </w:rPr>
            </w:pPr>
            <w:proofErr w:type="spellStart"/>
            <w:r w:rsidRPr="00321E8E">
              <w:rPr>
                <w:sz w:val="24"/>
                <w:szCs w:val="24"/>
              </w:rPr>
              <w:t>Pro</w:t>
            </w:r>
            <w:r>
              <w:rPr>
                <w:sz w:val="24"/>
                <w:szCs w:val="24"/>
              </w:rPr>
              <w:t>ofer</w:t>
            </w:r>
            <w:proofErr w:type="spellEnd"/>
            <w:r>
              <w:rPr>
                <w:sz w:val="24"/>
                <w:szCs w:val="24"/>
              </w:rPr>
              <w:t xml:space="preserve"> cyfrowy</w:t>
            </w:r>
            <w:r w:rsidRPr="00321E8E">
              <w:rPr>
                <w:sz w:val="24"/>
                <w:szCs w:val="24"/>
              </w:rPr>
              <w:t xml:space="preserve">- </w:t>
            </w:r>
            <w:r>
              <w:rPr>
                <w:sz w:val="24"/>
                <w:szCs w:val="24"/>
              </w:rPr>
              <w:t xml:space="preserve">obsługujący </w:t>
            </w:r>
            <w:r w:rsidRPr="00321E8E">
              <w:rPr>
                <w:sz w:val="24"/>
                <w:szCs w:val="24"/>
              </w:rPr>
              <w:t xml:space="preserve"> formaty B2 (A2+) wraz z 2 zestawami tuszy - formaty papieru A2, A2+, A3, A3</w:t>
            </w:r>
            <w:r>
              <w:rPr>
                <w:sz w:val="24"/>
                <w:szCs w:val="24"/>
              </w:rPr>
              <w:t>+</w:t>
            </w:r>
            <w:r w:rsidRPr="00321E8E">
              <w:rPr>
                <w:sz w:val="24"/>
                <w:szCs w:val="24"/>
              </w:rPr>
              <w:t>, A4, B2, B3, B4, 17" (43,2 cm), 24" (61,0 cm),</w:t>
            </w:r>
            <w:r>
              <w:rPr>
                <w:sz w:val="24"/>
                <w:szCs w:val="24"/>
              </w:rPr>
              <w:t xml:space="preserve"> - </w:t>
            </w:r>
            <w:r w:rsidRPr="00321E8E">
              <w:rPr>
                <w:sz w:val="24"/>
                <w:szCs w:val="24"/>
              </w:rPr>
              <w:t>odpowiednia grubość papieru 0,08 mm - 1,5 mm</w:t>
            </w:r>
          </w:p>
        </w:tc>
        <w:tc>
          <w:tcPr>
            <w:tcW w:w="879"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4A59B6">
            <w:pPr>
              <w:spacing w:after="0" w:line="240" w:lineRule="auto"/>
              <w:jc w:val="center"/>
              <w:rPr>
                <w:color w:val="000000"/>
                <w:sz w:val="24"/>
                <w:szCs w:val="24"/>
                <w:lang w:eastAsia="pl-PL"/>
              </w:rPr>
            </w:pPr>
            <w:r w:rsidRPr="00F14750">
              <w:rPr>
                <w:color w:val="000000"/>
                <w:sz w:val="24"/>
                <w:szCs w:val="24"/>
                <w:lang w:eastAsia="pl-PL"/>
              </w:rPr>
              <w:t>1</w:t>
            </w:r>
          </w:p>
        </w:tc>
        <w:tc>
          <w:tcPr>
            <w:tcW w:w="1745"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center"/>
              <w:rPr>
                <w:color w:val="000000"/>
                <w:sz w:val="24"/>
                <w:szCs w:val="24"/>
                <w:lang w:eastAsia="pl-PL"/>
              </w:rPr>
            </w:pPr>
          </w:p>
        </w:tc>
        <w:tc>
          <w:tcPr>
            <w:tcW w:w="1149"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jc w:val="center"/>
              <w:rPr>
                <w:color w:val="000000"/>
                <w:sz w:val="24"/>
                <w:szCs w:val="24"/>
                <w:lang w:eastAsia="pl-PL"/>
              </w:rPr>
            </w:pPr>
          </w:p>
        </w:tc>
      </w:tr>
      <w:tr w:rsidR="00A643EF" w:rsidRPr="0095398C">
        <w:trPr>
          <w:trHeight w:val="636"/>
        </w:trPr>
        <w:tc>
          <w:tcPr>
            <w:tcW w:w="401" w:type="dxa"/>
            <w:tcBorders>
              <w:top w:val="single" w:sz="4" w:space="0" w:color="auto"/>
              <w:left w:val="single" w:sz="4" w:space="0" w:color="auto"/>
              <w:bottom w:val="single" w:sz="4" w:space="0" w:color="auto"/>
              <w:right w:val="single" w:sz="4" w:space="0" w:color="auto"/>
            </w:tcBorders>
          </w:tcPr>
          <w:p w:rsidR="00A643EF" w:rsidRPr="00F14750" w:rsidRDefault="00A643EF" w:rsidP="004A59B6">
            <w:pPr>
              <w:spacing w:after="0" w:line="240" w:lineRule="auto"/>
              <w:rPr>
                <w:color w:val="000000"/>
                <w:sz w:val="24"/>
                <w:szCs w:val="24"/>
                <w:lang w:eastAsia="pl-PL"/>
              </w:rPr>
            </w:pPr>
          </w:p>
        </w:tc>
        <w:tc>
          <w:tcPr>
            <w:tcW w:w="359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4A59B6">
            <w:pPr>
              <w:spacing w:after="0" w:line="240" w:lineRule="auto"/>
              <w:rPr>
                <w:color w:val="000000"/>
                <w:sz w:val="24"/>
                <w:szCs w:val="24"/>
                <w:lang w:eastAsia="pl-PL"/>
              </w:rPr>
            </w:pPr>
            <w:r>
              <w:rPr>
                <w:color w:val="000000"/>
                <w:sz w:val="24"/>
                <w:szCs w:val="24"/>
                <w:lang w:eastAsia="pl-PL"/>
              </w:rPr>
              <w:t xml:space="preserve">Razem </w:t>
            </w:r>
          </w:p>
        </w:tc>
        <w:tc>
          <w:tcPr>
            <w:tcW w:w="879" w:type="dxa"/>
            <w:tcBorders>
              <w:top w:val="single" w:sz="4" w:space="0" w:color="auto"/>
              <w:left w:val="single" w:sz="4" w:space="0" w:color="auto"/>
              <w:bottom w:val="single" w:sz="8" w:space="0" w:color="000000"/>
              <w:right w:val="single" w:sz="8" w:space="0" w:color="auto"/>
            </w:tcBorders>
            <w:vAlign w:val="center"/>
          </w:tcPr>
          <w:p w:rsidR="00A643EF" w:rsidRPr="00F14750" w:rsidRDefault="00A643EF" w:rsidP="005C75AC">
            <w:pPr>
              <w:spacing w:after="0" w:line="240" w:lineRule="auto"/>
              <w:jc w:val="center"/>
              <w:rPr>
                <w:color w:val="000000"/>
                <w:sz w:val="24"/>
                <w:szCs w:val="24"/>
                <w:lang w:eastAsia="pl-PL"/>
              </w:rPr>
            </w:pPr>
          </w:p>
        </w:tc>
        <w:tc>
          <w:tcPr>
            <w:tcW w:w="1745" w:type="dxa"/>
            <w:tcBorders>
              <w:top w:val="single" w:sz="4" w:space="0" w:color="auto"/>
              <w:left w:val="single" w:sz="4" w:space="0" w:color="auto"/>
              <w:bottom w:val="single" w:sz="8" w:space="0" w:color="000000"/>
              <w:right w:val="single" w:sz="8" w:space="0" w:color="auto"/>
            </w:tcBorders>
          </w:tcPr>
          <w:p w:rsidR="00A643EF" w:rsidRPr="00F14750" w:rsidRDefault="00A643EF" w:rsidP="004A59B6">
            <w:pPr>
              <w:spacing w:after="0" w:line="240" w:lineRule="auto"/>
              <w:rPr>
                <w:color w:val="000000"/>
                <w:sz w:val="24"/>
                <w:szCs w:val="24"/>
                <w:lang w:eastAsia="pl-PL"/>
              </w:rPr>
            </w:pPr>
          </w:p>
        </w:tc>
        <w:tc>
          <w:tcPr>
            <w:tcW w:w="1149" w:type="dxa"/>
            <w:tcBorders>
              <w:top w:val="single" w:sz="4" w:space="0" w:color="auto"/>
              <w:left w:val="single" w:sz="4" w:space="0" w:color="auto"/>
              <w:bottom w:val="single" w:sz="8" w:space="0" w:color="000000"/>
              <w:right w:val="single" w:sz="8" w:space="0" w:color="auto"/>
            </w:tcBorders>
          </w:tcPr>
          <w:p w:rsidR="00A643EF" w:rsidRPr="00F14750" w:rsidRDefault="00A643EF" w:rsidP="004A59B6">
            <w:pPr>
              <w:spacing w:after="0" w:line="240" w:lineRule="auto"/>
              <w:rPr>
                <w:color w:val="000000"/>
                <w:sz w:val="24"/>
                <w:szCs w:val="24"/>
                <w:lang w:eastAsia="pl-PL"/>
              </w:rPr>
            </w:pPr>
          </w:p>
        </w:tc>
        <w:tc>
          <w:tcPr>
            <w:tcW w:w="1149" w:type="dxa"/>
            <w:tcBorders>
              <w:top w:val="single" w:sz="4" w:space="0" w:color="auto"/>
              <w:left w:val="single" w:sz="4" w:space="0" w:color="auto"/>
              <w:bottom w:val="single" w:sz="8" w:space="0" w:color="000000"/>
              <w:right w:val="single" w:sz="8" w:space="0" w:color="auto"/>
            </w:tcBorders>
          </w:tcPr>
          <w:p w:rsidR="00A643EF" w:rsidRPr="00F14750" w:rsidRDefault="00A643EF" w:rsidP="004A59B6">
            <w:pPr>
              <w:spacing w:after="0" w:line="240" w:lineRule="auto"/>
              <w:rPr>
                <w:color w:val="000000"/>
                <w:sz w:val="24"/>
                <w:szCs w:val="24"/>
                <w:lang w:eastAsia="pl-PL"/>
              </w:rPr>
            </w:pPr>
          </w:p>
        </w:tc>
      </w:tr>
    </w:tbl>
    <w:p w:rsidR="00A643EF" w:rsidRDefault="00A643EF" w:rsidP="004A59B6">
      <w:pPr>
        <w:jc w:val="center"/>
        <w:rPr>
          <w:color w:val="FF0000"/>
          <w:sz w:val="21"/>
          <w:szCs w:val="21"/>
        </w:rPr>
      </w:pPr>
    </w:p>
    <w:p w:rsidR="00A643EF" w:rsidRDefault="00A643EF" w:rsidP="00D50150">
      <w:pPr>
        <w:rPr>
          <w:b/>
          <w:bCs/>
          <w:lang w:eastAsia="ar-SA"/>
        </w:rPr>
      </w:pPr>
      <w:r>
        <w:rPr>
          <w:b/>
          <w:bCs/>
          <w:lang w:eastAsia="ar-SA"/>
        </w:rPr>
        <w:t>Część</w:t>
      </w:r>
      <w:r w:rsidRPr="00D50150">
        <w:rPr>
          <w:b/>
          <w:bCs/>
          <w:lang w:eastAsia="ar-SA"/>
        </w:rPr>
        <w:t xml:space="preserve"> 3</w:t>
      </w:r>
    </w:p>
    <w:p w:rsidR="00A643EF" w:rsidRPr="00D50150" w:rsidRDefault="00A643EF">
      <w:pPr>
        <w:rPr>
          <w:b/>
          <w:bCs/>
          <w:lang w:eastAsia="ar-SA"/>
        </w:rPr>
      </w:pPr>
    </w:p>
    <w:tbl>
      <w:tblPr>
        <w:tblW w:w="0" w:type="auto"/>
        <w:tblInd w:w="354" w:type="dxa"/>
        <w:tblCellMar>
          <w:left w:w="70" w:type="dxa"/>
          <w:right w:w="70" w:type="dxa"/>
        </w:tblCellMar>
        <w:tblLook w:val="00A0"/>
      </w:tblPr>
      <w:tblGrid>
        <w:gridCol w:w="436"/>
        <w:gridCol w:w="3240"/>
        <w:gridCol w:w="736"/>
        <w:gridCol w:w="1784"/>
        <w:gridCol w:w="1260"/>
        <w:gridCol w:w="1080"/>
      </w:tblGrid>
      <w:tr w:rsidR="00A643EF" w:rsidRPr="00BC2736">
        <w:trPr>
          <w:trHeight w:val="624"/>
        </w:trPr>
        <w:tc>
          <w:tcPr>
            <w:tcW w:w="436"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rPr>
                <w:color w:val="000000"/>
                <w:sz w:val="24"/>
                <w:szCs w:val="24"/>
                <w:lang w:eastAsia="pl-PL"/>
              </w:rPr>
            </w:pPr>
            <w:r>
              <w:rPr>
                <w:color w:val="000000"/>
                <w:sz w:val="24"/>
                <w:szCs w:val="24"/>
                <w:lang w:eastAsia="pl-PL"/>
              </w:rPr>
              <w:t>1</w:t>
            </w:r>
          </w:p>
        </w:tc>
        <w:tc>
          <w:tcPr>
            <w:tcW w:w="3240"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875CEB">
            <w:pPr>
              <w:spacing w:after="0" w:line="240" w:lineRule="auto"/>
              <w:rPr>
                <w:color w:val="000000"/>
                <w:sz w:val="24"/>
                <w:szCs w:val="24"/>
                <w:lang w:eastAsia="pl-PL"/>
              </w:rPr>
            </w:pPr>
            <w:r>
              <w:rPr>
                <w:color w:val="000000"/>
                <w:sz w:val="24"/>
                <w:szCs w:val="24"/>
                <w:lang w:eastAsia="pl-PL"/>
              </w:rPr>
              <w:t>P</w:t>
            </w:r>
            <w:r w:rsidRPr="00F14750">
              <w:rPr>
                <w:color w:val="000000"/>
                <w:sz w:val="24"/>
                <w:szCs w:val="24"/>
                <w:lang w:eastAsia="pl-PL"/>
              </w:rPr>
              <w:t xml:space="preserve">rzyrządy kontrolno-pomiarowe: </w:t>
            </w:r>
            <w:proofErr w:type="spellStart"/>
            <w:r w:rsidRPr="00F14750">
              <w:rPr>
                <w:color w:val="000000"/>
                <w:sz w:val="24"/>
                <w:szCs w:val="24"/>
                <w:lang w:eastAsia="pl-PL"/>
              </w:rPr>
              <w:t>ph-metr</w:t>
            </w:r>
            <w:proofErr w:type="spellEnd"/>
            <w:r w:rsidRPr="00F14750">
              <w:rPr>
                <w:color w:val="000000"/>
                <w:sz w:val="24"/>
                <w:szCs w:val="24"/>
                <w:lang w:eastAsia="pl-PL"/>
              </w:rPr>
              <w:t>, miernik przewodności i temperatury roztworu nawilżającego, alkoholomierz</w:t>
            </w:r>
          </w:p>
        </w:tc>
        <w:tc>
          <w:tcPr>
            <w:tcW w:w="736"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875CEB">
            <w:pPr>
              <w:spacing w:after="0" w:line="240" w:lineRule="auto"/>
              <w:jc w:val="center"/>
              <w:rPr>
                <w:color w:val="000000"/>
                <w:sz w:val="24"/>
                <w:szCs w:val="24"/>
                <w:lang w:eastAsia="pl-PL"/>
              </w:rPr>
            </w:pPr>
            <w:r>
              <w:rPr>
                <w:color w:val="000000"/>
                <w:sz w:val="24"/>
                <w:szCs w:val="24"/>
                <w:lang w:eastAsia="pl-PL"/>
              </w:rPr>
              <w:t>1</w:t>
            </w:r>
          </w:p>
        </w:tc>
        <w:tc>
          <w:tcPr>
            <w:tcW w:w="1784" w:type="dxa"/>
            <w:tcBorders>
              <w:top w:val="single" w:sz="4" w:space="0" w:color="auto"/>
              <w:left w:val="single" w:sz="4" w:space="0" w:color="auto"/>
              <w:bottom w:val="single" w:sz="4" w:space="0" w:color="auto"/>
              <w:right w:val="single" w:sz="4" w:space="0" w:color="auto"/>
            </w:tcBorders>
          </w:tcPr>
          <w:p w:rsidR="00A643EF" w:rsidRPr="00BC2736" w:rsidRDefault="00A643EF" w:rsidP="00875CEB">
            <w:pPr>
              <w:spacing w:after="0" w:line="240" w:lineRule="auto"/>
              <w:jc w:val="center"/>
              <w:rPr>
                <w:color w:val="000000"/>
                <w:sz w:val="24"/>
                <w:szCs w:val="24"/>
                <w:highlight w:val="yellow"/>
                <w:lang w:eastAsia="pl-PL"/>
              </w:rPr>
            </w:pPr>
          </w:p>
        </w:tc>
        <w:tc>
          <w:tcPr>
            <w:tcW w:w="1260" w:type="dxa"/>
            <w:tcBorders>
              <w:top w:val="single" w:sz="4" w:space="0" w:color="auto"/>
              <w:left w:val="single" w:sz="4" w:space="0" w:color="auto"/>
              <w:bottom w:val="single" w:sz="4" w:space="0" w:color="auto"/>
              <w:right w:val="single" w:sz="4" w:space="0" w:color="auto"/>
            </w:tcBorders>
          </w:tcPr>
          <w:p w:rsidR="00A643EF" w:rsidRPr="00BC2736" w:rsidRDefault="00A643EF" w:rsidP="00875CEB">
            <w:pPr>
              <w:spacing w:after="0" w:line="240" w:lineRule="auto"/>
              <w:jc w:val="center"/>
              <w:rPr>
                <w:color w:val="000000"/>
                <w:sz w:val="24"/>
                <w:szCs w:val="24"/>
                <w:highlight w:val="yellow"/>
                <w:lang w:eastAsia="pl-PL"/>
              </w:rPr>
            </w:pPr>
          </w:p>
        </w:tc>
        <w:tc>
          <w:tcPr>
            <w:tcW w:w="1080" w:type="dxa"/>
            <w:tcBorders>
              <w:top w:val="single" w:sz="4" w:space="0" w:color="auto"/>
              <w:left w:val="single" w:sz="4" w:space="0" w:color="auto"/>
              <w:bottom w:val="single" w:sz="4" w:space="0" w:color="auto"/>
              <w:right w:val="single" w:sz="4" w:space="0" w:color="auto"/>
            </w:tcBorders>
          </w:tcPr>
          <w:p w:rsidR="00A643EF" w:rsidRPr="00BC2736" w:rsidRDefault="00A643EF" w:rsidP="00875CEB">
            <w:pPr>
              <w:spacing w:after="0" w:line="240" w:lineRule="auto"/>
              <w:jc w:val="center"/>
              <w:rPr>
                <w:color w:val="000000"/>
                <w:sz w:val="24"/>
                <w:szCs w:val="24"/>
                <w:highlight w:val="yellow"/>
                <w:lang w:eastAsia="pl-PL"/>
              </w:rPr>
            </w:pPr>
          </w:p>
        </w:tc>
      </w:tr>
      <w:tr w:rsidR="00A643EF" w:rsidRPr="00F14750">
        <w:trPr>
          <w:trHeight w:val="636"/>
        </w:trPr>
        <w:tc>
          <w:tcPr>
            <w:tcW w:w="436" w:type="dxa"/>
            <w:tcBorders>
              <w:top w:val="single" w:sz="4" w:space="0" w:color="auto"/>
              <w:left w:val="single" w:sz="4" w:space="0" w:color="auto"/>
              <w:bottom w:val="single" w:sz="4" w:space="0" w:color="auto"/>
              <w:right w:val="single" w:sz="4" w:space="0" w:color="auto"/>
            </w:tcBorders>
          </w:tcPr>
          <w:p w:rsidR="00A643EF" w:rsidRPr="00F14750" w:rsidRDefault="00A643EF" w:rsidP="00875CEB">
            <w:pPr>
              <w:spacing w:after="0" w:line="240" w:lineRule="auto"/>
              <w:rPr>
                <w:color w:val="000000"/>
                <w:sz w:val="24"/>
                <w:szCs w:val="24"/>
                <w:lang w:eastAsia="pl-PL"/>
              </w:rPr>
            </w:pPr>
            <w:r>
              <w:rPr>
                <w:color w:val="000000"/>
                <w:sz w:val="24"/>
                <w:szCs w:val="24"/>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875CEB">
            <w:pPr>
              <w:spacing w:after="0" w:line="240" w:lineRule="auto"/>
              <w:rPr>
                <w:color w:val="000000"/>
                <w:sz w:val="24"/>
                <w:szCs w:val="24"/>
                <w:lang w:eastAsia="pl-PL"/>
              </w:rPr>
            </w:pPr>
            <w:r>
              <w:rPr>
                <w:color w:val="000000"/>
                <w:sz w:val="24"/>
                <w:szCs w:val="24"/>
                <w:lang w:eastAsia="pl-PL"/>
              </w:rPr>
              <w:t>P</w:t>
            </w:r>
            <w:r w:rsidRPr="00F14750">
              <w:rPr>
                <w:color w:val="000000"/>
                <w:sz w:val="24"/>
                <w:szCs w:val="24"/>
                <w:lang w:eastAsia="pl-PL"/>
              </w:rPr>
              <w:t>rzyrządy kontrolno-pomiarowe do pomiaru docisków (tłoczeń) występujących w druku offsetowym (między walcami farbowymi, wałkami nadającymi, a cylindrem formowym)</w:t>
            </w:r>
            <w:r>
              <w:rPr>
                <w:color w:val="000000"/>
                <w:sz w:val="24"/>
                <w:szCs w:val="24"/>
                <w:lang w:eastAsia="pl-PL"/>
              </w:rPr>
              <w:t xml:space="preserve"> </w:t>
            </w:r>
          </w:p>
        </w:tc>
        <w:tc>
          <w:tcPr>
            <w:tcW w:w="736" w:type="dxa"/>
            <w:tcBorders>
              <w:top w:val="single" w:sz="4" w:space="0" w:color="auto"/>
              <w:left w:val="single" w:sz="4" w:space="0" w:color="auto"/>
              <w:bottom w:val="single" w:sz="4" w:space="0" w:color="auto"/>
              <w:right w:val="single" w:sz="8" w:space="0" w:color="auto"/>
            </w:tcBorders>
            <w:vAlign w:val="center"/>
          </w:tcPr>
          <w:p w:rsidR="00A643EF" w:rsidRPr="00F14750" w:rsidRDefault="00A643EF" w:rsidP="00875CEB">
            <w:pPr>
              <w:spacing w:after="0" w:line="240" w:lineRule="auto"/>
              <w:jc w:val="center"/>
              <w:rPr>
                <w:color w:val="000000"/>
                <w:sz w:val="24"/>
                <w:szCs w:val="24"/>
                <w:lang w:eastAsia="pl-PL"/>
              </w:rPr>
            </w:pPr>
            <w:r>
              <w:rPr>
                <w:color w:val="000000"/>
                <w:sz w:val="24"/>
                <w:szCs w:val="24"/>
                <w:lang w:eastAsia="pl-PL"/>
              </w:rPr>
              <w:t>1</w:t>
            </w:r>
          </w:p>
        </w:tc>
        <w:tc>
          <w:tcPr>
            <w:tcW w:w="1784" w:type="dxa"/>
            <w:tcBorders>
              <w:top w:val="single" w:sz="4" w:space="0" w:color="auto"/>
              <w:left w:val="single" w:sz="4" w:space="0" w:color="auto"/>
              <w:bottom w:val="single" w:sz="4" w:space="0" w:color="auto"/>
              <w:right w:val="single" w:sz="8" w:space="0" w:color="auto"/>
            </w:tcBorders>
          </w:tcPr>
          <w:p w:rsidR="00A643EF" w:rsidRPr="00F14750" w:rsidRDefault="00A643EF" w:rsidP="00875CEB">
            <w:pPr>
              <w:spacing w:after="0" w:line="240" w:lineRule="auto"/>
              <w:rPr>
                <w:color w:val="000000"/>
                <w:sz w:val="24"/>
                <w:szCs w:val="24"/>
                <w:lang w:eastAsia="pl-PL"/>
              </w:rPr>
            </w:pPr>
          </w:p>
        </w:tc>
        <w:tc>
          <w:tcPr>
            <w:tcW w:w="1260" w:type="dxa"/>
            <w:tcBorders>
              <w:top w:val="single" w:sz="4" w:space="0" w:color="auto"/>
              <w:left w:val="single" w:sz="4" w:space="0" w:color="auto"/>
              <w:bottom w:val="single" w:sz="4" w:space="0" w:color="auto"/>
              <w:right w:val="single" w:sz="8" w:space="0" w:color="auto"/>
            </w:tcBorders>
          </w:tcPr>
          <w:p w:rsidR="00A643EF" w:rsidRPr="00F14750" w:rsidRDefault="00A643EF" w:rsidP="00875CEB">
            <w:pPr>
              <w:spacing w:after="0" w:line="240" w:lineRule="auto"/>
              <w:rPr>
                <w:color w:val="000000"/>
                <w:sz w:val="24"/>
                <w:szCs w:val="24"/>
                <w:lang w:eastAsia="pl-PL"/>
              </w:rPr>
            </w:pPr>
          </w:p>
        </w:tc>
        <w:tc>
          <w:tcPr>
            <w:tcW w:w="1080" w:type="dxa"/>
            <w:tcBorders>
              <w:top w:val="single" w:sz="4" w:space="0" w:color="auto"/>
              <w:left w:val="single" w:sz="4" w:space="0" w:color="auto"/>
              <w:bottom w:val="single" w:sz="4" w:space="0" w:color="auto"/>
              <w:right w:val="single" w:sz="8" w:space="0" w:color="auto"/>
            </w:tcBorders>
          </w:tcPr>
          <w:p w:rsidR="00A643EF" w:rsidRPr="00F14750" w:rsidRDefault="00A643EF" w:rsidP="00875CEB">
            <w:pPr>
              <w:spacing w:after="0" w:line="240" w:lineRule="auto"/>
              <w:rPr>
                <w:color w:val="000000"/>
                <w:sz w:val="24"/>
                <w:szCs w:val="24"/>
                <w:lang w:eastAsia="pl-PL"/>
              </w:rPr>
            </w:pPr>
          </w:p>
        </w:tc>
      </w:tr>
      <w:tr w:rsidR="00A643EF" w:rsidRPr="00F14750">
        <w:trPr>
          <w:trHeight w:val="636"/>
        </w:trPr>
        <w:tc>
          <w:tcPr>
            <w:tcW w:w="436" w:type="dxa"/>
            <w:tcBorders>
              <w:top w:val="single" w:sz="4" w:space="0" w:color="auto"/>
              <w:left w:val="single" w:sz="4" w:space="0" w:color="auto"/>
              <w:bottom w:val="single" w:sz="4" w:space="0" w:color="auto"/>
              <w:right w:val="single" w:sz="4" w:space="0" w:color="auto"/>
            </w:tcBorders>
          </w:tcPr>
          <w:p w:rsidR="00A643EF" w:rsidRPr="00F14750" w:rsidRDefault="00A643EF" w:rsidP="00D50150">
            <w:pPr>
              <w:spacing w:after="0" w:line="240" w:lineRule="auto"/>
              <w:rPr>
                <w:color w:val="000000"/>
                <w:sz w:val="24"/>
                <w:szCs w:val="24"/>
                <w:lang w:eastAsia="pl-PL"/>
              </w:rPr>
            </w:pPr>
            <w:r>
              <w:rPr>
                <w:color w:val="000000"/>
                <w:sz w:val="24"/>
                <w:szCs w:val="24"/>
                <w:lang w:eastAsia="pl-PL"/>
              </w:rPr>
              <w:t>3</w:t>
            </w:r>
          </w:p>
        </w:tc>
        <w:tc>
          <w:tcPr>
            <w:tcW w:w="3240"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D50150">
            <w:pPr>
              <w:spacing w:after="0" w:line="240" w:lineRule="auto"/>
              <w:rPr>
                <w:color w:val="000000"/>
                <w:sz w:val="24"/>
                <w:szCs w:val="24"/>
                <w:lang w:eastAsia="pl-PL"/>
              </w:rPr>
            </w:pPr>
            <w:r>
              <w:rPr>
                <w:color w:val="000000"/>
                <w:sz w:val="24"/>
                <w:szCs w:val="24"/>
                <w:lang w:eastAsia="pl-PL"/>
              </w:rPr>
              <w:t>L</w:t>
            </w:r>
            <w:r w:rsidRPr="00F14750">
              <w:rPr>
                <w:color w:val="000000"/>
                <w:sz w:val="24"/>
                <w:szCs w:val="24"/>
                <w:lang w:eastAsia="pl-PL"/>
              </w:rPr>
              <w:t>upa poligraficzna - lupa stojąca o powiększeniu x7 z 4 soczewkami czteroelementowymi</w:t>
            </w:r>
            <w:r>
              <w:rPr>
                <w:color w:val="000000"/>
                <w:sz w:val="24"/>
                <w:szCs w:val="24"/>
                <w:lang w:eastAsia="pl-PL"/>
              </w:rPr>
              <w:t xml:space="preserve">    </w:t>
            </w:r>
          </w:p>
          <w:p w:rsidR="00A643EF" w:rsidRPr="00F14750" w:rsidRDefault="00A643EF" w:rsidP="00875CEB">
            <w:pPr>
              <w:spacing w:after="0" w:line="240" w:lineRule="auto"/>
              <w:rPr>
                <w:color w:val="000000"/>
                <w:sz w:val="24"/>
                <w:szCs w:val="24"/>
                <w:lang w:eastAsia="pl-PL"/>
              </w:rPr>
            </w:pPr>
          </w:p>
        </w:tc>
        <w:tc>
          <w:tcPr>
            <w:tcW w:w="736" w:type="dxa"/>
            <w:tcBorders>
              <w:top w:val="single" w:sz="4" w:space="0" w:color="auto"/>
              <w:left w:val="single" w:sz="4" w:space="0" w:color="auto"/>
              <w:bottom w:val="single" w:sz="4" w:space="0" w:color="auto"/>
              <w:right w:val="single" w:sz="8" w:space="0" w:color="auto"/>
            </w:tcBorders>
            <w:vAlign w:val="center"/>
          </w:tcPr>
          <w:p w:rsidR="00A643EF" w:rsidRDefault="00A643EF" w:rsidP="00875CEB">
            <w:pPr>
              <w:spacing w:after="0" w:line="240" w:lineRule="auto"/>
              <w:jc w:val="center"/>
              <w:rPr>
                <w:color w:val="000000"/>
                <w:sz w:val="24"/>
                <w:szCs w:val="24"/>
                <w:lang w:eastAsia="pl-PL"/>
              </w:rPr>
            </w:pPr>
            <w:r>
              <w:rPr>
                <w:color w:val="000000"/>
                <w:sz w:val="24"/>
                <w:szCs w:val="24"/>
                <w:lang w:eastAsia="pl-PL"/>
              </w:rPr>
              <w:t>16</w:t>
            </w:r>
          </w:p>
        </w:tc>
        <w:tc>
          <w:tcPr>
            <w:tcW w:w="1784" w:type="dxa"/>
            <w:tcBorders>
              <w:top w:val="single" w:sz="4" w:space="0" w:color="auto"/>
              <w:left w:val="single" w:sz="4" w:space="0" w:color="auto"/>
              <w:bottom w:val="single" w:sz="4" w:space="0" w:color="auto"/>
              <w:right w:val="single" w:sz="8" w:space="0" w:color="auto"/>
            </w:tcBorders>
          </w:tcPr>
          <w:p w:rsidR="00A643EF" w:rsidRPr="00F14750" w:rsidRDefault="00A643EF" w:rsidP="00875CEB">
            <w:pPr>
              <w:spacing w:after="0" w:line="240" w:lineRule="auto"/>
              <w:rPr>
                <w:color w:val="000000"/>
                <w:sz w:val="24"/>
                <w:szCs w:val="24"/>
                <w:lang w:eastAsia="pl-PL"/>
              </w:rPr>
            </w:pPr>
          </w:p>
        </w:tc>
        <w:tc>
          <w:tcPr>
            <w:tcW w:w="1260" w:type="dxa"/>
            <w:tcBorders>
              <w:top w:val="single" w:sz="4" w:space="0" w:color="auto"/>
              <w:left w:val="single" w:sz="4" w:space="0" w:color="auto"/>
              <w:bottom w:val="single" w:sz="4" w:space="0" w:color="auto"/>
              <w:right w:val="single" w:sz="8" w:space="0" w:color="auto"/>
            </w:tcBorders>
          </w:tcPr>
          <w:p w:rsidR="00A643EF" w:rsidRPr="00D50150" w:rsidRDefault="00A643EF" w:rsidP="00D50150">
            <w:pPr>
              <w:spacing w:after="0" w:line="240" w:lineRule="auto"/>
              <w:rPr>
                <w:color w:val="000000"/>
                <w:sz w:val="16"/>
                <w:szCs w:val="16"/>
                <w:lang w:eastAsia="pl-PL"/>
              </w:rPr>
            </w:pPr>
            <w:r w:rsidRPr="00D50150">
              <w:rPr>
                <w:color w:val="000000"/>
                <w:sz w:val="16"/>
                <w:szCs w:val="16"/>
                <w:lang w:eastAsia="pl-PL"/>
              </w:rPr>
              <w:t xml:space="preserve">Cena netto za 16 sztuk : </w:t>
            </w:r>
            <w:r w:rsidRPr="00D50150">
              <w:rPr>
                <w:color w:val="000000"/>
                <w:sz w:val="16"/>
                <w:szCs w:val="16"/>
                <w:lang w:eastAsia="pl-PL"/>
              </w:rPr>
              <w:tab/>
            </w:r>
          </w:p>
        </w:tc>
        <w:tc>
          <w:tcPr>
            <w:tcW w:w="1080" w:type="dxa"/>
            <w:tcBorders>
              <w:top w:val="single" w:sz="4" w:space="0" w:color="auto"/>
              <w:left w:val="single" w:sz="4" w:space="0" w:color="auto"/>
              <w:bottom w:val="single" w:sz="4" w:space="0" w:color="auto"/>
              <w:right w:val="single" w:sz="8" w:space="0" w:color="auto"/>
            </w:tcBorders>
          </w:tcPr>
          <w:p w:rsidR="00A643EF" w:rsidRPr="00D50150" w:rsidRDefault="00A643EF" w:rsidP="00875CEB">
            <w:pPr>
              <w:spacing w:after="0" w:line="240" w:lineRule="auto"/>
              <w:rPr>
                <w:color w:val="000000"/>
                <w:sz w:val="16"/>
                <w:szCs w:val="16"/>
                <w:lang w:eastAsia="pl-PL"/>
              </w:rPr>
            </w:pPr>
            <w:r w:rsidRPr="00D50150">
              <w:rPr>
                <w:color w:val="000000"/>
                <w:sz w:val="16"/>
                <w:szCs w:val="16"/>
                <w:lang w:eastAsia="pl-PL"/>
              </w:rPr>
              <w:t>Cena brutto za 16 sztuk :</w:t>
            </w:r>
          </w:p>
        </w:tc>
      </w:tr>
      <w:tr w:rsidR="00A643EF" w:rsidRPr="00F14750">
        <w:trPr>
          <w:trHeight w:val="636"/>
        </w:trPr>
        <w:tc>
          <w:tcPr>
            <w:tcW w:w="436" w:type="dxa"/>
            <w:tcBorders>
              <w:top w:val="single" w:sz="4" w:space="0" w:color="auto"/>
              <w:left w:val="single" w:sz="4" w:space="0" w:color="auto"/>
              <w:bottom w:val="single" w:sz="4" w:space="0" w:color="auto"/>
              <w:right w:val="single" w:sz="4" w:space="0" w:color="auto"/>
            </w:tcBorders>
          </w:tcPr>
          <w:p w:rsidR="00A643EF" w:rsidRDefault="00A643EF" w:rsidP="00D50150">
            <w:pPr>
              <w:spacing w:after="0" w:line="240" w:lineRule="auto"/>
              <w:rPr>
                <w:color w:val="000000"/>
                <w:sz w:val="24"/>
                <w:szCs w:val="24"/>
                <w:lang w:eastAsia="pl-PL"/>
              </w:rPr>
            </w:pPr>
            <w:r>
              <w:rPr>
                <w:color w:val="000000"/>
                <w:sz w:val="24"/>
                <w:szCs w:val="24"/>
                <w:lang w:eastAsia="pl-PL"/>
              </w:rPr>
              <w:t>4</w:t>
            </w:r>
          </w:p>
        </w:tc>
        <w:tc>
          <w:tcPr>
            <w:tcW w:w="3240" w:type="dxa"/>
            <w:tcBorders>
              <w:top w:val="single" w:sz="4" w:space="0" w:color="auto"/>
              <w:left w:val="single" w:sz="4" w:space="0" w:color="auto"/>
              <w:bottom w:val="single" w:sz="4" w:space="0" w:color="auto"/>
              <w:right w:val="single" w:sz="4" w:space="0" w:color="auto"/>
            </w:tcBorders>
            <w:vAlign w:val="center"/>
          </w:tcPr>
          <w:p w:rsidR="00A643EF" w:rsidRDefault="00A643EF" w:rsidP="00D50150">
            <w:pPr>
              <w:spacing w:after="0" w:line="240" w:lineRule="auto"/>
              <w:rPr>
                <w:color w:val="000000"/>
                <w:sz w:val="24"/>
                <w:szCs w:val="24"/>
                <w:lang w:eastAsia="pl-PL"/>
              </w:rPr>
            </w:pPr>
            <w:r w:rsidRPr="00104568">
              <w:rPr>
                <w:sz w:val="24"/>
                <w:szCs w:val="24"/>
              </w:rPr>
              <w:t>Spektrofotometr</w:t>
            </w:r>
            <w:r w:rsidRPr="00104568">
              <w:rPr>
                <w:sz w:val="24"/>
                <w:szCs w:val="24"/>
              </w:rPr>
              <w:tab/>
              <w:t>- spekt</w:t>
            </w:r>
            <w:r>
              <w:rPr>
                <w:sz w:val="24"/>
                <w:szCs w:val="24"/>
              </w:rPr>
              <w:t>r</w:t>
            </w:r>
            <w:r w:rsidRPr="00104568">
              <w:rPr>
                <w:sz w:val="24"/>
                <w:szCs w:val="24"/>
              </w:rPr>
              <w:t xml:space="preserve">ofotometr o parametrach: funkcje spektrofotometryczne CMYK w przestrzeniach CIE </w:t>
            </w:r>
            <w:proofErr w:type="spellStart"/>
            <w:r w:rsidRPr="00104568">
              <w:rPr>
                <w:sz w:val="24"/>
                <w:szCs w:val="24"/>
              </w:rPr>
              <w:t>L*a*b</w:t>
            </w:r>
            <w:proofErr w:type="spellEnd"/>
            <w:r w:rsidRPr="00104568">
              <w:rPr>
                <w:sz w:val="24"/>
                <w:szCs w:val="24"/>
              </w:rPr>
              <w:t xml:space="preserve"> i CIE </w:t>
            </w:r>
            <w:proofErr w:type="spellStart"/>
            <w:r w:rsidRPr="00104568">
              <w:rPr>
                <w:sz w:val="24"/>
                <w:szCs w:val="24"/>
              </w:rPr>
              <w:t>L*C*h</w:t>
            </w:r>
            <w:proofErr w:type="spellEnd"/>
            <w:r w:rsidRPr="00104568">
              <w:rPr>
                <w:sz w:val="24"/>
                <w:szCs w:val="24"/>
              </w:rPr>
              <w:t>; funkcje densytometryczne CMYK (</w:t>
            </w:r>
            <w:proofErr w:type="spellStart"/>
            <w:r w:rsidRPr="00104568">
              <w:rPr>
                <w:sz w:val="24"/>
                <w:szCs w:val="24"/>
              </w:rPr>
              <w:t>m.in</w:t>
            </w:r>
            <w:proofErr w:type="spellEnd"/>
            <w:r w:rsidRPr="00104568">
              <w:rPr>
                <w:sz w:val="24"/>
                <w:szCs w:val="24"/>
              </w:rPr>
              <w:t xml:space="preserve"> </w:t>
            </w:r>
            <w:r w:rsidRPr="00104568">
              <w:rPr>
                <w:sz w:val="24"/>
                <w:szCs w:val="24"/>
              </w:rPr>
              <w:lastRenderedPageBreak/>
              <w:t xml:space="preserve">gęstość, przyrost punktu, balans szarości, </w:t>
            </w:r>
            <w:proofErr w:type="spellStart"/>
            <w:r w:rsidRPr="00104568">
              <w:rPr>
                <w:sz w:val="24"/>
                <w:szCs w:val="24"/>
              </w:rPr>
              <w:t>trapping</w:t>
            </w:r>
            <w:proofErr w:type="spellEnd"/>
            <w:r w:rsidRPr="00104568">
              <w:rPr>
                <w:sz w:val="24"/>
                <w:szCs w:val="24"/>
              </w:rPr>
              <w:t xml:space="preserve">); funkcja korelacja gęstości optycznej i barwy; wbudowane biblioteka PANTONE: wbudowane wzorce ISO, G7, PSO, JPMA; duży, czytelny, dotykowy wyświetlacz, konfigurowalny interfejs użytkownika; zgodność pomiarowa ISO 13655 </w:t>
            </w:r>
            <w:r>
              <w:rPr>
                <w:sz w:val="24"/>
                <w:szCs w:val="24"/>
              </w:rPr>
              <w:t xml:space="preserve">. </w:t>
            </w:r>
            <w:r w:rsidRPr="00C81574">
              <w:rPr>
                <w:sz w:val="24"/>
                <w:szCs w:val="24"/>
              </w:rPr>
              <w:t>Zestaw powinien zawierać również następujące element</w:t>
            </w:r>
            <w:r>
              <w:rPr>
                <w:sz w:val="24"/>
                <w:szCs w:val="24"/>
              </w:rPr>
              <w:t>y:</w:t>
            </w:r>
            <w:r w:rsidRPr="00C81574">
              <w:rPr>
                <w:sz w:val="24"/>
                <w:szCs w:val="24"/>
              </w:rPr>
              <w:t xml:space="preserve"> spektrofotometr, futerał, stacja dokująca, kabel zasilający, kabel USB, dokumentacja na CD, oprogramowanie</w:t>
            </w:r>
          </w:p>
        </w:tc>
        <w:tc>
          <w:tcPr>
            <w:tcW w:w="736" w:type="dxa"/>
            <w:tcBorders>
              <w:top w:val="single" w:sz="4" w:space="0" w:color="auto"/>
              <w:left w:val="single" w:sz="4" w:space="0" w:color="auto"/>
              <w:bottom w:val="single" w:sz="4" w:space="0" w:color="auto"/>
              <w:right w:val="single" w:sz="8" w:space="0" w:color="auto"/>
            </w:tcBorders>
            <w:vAlign w:val="center"/>
          </w:tcPr>
          <w:p w:rsidR="00A643EF" w:rsidRDefault="00A643EF" w:rsidP="00875CEB">
            <w:pPr>
              <w:spacing w:after="0" w:line="240" w:lineRule="auto"/>
              <w:jc w:val="center"/>
              <w:rPr>
                <w:color w:val="000000"/>
                <w:sz w:val="24"/>
                <w:szCs w:val="24"/>
                <w:lang w:eastAsia="pl-PL"/>
              </w:rPr>
            </w:pPr>
            <w:r>
              <w:rPr>
                <w:color w:val="000000"/>
                <w:sz w:val="24"/>
                <w:szCs w:val="24"/>
                <w:lang w:eastAsia="pl-PL"/>
              </w:rPr>
              <w:lastRenderedPageBreak/>
              <w:t>1</w:t>
            </w:r>
          </w:p>
        </w:tc>
        <w:tc>
          <w:tcPr>
            <w:tcW w:w="1784" w:type="dxa"/>
            <w:tcBorders>
              <w:top w:val="single" w:sz="4" w:space="0" w:color="auto"/>
              <w:left w:val="single" w:sz="4" w:space="0" w:color="auto"/>
              <w:bottom w:val="single" w:sz="4" w:space="0" w:color="auto"/>
              <w:right w:val="single" w:sz="8" w:space="0" w:color="auto"/>
            </w:tcBorders>
          </w:tcPr>
          <w:p w:rsidR="00A643EF" w:rsidRPr="00F14750" w:rsidRDefault="00A643EF" w:rsidP="00875CEB">
            <w:pPr>
              <w:spacing w:after="0" w:line="240" w:lineRule="auto"/>
              <w:rPr>
                <w:color w:val="000000"/>
                <w:sz w:val="24"/>
                <w:szCs w:val="24"/>
                <w:lang w:eastAsia="pl-PL"/>
              </w:rPr>
            </w:pPr>
          </w:p>
        </w:tc>
        <w:tc>
          <w:tcPr>
            <w:tcW w:w="1260" w:type="dxa"/>
            <w:tcBorders>
              <w:top w:val="single" w:sz="4" w:space="0" w:color="auto"/>
              <w:left w:val="single" w:sz="4" w:space="0" w:color="auto"/>
              <w:bottom w:val="single" w:sz="4" w:space="0" w:color="auto"/>
              <w:right w:val="single" w:sz="8" w:space="0" w:color="auto"/>
            </w:tcBorders>
          </w:tcPr>
          <w:p w:rsidR="00A643EF" w:rsidRPr="00D50150" w:rsidRDefault="00A643EF" w:rsidP="00D50150">
            <w:pPr>
              <w:spacing w:after="0" w:line="240" w:lineRule="auto"/>
              <w:rPr>
                <w:color w:val="000000"/>
                <w:sz w:val="16"/>
                <w:szCs w:val="16"/>
                <w:lang w:eastAsia="pl-PL"/>
              </w:rPr>
            </w:pPr>
          </w:p>
        </w:tc>
        <w:tc>
          <w:tcPr>
            <w:tcW w:w="1080" w:type="dxa"/>
            <w:tcBorders>
              <w:top w:val="single" w:sz="4" w:space="0" w:color="auto"/>
              <w:left w:val="single" w:sz="4" w:space="0" w:color="auto"/>
              <w:bottom w:val="single" w:sz="4" w:space="0" w:color="auto"/>
              <w:right w:val="single" w:sz="8" w:space="0" w:color="auto"/>
            </w:tcBorders>
          </w:tcPr>
          <w:p w:rsidR="00A643EF" w:rsidRPr="00D50150" w:rsidRDefault="00A643EF" w:rsidP="00875CEB">
            <w:pPr>
              <w:spacing w:after="0" w:line="240" w:lineRule="auto"/>
              <w:rPr>
                <w:color w:val="000000"/>
                <w:sz w:val="16"/>
                <w:szCs w:val="16"/>
                <w:lang w:eastAsia="pl-PL"/>
              </w:rPr>
            </w:pPr>
          </w:p>
        </w:tc>
      </w:tr>
      <w:tr w:rsidR="00A643EF" w:rsidRPr="00F14750">
        <w:trPr>
          <w:trHeight w:val="636"/>
        </w:trPr>
        <w:tc>
          <w:tcPr>
            <w:tcW w:w="436" w:type="dxa"/>
            <w:tcBorders>
              <w:top w:val="single" w:sz="4" w:space="0" w:color="auto"/>
              <w:left w:val="single" w:sz="4" w:space="0" w:color="auto"/>
              <w:bottom w:val="single" w:sz="4" w:space="0" w:color="auto"/>
              <w:right w:val="single" w:sz="4" w:space="0" w:color="auto"/>
            </w:tcBorders>
          </w:tcPr>
          <w:p w:rsidR="00A643EF" w:rsidRDefault="00A643EF" w:rsidP="00D50150">
            <w:pPr>
              <w:spacing w:after="0" w:line="240" w:lineRule="auto"/>
              <w:rPr>
                <w:color w:val="000000"/>
                <w:sz w:val="24"/>
                <w:szCs w:val="24"/>
                <w:lang w:eastAsia="pl-PL"/>
              </w:rPr>
            </w:pPr>
          </w:p>
        </w:tc>
        <w:tc>
          <w:tcPr>
            <w:tcW w:w="3240" w:type="dxa"/>
            <w:tcBorders>
              <w:top w:val="single" w:sz="4" w:space="0" w:color="auto"/>
              <w:left w:val="single" w:sz="4" w:space="0" w:color="auto"/>
              <w:bottom w:val="single" w:sz="4" w:space="0" w:color="auto"/>
              <w:right w:val="single" w:sz="4" w:space="0" w:color="auto"/>
            </w:tcBorders>
            <w:vAlign w:val="center"/>
          </w:tcPr>
          <w:p w:rsidR="00A643EF" w:rsidRPr="00F14750" w:rsidRDefault="00A643EF" w:rsidP="00D50150">
            <w:pPr>
              <w:spacing w:after="0" w:line="240" w:lineRule="auto"/>
              <w:rPr>
                <w:color w:val="000000"/>
                <w:sz w:val="24"/>
                <w:szCs w:val="24"/>
                <w:lang w:eastAsia="pl-PL"/>
              </w:rPr>
            </w:pPr>
            <w:r>
              <w:rPr>
                <w:color w:val="000000"/>
                <w:sz w:val="24"/>
                <w:szCs w:val="24"/>
                <w:lang w:eastAsia="pl-PL"/>
              </w:rPr>
              <w:t>Razem</w:t>
            </w:r>
          </w:p>
        </w:tc>
        <w:tc>
          <w:tcPr>
            <w:tcW w:w="736" w:type="dxa"/>
            <w:tcBorders>
              <w:top w:val="single" w:sz="4" w:space="0" w:color="auto"/>
              <w:left w:val="single" w:sz="4" w:space="0" w:color="auto"/>
              <w:bottom w:val="single" w:sz="8" w:space="0" w:color="000000"/>
              <w:right w:val="single" w:sz="8" w:space="0" w:color="auto"/>
            </w:tcBorders>
            <w:vAlign w:val="center"/>
          </w:tcPr>
          <w:p w:rsidR="00A643EF" w:rsidRDefault="00A643EF" w:rsidP="00875CEB">
            <w:pPr>
              <w:spacing w:after="0" w:line="240" w:lineRule="auto"/>
              <w:jc w:val="center"/>
              <w:rPr>
                <w:color w:val="000000"/>
                <w:sz w:val="24"/>
                <w:szCs w:val="24"/>
                <w:lang w:eastAsia="pl-PL"/>
              </w:rPr>
            </w:pPr>
            <w:r>
              <w:rPr>
                <w:color w:val="000000"/>
                <w:sz w:val="24"/>
                <w:szCs w:val="24"/>
                <w:lang w:eastAsia="pl-PL"/>
              </w:rPr>
              <w:t>XXX</w:t>
            </w:r>
          </w:p>
        </w:tc>
        <w:tc>
          <w:tcPr>
            <w:tcW w:w="1784" w:type="dxa"/>
            <w:tcBorders>
              <w:top w:val="single" w:sz="4" w:space="0" w:color="auto"/>
              <w:left w:val="single" w:sz="4" w:space="0" w:color="auto"/>
              <w:bottom w:val="single" w:sz="8" w:space="0" w:color="000000"/>
              <w:right w:val="single" w:sz="8" w:space="0" w:color="auto"/>
            </w:tcBorders>
          </w:tcPr>
          <w:p w:rsidR="00A643EF" w:rsidRDefault="00A643EF" w:rsidP="00875CEB">
            <w:pPr>
              <w:spacing w:after="0" w:line="240" w:lineRule="auto"/>
              <w:rPr>
                <w:color w:val="000000"/>
                <w:sz w:val="24"/>
                <w:szCs w:val="24"/>
                <w:lang w:eastAsia="pl-PL"/>
              </w:rPr>
            </w:pPr>
          </w:p>
          <w:p w:rsidR="00A643EF" w:rsidRPr="00F14750" w:rsidRDefault="00A643EF" w:rsidP="00D50150">
            <w:pPr>
              <w:spacing w:after="0" w:line="240" w:lineRule="auto"/>
              <w:jc w:val="center"/>
              <w:rPr>
                <w:color w:val="000000"/>
                <w:sz w:val="24"/>
                <w:szCs w:val="24"/>
                <w:lang w:eastAsia="pl-PL"/>
              </w:rPr>
            </w:pPr>
            <w:r>
              <w:rPr>
                <w:color w:val="000000"/>
                <w:sz w:val="24"/>
                <w:szCs w:val="24"/>
                <w:lang w:eastAsia="pl-PL"/>
              </w:rPr>
              <w:t>XXXX</w:t>
            </w:r>
          </w:p>
        </w:tc>
        <w:tc>
          <w:tcPr>
            <w:tcW w:w="1260" w:type="dxa"/>
            <w:tcBorders>
              <w:top w:val="single" w:sz="4" w:space="0" w:color="auto"/>
              <w:left w:val="single" w:sz="4" w:space="0" w:color="auto"/>
              <w:bottom w:val="single" w:sz="8" w:space="0" w:color="000000"/>
              <w:right w:val="single" w:sz="8" w:space="0" w:color="auto"/>
            </w:tcBorders>
          </w:tcPr>
          <w:p w:rsidR="00A643EF" w:rsidRPr="00D50150" w:rsidRDefault="00A643EF" w:rsidP="00D50150">
            <w:pPr>
              <w:spacing w:after="0" w:line="240" w:lineRule="auto"/>
              <w:rPr>
                <w:color w:val="000000"/>
                <w:sz w:val="16"/>
                <w:szCs w:val="16"/>
                <w:lang w:eastAsia="pl-PL"/>
              </w:rPr>
            </w:pPr>
          </w:p>
        </w:tc>
        <w:tc>
          <w:tcPr>
            <w:tcW w:w="1080" w:type="dxa"/>
            <w:tcBorders>
              <w:top w:val="single" w:sz="4" w:space="0" w:color="auto"/>
              <w:left w:val="single" w:sz="4" w:space="0" w:color="auto"/>
              <w:bottom w:val="single" w:sz="8" w:space="0" w:color="000000"/>
              <w:right w:val="single" w:sz="8" w:space="0" w:color="auto"/>
            </w:tcBorders>
          </w:tcPr>
          <w:p w:rsidR="00A643EF" w:rsidRPr="00D50150" w:rsidRDefault="00A643EF" w:rsidP="00875CEB">
            <w:pPr>
              <w:spacing w:after="0" w:line="240" w:lineRule="auto"/>
              <w:rPr>
                <w:color w:val="000000"/>
                <w:sz w:val="16"/>
                <w:szCs w:val="16"/>
                <w:lang w:eastAsia="pl-PL"/>
              </w:rPr>
            </w:pPr>
          </w:p>
        </w:tc>
      </w:tr>
    </w:tbl>
    <w:p w:rsidR="00A643EF" w:rsidRDefault="00A643EF">
      <w:pPr>
        <w:rPr>
          <w:b/>
          <w:bCs/>
          <w:lang w:eastAsia="ar-SA"/>
        </w:rPr>
      </w:pPr>
    </w:p>
    <w:p w:rsidR="00A643EF" w:rsidRDefault="00A643EF">
      <w:pPr>
        <w:rPr>
          <w:b/>
          <w:bCs/>
          <w:lang w:eastAsia="ar-SA"/>
        </w:rPr>
      </w:pPr>
    </w:p>
    <w:p w:rsidR="00A643EF" w:rsidRPr="0011080F" w:rsidRDefault="00A643EF" w:rsidP="004E0A28">
      <w:pPr>
        <w:rPr>
          <w:rFonts w:ascii="Times New Roman" w:hAnsi="Times New Roman" w:cs="Times New Roman"/>
          <w:b/>
          <w:bCs/>
          <w:i/>
          <w:iCs/>
          <w:sz w:val="20"/>
          <w:szCs w:val="20"/>
          <w:lang w:eastAsia="ar-SA"/>
        </w:rPr>
      </w:pPr>
      <w:r>
        <w:rPr>
          <w:b/>
          <w:bCs/>
          <w:lang w:eastAsia="ar-SA"/>
        </w:rPr>
        <w:br w:type="page"/>
      </w:r>
    </w:p>
    <w:p w:rsidR="00A643EF" w:rsidRDefault="00A643EF" w:rsidP="003E0DB5">
      <w:pPr>
        <w:keepNext/>
        <w:tabs>
          <w:tab w:val="left" w:pos="1440"/>
          <w:tab w:val="left" w:pos="5895"/>
        </w:tabs>
        <w:suppressAutoHyphens/>
        <w:spacing w:after="0" w:line="240" w:lineRule="auto"/>
        <w:ind w:left="1440" w:hanging="1440"/>
        <w:outlineLvl w:val="7"/>
        <w:rPr>
          <w:b/>
          <w:bCs/>
          <w:lang w:eastAsia="ar-SA"/>
        </w:rPr>
      </w:pPr>
      <w:r>
        <w:rPr>
          <w:b/>
          <w:bCs/>
          <w:lang w:eastAsia="ar-SA"/>
        </w:rPr>
        <w:t>Załącznik nr 4 do SIWZ</w:t>
      </w:r>
    </w:p>
    <w:p w:rsidR="00A643EF" w:rsidRDefault="00A643EF" w:rsidP="003E0DB5">
      <w:pPr>
        <w:keepNext/>
        <w:tabs>
          <w:tab w:val="left" w:pos="1440"/>
          <w:tab w:val="left" w:pos="5895"/>
        </w:tabs>
        <w:suppressAutoHyphens/>
        <w:spacing w:after="0" w:line="240" w:lineRule="auto"/>
        <w:ind w:left="1440" w:hanging="1440"/>
        <w:outlineLvl w:val="7"/>
        <w:rPr>
          <w:b/>
          <w:bCs/>
          <w:lang w:eastAsia="ar-SA"/>
        </w:rPr>
      </w:pPr>
    </w:p>
    <w:p w:rsidR="00A643EF" w:rsidRPr="003E0DB5" w:rsidRDefault="00A643EF" w:rsidP="003E0DB5">
      <w:pPr>
        <w:keepNext/>
        <w:tabs>
          <w:tab w:val="left" w:pos="1440"/>
          <w:tab w:val="left" w:pos="5895"/>
        </w:tabs>
        <w:suppressAutoHyphens/>
        <w:spacing w:after="0" w:line="240" w:lineRule="auto"/>
        <w:ind w:left="1440" w:hanging="1440"/>
        <w:outlineLvl w:val="7"/>
        <w:rPr>
          <w:lang w:eastAsia="ar-SA"/>
        </w:rPr>
      </w:pPr>
      <w:r>
        <w:rPr>
          <w:b/>
          <w:bCs/>
          <w:lang w:eastAsia="ar-SA"/>
        </w:rPr>
        <w:t xml:space="preserve"> Nr </w:t>
      </w:r>
      <w:r>
        <w:rPr>
          <w:lang w:eastAsia="ar-SA"/>
        </w:rPr>
        <w:t>sprawy</w:t>
      </w:r>
      <w:r w:rsidRPr="008946A9">
        <w:rPr>
          <w:b/>
          <w:bCs/>
          <w:color w:val="000000"/>
          <w:sz w:val="20"/>
          <w:szCs w:val="20"/>
        </w:rPr>
        <w:t xml:space="preserve"> </w:t>
      </w:r>
      <w:r>
        <w:rPr>
          <w:b/>
          <w:bCs/>
          <w:color w:val="000000"/>
          <w:sz w:val="20"/>
          <w:szCs w:val="20"/>
        </w:rPr>
        <w:t>ZSPM- 14 /ZP/EFRR/2017</w:t>
      </w:r>
    </w:p>
    <w:p w:rsidR="00A643EF" w:rsidRPr="008946A9" w:rsidRDefault="00A643EF" w:rsidP="00436820">
      <w:pPr>
        <w:tabs>
          <w:tab w:val="left" w:pos="5895"/>
        </w:tabs>
        <w:suppressAutoHyphens/>
        <w:spacing w:after="0" w:line="240" w:lineRule="auto"/>
        <w:rPr>
          <w:lang w:eastAsia="ar-SA"/>
        </w:rPr>
      </w:pPr>
    </w:p>
    <w:p w:rsidR="00A643EF" w:rsidRPr="008946A9" w:rsidRDefault="00A643EF" w:rsidP="00436820">
      <w:pPr>
        <w:spacing w:after="0"/>
        <w:ind w:left="5246" w:firstLine="708"/>
        <w:rPr>
          <w:sz w:val="20"/>
          <w:szCs w:val="20"/>
        </w:rPr>
      </w:pPr>
      <w:r w:rsidRPr="008946A9">
        <w:rPr>
          <w:sz w:val="20"/>
          <w:szCs w:val="20"/>
        </w:rPr>
        <w:t>Zamawiający:</w:t>
      </w:r>
    </w:p>
    <w:p w:rsidR="00A643EF" w:rsidRDefault="00A643EF" w:rsidP="00BC790C">
      <w:pPr>
        <w:tabs>
          <w:tab w:val="left" w:pos="5670"/>
        </w:tabs>
        <w:suppressAutoHyphens/>
        <w:spacing w:after="0" w:line="240" w:lineRule="auto"/>
        <w:ind w:left="5670"/>
        <w:jc w:val="both"/>
        <w:rPr>
          <w:b/>
          <w:bCs/>
        </w:rPr>
      </w:pPr>
      <w:r w:rsidRPr="008946A9">
        <w:rPr>
          <w:b/>
          <w:bCs/>
        </w:rPr>
        <w:t xml:space="preserve">Zespół Szkół </w:t>
      </w:r>
    </w:p>
    <w:p w:rsidR="00A643EF" w:rsidRDefault="00A643EF" w:rsidP="00BC790C">
      <w:pPr>
        <w:tabs>
          <w:tab w:val="left" w:pos="5670"/>
        </w:tabs>
        <w:suppressAutoHyphens/>
        <w:spacing w:after="0" w:line="240" w:lineRule="auto"/>
        <w:ind w:left="5670"/>
        <w:jc w:val="both"/>
        <w:rPr>
          <w:b/>
          <w:bCs/>
        </w:rPr>
      </w:pPr>
      <w:r w:rsidRPr="008946A9">
        <w:rPr>
          <w:b/>
          <w:bCs/>
        </w:rPr>
        <w:t xml:space="preserve">Poligraficzno-Mechanicznych </w:t>
      </w:r>
    </w:p>
    <w:p w:rsidR="00A643EF" w:rsidRPr="008946A9" w:rsidRDefault="00A643EF" w:rsidP="00BC790C">
      <w:pPr>
        <w:tabs>
          <w:tab w:val="left" w:pos="5670"/>
        </w:tabs>
        <w:suppressAutoHyphens/>
        <w:spacing w:after="0" w:line="240" w:lineRule="auto"/>
        <w:ind w:left="5670"/>
        <w:jc w:val="both"/>
        <w:rPr>
          <w:lang w:eastAsia="ar-SA"/>
        </w:rPr>
      </w:pPr>
      <w:r w:rsidRPr="008946A9">
        <w:rPr>
          <w:b/>
          <w:bCs/>
        </w:rPr>
        <w:t>im. A. Krajowej</w:t>
      </w:r>
      <w:r w:rsidRPr="008946A9">
        <w:rPr>
          <w:lang w:eastAsia="ar-SA"/>
        </w:rPr>
        <w:t xml:space="preserve"> </w:t>
      </w:r>
      <w:r w:rsidRPr="008946A9">
        <w:rPr>
          <w:b/>
          <w:bCs/>
          <w:lang w:eastAsia="ar-SA"/>
        </w:rPr>
        <w:t>– Miasto Katowice</w:t>
      </w:r>
      <w:r w:rsidRPr="008946A9">
        <w:rPr>
          <w:lang w:eastAsia="ar-SA"/>
        </w:rPr>
        <w:t xml:space="preserve"> </w:t>
      </w:r>
    </w:p>
    <w:p w:rsidR="00A643EF" w:rsidRPr="008946A9" w:rsidRDefault="00A643EF" w:rsidP="00BC790C">
      <w:pPr>
        <w:tabs>
          <w:tab w:val="left" w:pos="5670"/>
        </w:tabs>
        <w:spacing w:after="0" w:line="240" w:lineRule="auto"/>
        <w:ind w:left="5670"/>
        <w:rPr>
          <w:sz w:val="20"/>
          <w:szCs w:val="20"/>
        </w:rPr>
      </w:pPr>
      <w:r w:rsidRPr="008946A9">
        <w:rPr>
          <w:sz w:val="20"/>
          <w:szCs w:val="20"/>
        </w:rPr>
        <w:t xml:space="preserve">40-671 Katowice </w:t>
      </w:r>
    </w:p>
    <w:p w:rsidR="00A643EF" w:rsidRPr="008946A9" w:rsidRDefault="00A643EF" w:rsidP="00BC790C">
      <w:pPr>
        <w:tabs>
          <w:tab w:val="left" w:pos="5670"/>
        </w:tabs>
        <w:spacing w:after="0" w:line="240" w:lineRule="auto"/>
        <w:ind w:left="5670"/>
        <w:rPr>
          <w:sz w:val="20"/>
          <w:szCs w:val="20"/>
        </w:rPr>
      </w:pPr>
      <w:r w:rsidRPr="008946A9">
        <w:rPr>
          <w:sz w:val="20"/>
          <w:szCs w:val="20"/>
        </w:rPr>
        <w:t>ul. A. Krajowej  84</w:t>
      </w:r>
    </w:p>
    <w:p w:rsidR="00A643EF" w:rsidRPr="008946A9" w:rsidRDefault="00A643EF" w:rsidP="00436820">
      <w:pPr>
        <w:ind w:left="5954"/>
        <w:jc w:val="center"/>
        <w:rPr>
          <w:i/>
          <w:iCs/>
          <w:sz w:val="16"/>
          <w:szCs w:val="16"/>
        </w:rPr>
      </w:pPr>
    </w:p>
    <w:p w:rsidR="00A643EF" w:rsidRPr="008946A9" w:rsidRDefault="00A643EF" w:rsidP="00436820">
      <w:pPr>
        <w:spacing w:after="0"/>
        <w:rPr>
          <w:b/>
          <w:bCs/>
          <w:sz w:val="20"/>
          <w:szCs w:val="20"/>
        </w:rPr>
      </w:pPr>
      <w:r w:rsidRPr="008946A9">
        <w:rPr>
          <w:b/>
          <w:bCs/>
          <w:sz w:val="20"/>
          <w:szCs w:val="20"/>
        </w:rPr>
        <w:t>Wykonawca:</w:t>
      </w:r>
    </w:p>
    <w:p w:rsidR="00A643EF" w:rsidRPr="008946A9" w:rsidRDefault="00A643EF" w:rsidP="00436820">
      <w:pPr>
        <w:spacing w:after="0" w:line="480" w:lineRule="auto"/>
        <w:ind w:right="5954"/>
        <w:rPr>
          <w:sz w:val="20"/>
          <w:szCs w:val="20"/>
        </w:rPr>
      </w:pPr>
      <w:r w:rsidRPr="008946A9">
        <w:rPr>
          <w:sz w:val="20"/>
          <w:szCs w:val="20"/>
        </w:rPr>
        <w:t>………………………………………………………………………………</w:t>
      </w:r>
    </w:p>
    <w:p w:rsidR="00A643EF" w:rsidRDefault="00A643EF" w:rsidP="00436820">
      <w:pPr>
        <w:ind w:right="5953"/>
        <w:rPr>
          <w:i/>
          <w:iCs/>
          <w:sz w:val="16"/>
          <w:szCs w:val="16"/>
        </w:rPr>
      </w:pPr>
      <w:r w:rsidRPr="008946A9">
        <w:rPr>
          <w:i/>
          <w:iCs/>
          <w:sz w:val="16"/>
          <w:szCs w:val="16"/>
        </w:rPr>
        <w:t xml:space="preserve">(pełna nazwa/firma, adres, w zależności od </w:t>
      </w:r>
    </w:p>
    <w:p w:rsidR="00A643EF" w:rsidRPr="008946A9" w:rsidRDefault="00A643EF" w:rsidP="00436820">
      <w:pPr>
        <w:ind w:right="5953"/>
        <w:rPr>
          <w:i/>
          <w:iCs/>
          <w:sz w:val="16"/>
          <w:szCs w:val="16"/>
        </w:rPr>
      </w:pPr>
      <w:r w:rsidRPr="008946A9">
        <w:rPr>
          <w:i/>
          <w:iCs/>
          <w:sz w:val="16"/>
          <w:szCs w:val="16"/>
        </w:rPr>
        <w:t>podmiotu: NIP/PESEL, KRS/</w:t>
      </w:r>
      <w:proofErr w:type="spellStart"/>
      <w:r w:rsidRPr="008946A9">
        <w:rPr>
          <w:i/>
          <w:iCs/>
          <w:sz w:val="16"/>
          <w:szCs w:val="16"/>
        </w:rPr>
        <w:t>CEiDG</w:t>
      </w:r>
      <w:proofErr w:type="spellEnd"/>
      <w:r w:rsidRPr="008946A9">
        <w:rPr>
          <w:i/>
          <w:iCs/>
          <w:sz w:val="16"/>
          <w:szCs w:val="16"/>
        </w:rPr>
        <w:t>)</w:t>
      </w:r>
    </w:p>
    <w:p w:rsidR="00A643EF" w:rsidRPr="008946A9" w:rsidRDefault="00A643EF" w:rsidP="00436820">
      <w:pPr>
        <w:spacing w:after="0"/>
        <w:rPr>
          <w:sz w:val="20"/>
          <w:szCs w:val="20"/>
          <w:u w:val="single"/>
        </w:rPr>
      </w:pPr>
      <w:r w:rsidRPr="008946A9">
        <w:rPr>
          <w:sz w:val="20"/>
          <w:szCs w:val="20"/>
          <w:u w:val="single"/>
        </w:rPr>
        <w:t>reprezentowany przez:</w:t>
      </w:r>
    </w:p>
    <w:p w:rsidR="00A643EF" w:rsidRPr="008946A9" w:rsidRDefault="00A643EF" w:rsidP="00436820">
      <w:pPr>
        <w:spacing w:after="0" w:line="480" w:lineRule="auto"/>
        <w:ind w:right="5954"/>
        <w:rPr>
          <w:sz w:val="20"/>
          <w:szCs w:val="20"/>
        </w:rPr>
      </w:pPr>
      <w:r w:rsidRPr="008946A9">
        <w:rPr>
          <w:sz w:val="20"/>
          <w:szCs w:val="20"/>
        </w:rPr>
        <w:t>………………………………………………………</w:t>
      </w:r>
    </w:p>
    <w:p w:rsidR="00A643EF" w:rsidRPr="008946A9" w:rsidRDefault="00A643EF" w:rsidP="00436820">
      <w:pPr>
        <w:spacing w:after="0"/>
        <w:ind w:right="5953"/>
        <w:rPr>
          <w:i/>
          <w:iCs/>
          <w:sz w:val="16"/>
          <w:szCs w:val="16"/>
        </w:rPr>
      </w:pPr>
      <w:r w:rsidRPr="008946A9">
        <w:rPr>
          <w:i/>
          <w:iCs/>
          <w:sz w:val="16"/>
          <w:szCs w:val="16"/>
        </w:rPr>
        <w:t>(imię, nazwisko, stanowisko/podstawa do reprezentacji)</w:t>
      </w:r>
    </w:p>
    <w:p w:rsidR="00A643EF" w:rsidRPr="008946A9" w:rsidRDefault="00A643EF" w:rsidP="00436820"/>
    <w:p w:rsidR="00A643EF" w:rsidRPr="008946A9" w:rsidRDefault="00A643EF" w:rsidP="00436820">
      <w:pPr>
        <w:spacing w:after="120" w:line="360" w:lineRule="auto"/>
        <w:jc w:val="center"/>
        <w:rPr>
          <w:b/>
          <w:bCs/>
          <w:u w:val="single"/>
        </w:rPr>
      </w:pPr>
      <w:r w:rsidRPr="008946A9">
        <w:rPr>
          <w:b/>
          <w:bCs/>
          <w:u w:val="single"/>
        </w:rPr>
        <w:t xml:space="preserve">Oświadczenie wykonawcy </w:t>
      </w:r>
    </w:p>
    <w:p w:rsidR="00A643EF" w:rsidRPr="008946A9" w:rsidRDefault="00A643EF" w:rsidP="00436820">
      <w:pPr>
        <w:spacing w:after="0" w:line="360" w:lineRule="auto"/>
        <w:jc w:val="center"/>
        <w:rPr>
          <w:b/>
          <w:bCs/>
          <w:sz w:val="20"/>
          <w:szCs w:val="20"/>
        </w:rPr>
      </w:pPr>
      <w:r w:rsidRPr="008946A9">
        <w:rPr>
          <w:b/>
          <w:bCs/>
          <w:sz w:val="20"/>
          <w:szCs w:val="20"/>
        </w:rPr>
        <w:t xml:space="preserve">składane na podstawie art. 25a ust. 1 ustawy z dnia 29 stycznia 2004 r. </w:t>
      </w:r>
    </w:p>
    <w:p w:rsidR="00A643EF" w:rsidRPr="008946A9" w:rsidRDefault="00A643EF" w:rsidP="00436820">
      <w:pPr>
        <w:spacing w:after="0" w:line="360" w:lineRule="auto"/>
        <w:jc w:val="center"/>
        <w:rPr>
          <w:b/>
          <w:bCs/>
          <w:sz w:val="20"/>
          <w:szCs w:val="20"/>
        </w:rPr>
      </w:pPr>
      <w:r w:rsidRPr="008946A9">
        <w:rPr>
          <w:b/>
          <w:bCs/>
          <w:sz w:val="20"/>
          <w:szCs w:val="20"/>
        </w:rPr>
        <w:t xml:space="preserve"> Prawo zamówień publicznych (dalej jako: ustawa </w:t>
      </w:r>
      <w:proofErr w:type="spellStart"/>
      <w:r w:rsidRPr="008946A9">
        <w:rPr>
          <w:b/>
          <w:bCs/>
          <w:sz w:val="20"/>
          <w:szCs w:val="20"/>
        </w:rPr>
        <w:t>Pzp</w:t>
      </w:r>
      <w:proofErr w:type="spellEnd"/>
      <w:r w:rsidRPr="008946A9">
        <w:rPr>
          <w:b/>
          <w:bCs/>
          <w:sz w:val="20"/>
          <w:szCs w:val="20"/>
        </w:rPr>
        <w:t xml:space="preserve">), </w:t>
      </w:r>
    </w:p>
    <w:p w:rsidR="00A643EF" w:rsidRPr="008946A9" w:rsidRDefault="00A643EF" w:rsidP="00436820">
      <w:pPr>
        <w:spacing w:before="120" w:after="0" w:line="360" w:lineRule="auto"/>
        <w:jc w:val="center"/>
        <w:rPr>
          <w:b/>
          <w:bCs/>
          <w:u w:val="single"/>
        </w:rPr>
      </w:pPr>
      <w:r w:rsidRPr="008946A9">
        <w:rPr>
          <w:b/>
          <w:bCs/>
          <w:u w:val="single"/>
        </w:rPr>
        <w:t>DOTYCZĄCE PRZESŁANEK WYKLUCZENIA Z POSTĘPOWANIA</w:t>
      </w:r>
    </w:p>
    <w:p w:rsidR="00A643EF" w:rsidRPr="008946A9" w:rsidRDefault="00A643EF" w:rsidP="00436820">
      <w:pPr>
        <w:spacing w:after="0" w:line="360" w:lineRule="auto"/>
        <w:jc w:val="both"/>
        <w:rPr>
          <w:sz w:val="21"/>
          <w:szCs w:val="21"/>
        </w:rPr>
      </w:pPr>
    </w:p>
    <w:p w:rsidR="00A643EF" w:rsidRPr="008946A9" w:rsidRDefault="00A643EF" w:rsidP="008946A9">
      <w:pPr>
        <w:autoSpaceDE w:val="0"/>
        <w:autoSpaceDN w:val="0"/>
        <w:adjustRightInd w:val="0"/>
        <w:spacing w:after="0" w:line="240" w:lineRule="auto"/>
        <w:jc w:val="both"/>
      </w:pPr>
      <w:r w:rsidRPr="008946A9">
        <w:t>Na potrzeby postępowania o udzielenie zamówienia publicznego pn.</w:t>
      </w:r>
      <w:r w:rsidRPr="008946A9">
        <w:rPr>
          <w:b/>
          <w:bCs/>
          <w:color w:val="000000"/>
        </w:rPr>
        <w:t xml:space="preserve"> </w:t>
      </w:r>
      <w:r w:rsidRPr="007F1489">
        <w:rPr>
          <w:b/>
          <w:bCs/>
        </w:rPr>
        <w:t>Dostawa maszyn i urządzeń poligraficznych</w:t>
      </w:r>
      <w:r>
        <w:rPr>
          <w:b/>
          <w:bCs/>
        </w:rPr>
        <w:t xml:space="preserve"> </w:t>
      </w:r>
      <w:r w:rsidRPr="001858DF">
        <w:rPr>
          <w:b/>
          <w:bCs/>
          <w:color w:val="000000"/>
        </w:rPr>
        <w:t>dla  Zespołu Szkół Poligraficzno-Mechanicznych w Katowicach</w:t>
      </w:r>
      <w:r>
        <w:rPr>
          <w:b/>
          <w:bCs/>
          <w:color w:val="000000"/>
        </w:rPr>
        <w:t xml:space="preserve"> </w:t>
      </w:r>
      <w:r w:rsidRPr="008946A9">
        <w:t xml:space="preserve">prowadzonego przez </w:t>
      </w:r>
      <w:r w:rsidRPr="008946A9">
        <w:rPr>
          <w:b/>
          <w:bCs/>
        </w:rPr>
        <w:t>Zespół Szkół Poligraficzno-Mechanicznych im. A. Krajowej</w:t>
      </w:r>
      <w:r w:rsidRPr="008946A9">
        <w:rPr>
          <w:lang w:eastAsia="ar-SA"/>
        </w:rPr>
        <w:t xml:space="preserve"> </w:t>
      </w:r>
      <w:r w:rsidRPr="008946A9">
        <w:rPr>
          <w:b/>
          <w:bCs/>
          <w:lang w:eastAsia="ar-SA"/>
        </w:rPr>
        <w:t>– Miasto Katowice</w:t>
      </w:r>
      <w:r w:rsidRPr="008946A9">
        <w:rPr>
          <w:lang w:eastAsia="ar-SA"/>
        </w:rPr>
        <w:t xml:space="preserve"> </w:t>
      </w:r>
      <w:r w:rsidRPr="008946A9">
        <w:rPr>
          <w:i/>
          <w:iCs/>
        </w:rPr>
        <w:t xml:space="preserve">   </w:t>
      </w:r>
      <w:r w:rsidRPr="008946A9">
        <w:t>oświadczam, co następuje:</w:t>
      </w:r>
    </w:p>
    <w:p w:rsidR="00A643EF" w:rsidRPr="008946A9" w:rsidRDefault="00A643EF" w:rsidP="00436820">
      <w:pPr>
        <w:spacing w:after="0" w:line="360" w:lineRule="auto"/>
        <w:jc w:val="both"/>
      </w:pPr>
    </w:p>
    <w:p w:rsidR="00A643EF" w:rsidRPr="008946A9" w:rsidRDefault="00A643EF" w:rsidP="00436820">
      <w:pPr>
        <w:shd w:val="clear" w:color="auto" w:fill="BFBFBF"/>
        <w:spacing w:after="0" w:line="360" w:lineRule="auto"/>
        <w:rPr>
          <w:b/>
          <w:bCs/>
          <w:sz w:val="21"/>
          <w:szCs w:val="21"/>
        </w:rPr>
      </w:pPr>
      <w:r w:rsidRPr="008946A9">
        <w:rPr>
          <w:b/>
          <w:bCs/>
          <w:sz w:val="21"/>
          <w:szCs w:val="21"/>
        </w:rPr>
        <w:t>OŚWIADCZENIA DOTYCZĄCE WYKONAWCY:</w:t>
      </w:r>
    </w:p>
    <w:p w:rsidR="00A643EF" w:rsidRPr="008946A9" w:rsidRDefault="00A643EF" w:rsidP="00436820">
      <w:pPr>
        <w:pStyle w:val="Akapitzlist"/>
        <w:spacing w:after="0" w:line="360" w:lineRule="auto"/>
        <w:jc w:val="both"/>
      </w:pPr>
    </w:p>
    <w:p w:rsidR="00A643EF" w:rsidRPr="008946A9" w:rsidRDefault="00A643EF" w:rsidP="00A17356">
      <w:pPr>
        <w:pStyle w:val="Akapitzlist"/>
        <w:numPr>
          <w:ilvl w:val="0"/>
          <w:numId w:val="15"/>
        </w:numPr>
        <w:spacing w:after="0" w:line="360" w:lineRule="auto"/>
        <w:jc w:val="both"/>
        <w:rPr>
          <w:sz w:val="21"/>
          <w:szCs w:val="21"/>
        </w:rPr>
      </w:pPr>
      <w:r w:rsidRPr="008946A9">
        <w:rPr>
          <w:sz w:val="21"/>
          <w:szCs w:val="21"/>
        </w:rPr>
        <w:t xml:space="preserve">Oświadczam, że nie podlegam wykluczeniu z postępowania na podstawie </w:t>
      </w:r>
      <w:r w:rsidRPr="008946A9">
        <w:rPr>
          <w:sz w:val="21"/>
          <w:szCs w:val="21"/>
        </w:rPr>
        <w:br/>
        <w:t xml:space="preserve">art. 24 ust 1 </w:t>
      </w:r>
      <w:proofErr w:type="spellStart"/>
      <w:r w:rsidRPr="008946A9">
        <w:rPr>
          <w:sz w:val="21"/>
          <w:szCs w:val="21"/>
        </w:rPr>
        <w:t>pkt</w:t>
      </w:r>
      <w:proofErr w:type="spellEnd"/>
      <w:r w:rsidRPr="008946A9">
        <w:rPr>
          <w:sz w:val="21"/>
          <w:szCs w:val="21"/>
        </w:rPr>
        <w:t xml:space="preserve"> 12-23 ustawy </w:t>
      </w:r>
      <w:proofErr w:type="spellStart"/>
      <w:r w:rsidRPr="008946A9">
        <w:rPr>
          <w:sz w:val="21"/>
          <w:szCs w:val="21"/>
        </w:rPr>
        <w:t>Pzp</w:t>
      </w:r>
      <w:proofErr w:type="spellEnd"/>
      <w:r w:rsidRPr="008946A9">
        <w:rPr>
          <w:sz w:val="21"/>
          <w:szCs w:val="21"/>
        </w:rPr>
        <w:t>.</w:t>
      </w:r>
    </w:p>
    <w:p w:rsidR="00A643EF" w:rsidRPr="008946A9" w:rsidRDefault="00A643EF" w:rsidP="00A17356">
      <w:pPr>
        <w:pStyle w:val="Akapitzlist"/>
        <w:numPr>
          <w:ilvl w:val="0"/>
          <w:numId w:val="15"/>
        </w:numPr>
        <w:spacing w:after="0" w:line="360" w:lineRule="auto"/>
        <w:jc w:val="both"/>
        <w:rPr>
          <w:sz w:val="20"/>
          <w:szCs w:val="20"/>
        </w:rPr>
      </w:pPr>
      <w:r w:rsidRPr="008946A9">
        <w:rPr>
          <w:sz w:val="16"/>
          <w:szCs w:val="16"/>
        </w:rPr>
        <w:t xml:space="preserve">[UWAGA: </w:t>
      </w:r>
      <w:r w:rsidRPr="008946A9">
        <w:rPr>
          <w:i/>
          <w:iCs/>
          <w:sz w:val="16"/>
          <w:szCs w:val="16"/>
        </w:rPr>
        <w:t>zastosować tylko wtedy, gdy zamawiający przewidział wykluczenie wykonawcy z postępowania na podstawie ww. przepisu</w:t>
      </w:r>
      <w:r w:rsidRPr="008946A9">
        <w:rPr>
          <w:sz w:val="16"/>
          <w:szCs w:val="16"/>
        </w:rPr>
        <w:t>]</w:t>
      </w:r>
    </w:p>
    <w:p w:rsidR="00A643EF" w:rsidRPr="008946A9" w:rsidRDefault="00A643EF" w:rsidP="00436820">
      <w:pPr>
        <w:pStyle w:val="Akapitzlist"/>
        <w:spacing w:after="0" w:line="360" w:lineRule="auto"/>
        <w:jc w:val="both"/>
        <w:rPr>
          <w:sz w:val="20"/>
          <w:szCs w:val="20"/>
        </w:rPr>
      </w:pPr>
      <w:r w:rsidRPr="008946A9">
        <w:rPr>
          <w:sz w:val="21"/>
          <w:szCs w:val="21"/>
        </w:rPr>
        <w:lastRenderedPageBreak/>
        <w:t xml:space="preserve">Oświadczam, że nie podlegam wykluczeniu z postępowania na podstawie </w:t>
      </w:r>
      <w:r w:rsidRPr="008946A9">
        <w:rPr>
          <w:sz w:val="21"/>
          <w:szCs w:val="21"/>
        </w:rPr>
        <w:br/>
        <w:t xml:space="preserve">art. 24 ust. 5 ustawy </w:t>
      </w:r>
      <w:proofErr w:type="spellStart"/>
      <w:r w:rsidRPr="008946A9">
        <w:rPr>
          <w:sz w:val="21"/>
          <w:szCs w:val="21"/>
        </w:rPr>
        <w:t>Pzp</w:t>
      </w:r>
      <w:proofErr w:type="spellEnd"/>
      <w:r w:rsidRPr="008946A9">
        <w:rPr>
          <w:sz w:val="16"/>
          <w:szCs w:val="16"/>
        </w:rPr>
        <w:t>.</w:t>
      </w:r>
    </w:p>
    <w:p w:rsidR="00A643EF" w:rsidRPr="008946A9" w:rsidRDefault="00A643EF" w:rsidP="00436820">
      <w:pPr>
        <w:spacing w:after="0" w:line="360" w:lineRule="auto"/>
        <w:jc w:val="both"/>
        <w:rPr>
          <w:i/>
          <w:iCs/>
          <w:sz w:val="20"/>
          <w:szCs w:val="20"/>
        </w:rPr>
      </w:pPr>
    </w:p>
    <w:p w:rsidR="00A643EF" w:rsidRPr="008946A9" w:rsidRDefault="00A643EF" w:rsidP="00436820">
      <w:pPr>
        <w:spacing w:after="0" w:line="360" w:lineRule="auto"/>
        <w:jc w:val="both"/>
        <w:rPr>
          <w:sz w:val="20"/>
          <w:szCs w:val="20"/>
        </w:rPr>
      </w:pPr>
      <w:r w:rsidRPr="008946A9">
        <w:rPr>
          <w:sz w:val="20"/>
          <w:szCs w:val="20"/>
        </w:rPr>
        <w:t xml:space="preserve">…………….……. </w:t>
      </w:r>
      <w:r w:rsidRPr="008946A9">
        <w:rPr>
          <w:i/>
          <w:iCs/>
          <w:sz w:val="16"/>
          <w:szCs w:val="16"/>
        </w:rPr>
        <w:t>(miejscowość),</w:t>
      </w:r>
      <w:r w:rsidRPr="008946A9">
        <w:rPr>
          <w:sz w:val="20"/>
          <w:szCs w:val="20"/>
        </w:rPr>
        <w:t xml:space="preserve">dnia ………….……. r. </w:t>
      </w:r>
    </w:p>
    <w:p w:rsidR="00A643EF" w:rsidRPr="008946A9" w:rsidRDefault="00A643EF" w:rsidP="00436820">
      <w:pPr>
        <w:spacing w:after="0" w:line="360" w:lineRule="auto"/>
        <w:jc w:val="both"/>
        <w:rPr>
          <w:sz w:val="20"/>
          <w:szCs w:val="20"/>
        </w:rPr>
      </w:pP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t>…………………………………………</w:t>
      </w:r>
    </w:p>
    <w:p w:rsidR="00A643EF" w:rsidRPr="008946A9" w:rsidRDefault="00A643EF" w:rsidP="00436820">
      <w:pPr>
        <w:spacing w:after="0" w:line="360" w:lineRule="auto"/>
        <w:ind w:left="5664" w:firstLine="708"/>
        <w:jc w:val="both"/>
        <w:rPr>
          <w:i/>
          <w:iCs/>
          <w:sz w:val="16"/>
          <w:szCs w:val="16"/>
        </w:rPr>
      </w:pPr>
      <w:r w:rsidRPr="008946A9">
        <w:rPr>
          <w:i/>
          <w:iCs/>
          <w:sz w:val="16"/>
          <w:szCs w:val="16"/>
        </w:rPr>
        <w:t>(podpis)</w:t>
      </w:r>
    </w:p>
    <w:p w:rsidR="00A643EF" w:rsidRPr="008946A9" w:rsidRDefault="00A643EF" w:rsidP="00436820">
      <w:pPr>
        <w:spacing w:after="0" w:line="360" w:lineRule="auto"/>
        <w:ind w:left="5664" w:firstLine="708"/>
        <w:jc w:val="both"/>
        <w:rPr>
          <w:i/>
          <w:iCs/>
          <w:sz w:val="18"/>
          <w:szCs w:val="18"/>
        </w:rPr>
      </w:pPr>
    </w:p>
    <w:p w:rsidR="00A643EF" w:rsidRPr="008946A9" w:rsidRDefault="00A643EF" w:rsidP="00436820">
      <w:pPr>
        <w:spacing w:after="0" w:line="360" w:lineRule="auto"/>
        <w:jc w:val="both"/>
        <w:rPr>
          <w:sz w:val="21"/>
          <w:szCs w:val="21"/>
        </w:rPr>
      </w:pPr>
      <w:r w:rsidRPr="008946A9">
        <w:rPr>
          <w:sz w:val="21"/>
          <w:szCs w:val="21"/>
        </w:rPr>
        <w:t xml:space="preserve">Oświadczam, że zachodzą w stosunku do mnie podstawy wykluczenia z postępowania na podstawie art. …………. ustawy </w:t>
      </w:r>
      <w:proofErr w:type="spellStart"/>
      <w:r w:rsidRPr="008946A9">
        <w:rPr>
          <w:sz w:val="21"/>
          <w:szCs w:val="21"/>
        </w:rPr>
        <w:t>Pzp</w:t>
      </w:r>
      <w:proofErr w:type="spellEnd"/>
      <w:r w:rsidRPr="008946A9">
        <w:rPr>
          <w:i/>
          <w:iCs/>
          <w:sz w:val="16"/>
          <w:szCs w:val="16"/>
        </w:rPr>
        <w:t xml:space="preserve">(podać mającą zastosowanie podstawę wykluczenia spośród wymienionych w art. 24 ust. 1 </w:t>
      </w:r>
      <w:proofErr w:type="spellStart"/>
      <w:r w:rsidRPr="008946A9">
        <w:rPr>
          <w:i/>
          <w:iCs/>
          <w:sz w:val="16"/>
          <w:szCs w:val="16"/>
        </w:rPr>
        <w:t>pkt</w:t>
      </w:r>
      <w:proofErr w:type="spellEnd"/>
      <w:r w:rsidRPr="008946A9">
        <w:rPr>
          <w:i/>
          <w:iCs/>
          <w:sz w:val="16"/>
          <w:szCs w:val="16"/>
        </w:rPr>
        <w:t xml:space="preserve"> 13-14, 16-20 lub art. 24 ust. 5 ustawy </w:t>
      </w:r>
      <w:proofErr w:type="spellStart"/>
      <w:r w:rsidRPr="008946A9">
        <w:rPr>
          <w:i/>
          <w:iCs/>
          <w:sz w:val="16"/>
          <w:szCs w:val="16"/>
        </w:rPr>
        <w:t>Pzp</w:t>
      </w:r>
      <w:proofErr w:type="spellEnd"/>
      <w:r w:rsidRPr="008946A9">
        <w:rPr>
          <w:i/>
          <w:iCs/>
          <w:sz w:val="16"/>
          <w:szCs w:val="16"/>
        </w:rPr>
        <w:t>).</w:t>
      </w:r>
      <w:r w:rsidRPr="008946A9">
        <w:rPr>
          <w:sz w:val="21"/>
          <w:szCs w:val="21"/>
        </w:rPr>
        <w:t xml:space="preserve">Jednocześnie oświadczam, że w związku z ww. okolicznością, na podstawie art. 24 ust. 8 ustawy </w:t>
      </w:r>
      <w:proofErr w:type="spellStart"/>
      <w:r w:rsidRPr="008946A9">
        <w:rPr>
          <w:sz w:val="21"/>
          <w:szCs w:val="21"/>
        </w:rPr>
        <w:t>Pzp</w:t>
      </w:r>
      <w:proofErr w:type="spellEnd"/>
      <w:r w:rsidRPr="008946A9">
        <w:rPr>
          <w:sz w:val="21"/>
          <w:szCs w:val="21"/>
        </w:rPr>
        <w:t xml:space="preserve"> podjąłem następujące środki naprawcze: </w:t>
      </w:r>
      <w:r w:rsidRPr="008946A9">
        <w:rPr>
          <w:sz w:val="20"/>
          <w:szCs w:val="20"/>
        </w:rPr>
        <w:t>……………………………………………………………………</w:t>
      </w:r>
    </w:p>
    <w:p w:rsidR="00A643EF" w:rsidRPr="008946A9" w:rsidRDefault="00A643EF" w:rsidP="00436820">
      <w:pPr>
        <w:spacing w:after="0" w:line="360" w:lineRule="auto"/>
        <w:jc w:val="both"/>
        <w:rPr>
          <w:sz w:val="20"/>
          <w:szCs w:val="20"/>
        </w:rPr>
      </w:pPr>
    </w:p>
    <w:p w:rsidR="00A643EF" w:rsidRPr="008946A9" w:rsidRDefault="00A643EF" w:rsidP="00436820">
      <w:pPr>
        <w:spacing w:after="0" w:line="360" w:lineRule="auto"/>
        <w:jc w:val="both"/>
        <w:rPr>
          <w:sz w:val="20"/>
          <w:szCs w:val="20"/>
        </w:rPr>
      </w:pPr>
      <w:r w:rsidRPr="008946A9">
        <w:rPr>
          <w:sz w:val="20"/>
          <w:szCs w:val="20"/>
        </w:rPr>
        <w:t xml:space="preserve">…………….……. </w:t>
      </w:r>
      <w:r w:rsidRPr="008946A9">
        <w:rPr>
          <w:i/>
          <w:iCs/>
          <w:sz w:val="16"/>
          <w:szCs w:val="16"/>
        </w:rPr>
        <w:t>(miejscowość)</w:t>
      </w:r>
      <w:r w:rsidRPr="008946A9">
        <w:rPr>
          <w:i/>
          <w:iCs/>
          <w:sz w:val="20"/>
          <w:szCs w:val="20"/>
        </w:rPr>
        <w:t xml:space="preserve">, </w:t>
      </w:r>
      <w:r w:rsidRPr="008946A9">
        <w:rPr>
          <w:sz w:val="20"/>
          <w:szCs w:val="20"/>
        </w:rPr>
        <w:t xml:space="preserve">dnia …………………. r. </w:t>
      </w:r>
    </w:p>
    <w:p w:rsidR="00A643EF" w:rsidRPr="008946A9" w:rsidRDefault="00A643EF" w:rsidP="00436820">
      <w:pPr>
        <w:spacing w:after="0" w:line="360" w:lineRule="auto"/>
        <w:jc w:val="both"/>
        <w:rPr>
          <w:sz w:val="20"/>
          <w:szCs w:val="20"/>
        </w:rPr>
      </w:pPr>
    </w:p>
    <w:p w:rsidR="00A643EF" w:rsidRPr="008946A9" w:rsidRDefault="00A643EF" w:rsidP="00436820">
      <w:pPr>
        <w:spacing w:after="0" w:line="360" w:lineRule="auto"/>
        <w:jc w:val="both"/>
        <w:rPr>
          <w:sz w:val="20"/>
          <w:szCs w:val="20"/>
        </w:rPr>
      </w:pP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t>…………………………………………</w:t>
      </w:r>
    </w:p>
    <w:p w:rsidR="00A643EF" w:rsidRPr="008946A9" w:rsidRDefault="00A643EF" w:rsidP="00436820">
      <w:pPr>
        <w:spacing w:after="0" w:line="360" w:lineRule="auto"/>
        <w:ind w:left="5664" w:firstLine="708"/>
        <w:jc w:val="both"/>
        <w:rPr>
          <w:i/>
          <w:iCs/>
          <w:sz w:val="16"/>
          <w:szCs w:val="16"/>
        </w:rPr>
      </w:pPr>
      <w:r w:rsidRPr="008946A9">
        <w:rPr>
          <w:i/>
          <w:iCs/>
          <w:sz w:val="16"/>
          <w:szCs w:val="16"/>
        </w:rPr>
        <w:t>(podpis)</w:t>
      </w:r>
    </w:p>
    <w:p w:rsidR="00A643EF" w:rsidRPr="008946A9" w:rsidRDefault="00A643EF" w:rsidP="00436820">
      <w:pPr>
        <w:spacing w:after="0" w:line="360" w:lineRule="auto"/>
        <w:jc w:val="both"/>
        <w:rPr>
          <w:i/>
          <w:iCs/>
        </w:rPr>
      </w:pPr>
    </w:p>
    <w:p w:rsidR="00A643EF" w:rsidRPr="008946A9" w:rsidRDefault="00A643EF" w:rsidP="00436820">
      <w:pPr>
        <w:shd w:val="clear" w:color="auto" w:fill="BFBFBF"/>
        <w:spacing w:after="0" w:line="360" w:lineRule="auto"/>
        <w:jc w:val="both"/>
        <w:rPr>
          <w:b/>
          <w:bCs/>
          <w:sz w:val="21"/>
          <w:szCs w:val="21"/>
        </w:rPr>
      </w:pPr>
      <w:r w:rsidRPr="008946A9">
        <w:rPr>
          <w:b/>
          <w:bCs/>
          <w:sz w:val="21"/>
          <w:szCs w:val="21"/>
        </w:rPr>
        <w:t>OŚWIADCZENIE DOTYCZĄCE PODMIOTU, NA KTÓREGO ZASOBY POWOŁUJE SIĘ WYKONAWCA:</w:t>
      </w:r>
    </w:p>
    <w:p w:rsidR="00A643EF" w:rsidRPr="008946A9" w:rsidRDefault="00A643EF" w:rsidP="00436820">
      <w:pPr>
        <w:spacing w:after="0" w:line="360" w:lineRule="auto"/>
        <w:jc w:val="both"/>
        <w:rPr>
          <w:b/>
          <w:bCs/>
        </w:rPr>
      </w:pPr>
    </w:p>
    <w:p w:rsidR="00A643EF" w:rsidRPr="008946A9" w:rsidRDefault="00A643EF" w:rsidP="00436820">
      <w:pPr>
        <w:spacing w:after="0" w:line="360" w:lineRule="auto"/>
        <w:jc w:val="both"/>
        <w:rPr>
          <w:i/>
          <w:iCs/>
          <w:sz w:val="20"/>
          <w:szCs w:val="20"/>
        </w:rPr>
      </w:pPr>
      <w:r w:rsidRPr="008946A9">
        <w:rPr>
          <w:sz w:val="21"/>
          <w:szCs w:val="21"/>
        </w:rPr>
        <w:t>Oświadczam, że następujący/e podmiot/y, na którego/</w:t>
      </w:r>
      <w:proofErr w:type="spellStart"/>
      <w:r w:rsidRPr="008946A9">
        <w:rPr>
          <w:sz w:val="21"/>
          <w:szCs w:val="21"/>
        </w:rPr>
        <w:t>ych</w:t>
      </w:r>
      <w:proofErr w:type="spellEnd"/>
      <w:r w:rsidRPr="008946A9">
        <w:rPr>
          <w:sz w:val="21"/>
          <w:szCs w:val="21"/>
        </w:rPr>
        <w:t xml:space="preserve"> zasoby powołuję się w niniejszym postępowaniu, tj.:</w:t>
      </w:r>
      <w:r w:rsidRPr="008946A9">
        <w:rPr>
          <w:sz w:val="20"/>
          <w:szCs w:val="20"/>
        </w:rPr>
        <w:t xml:space="preserve"> …………………………………………………………………….……………………… </w:t>
      </w:r>
      <w:r w:rsidRPr="008946A9">
        <w:rPr>
          <w:i/>
          <w:iCs/>
          <w:sz w:val="16"/>
          <w:szCs w:val="16"/>
        </w:rPr>
        <w:t>(podać pełną nazwę/firmę, adres, a także w zależności od podmiotu: NIP/PESEL, KRS/</w:t>
      </w:r>
      <w:proofErr w:type="spellStart"/>
      <w:r w:rsidRPr="008946A9">
        <w:rPr>
          <w:i/>
          <w:iCs/>
          <w:sz w:val="16"/>
          <w:szCs w:val="16"/>
        </w:rPr>
        <w:t>CEiDG</w:t>
      </w:r>
      <w:proofErr w:type="spellEnd"/>
      <w:r w:rsidRPr="008946A9">
        <w:rPr>
          <w:i/>
          <w:iCs/>
          <w:sz w:val="16"/>
          <w:szCs w:val="16"/>
        </w:rPr>
        <w:t>)</w:t>
      </w:r>
      <w:r w:rsidRPr="008946A9">
        <w:rPr>
          <w:sz w:val="21"/>
          <w:szCs w:val="21"/>
        </w:rPr>
        <w:t>nie podlega/ją wykluczeniu z postępowania o udzielenie zamówienia.</w:t>
      </w:r>
    </w:p>
    <w:p w:rsidR="00A643EF" w:rsidRPr="008946A9" w:rsidRDefault="00A643EF" w:rsidP="00436820">
      <w:pPr>
        <w:spacing w:after="0" w:line="360" w:lineRule="auto"/>
        <w:jc w:val="both"/>
        <w:rPr>
          <w:sz w:val="20"/>
          <w:szCs w:val="20"/>
        </w:rPr>
      </w:pPr>
    </w:p>
    <w:p w:rsidR="00A643EF" w:rsidRPr="008946A9" w:rsidRDefault="00A643EF" w:rsidP="00436820">
      <w:pPr>
        <w:spacing w:after="0" w:line="360" w:lineRule="auto"/>
        <w:jc w:val="both"/>
        <w:rPr>
          <w:sz w:val="20"/>
          <w:szCs w:val="20"/>
        </w:rPr>
      </w:pPr>
      <w:r w:rsidRPr="008946A9">
        <w:rPr>
          <w:sz w:val="20"/>
          <w:szCs w:val="20"/>
        </w:rPr>
        <w:t xml:space="preserve">…………….……. </w:t>
      </w:r>
      <w:r w:rsidRPr="008946A9">
        <w:rPr>
          <w:i/>
          <w:iCs/>
          <w:sz w:val="16"/>
          <w:szCs w:val="16"/>
        </w:rPr>
        <w:t>(miejscowość),</w:t>
      </w:r>
      <w:r w:rsidRPr="008946A9">
        <w:rPr>
          <w:sz w:val="21"/>
          <w:szCs w:val="21"/>
        </w:rPr>
        <w:t>dnia …………………. r.</w:t>
      </w:r>
    </w:p>
    <w:p w:rsidR="00A643EF" w:rsidRPr="008946A9" w:rsidRDefault="00A643EF" w:rsidP="00436820">
      <w:pPr>
        <w:spacing w:after="0" w:line="360" w:lineRule="auto"/>
        <w:jc w:val="both"/>
        <w:rPr>
          <w:sz w:val="20"/>
          <w:szCs w:val="20"/>
        </w:rPr>
      </w:pPr>
    </w:p>
    <w:p w:rsidR="00A643EF" w:rsidRPr="008946A9" w:rsidRDefault="00A643EF" w:rsidP="00436820">
      <w:pPr>
        <w:spacing w:after="0" w:line="360" w:lineRule="auto"/>
        <w:jc w:val="both"/>
        <w:rPr>
          <w:sz w:val="20"/>
          <w:szCs w:val="20"/>
        </w:rPr>
      </w:pP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t>…………………………………………</w:t>
      </w:r>
    </w:p>
    <w:p w:rsidR="00A643EF" w:rsidRPr="008946A9" w:rsidRDefault="00A643EF" w:rsidP="00436820">
      <w:pPr>
        <w:spacing w:after="0" w:line="360" w:lineRule="auto"/>
        <w:ind w:left="5664" w:firstLine="708"/>
        <w:jc w:val="both"/>
        <w:rPr>
          <w:i/>
          <w:iCs/>
          <w:sz w:val="16"/>
          <w:szCs w:val="16"/>
        </w:rPr>
      </w:pPr>
      <w:r w:rsidRPr="008946A9">
        <w:rPr>
          <w:i/>
          <w:iCs/>
          <w:sz w:val="16"/>
          <w:szCs w:val="16"/>
        </w:rPr>
        <w:t>(podpis)</w:t>
      </w:r>
    </w:p>
    <w:p w:rsidR="00A643EF" w:rsidRPr="008946A9" w:rsidRDefault="00A643EF" w:rsidP="00436820">
      <w:pPr>
        <w:spacing w:after="0" w:line="360" w:lineRule="auto"/>
        <w:jc w:val="both"/>
        <w:rPr>
          <w:b/>
          <w:bCs/>
        </w:rPr>
      </w:pPr>
    </w:p>
    <w:p w:rsidR="00A643EF" w:rsidRPr="008946A9" w:rsidRDefault="00A643EF" w:rsidP="00436820">
      <w:pPr>
        <w:shd w:val="clear" w:color="auto" w:fill="BFBFBF"/>
        <w:spacing w:after="0" w:line="360" w:lineRule="auto"/>
        <w:jc w:val="both"/>
        <w:rPr>
          <w:sz w:val="16"/>
          <w:szCs w:val="16"/>
        </w:rPr>
      </w:pPr>
      <w:r w:rsidRPr="008946A9">
        <w:rPr>
          <w:i/>
          <w:iCs/>
          <w:sz w:val="16"/>
          <w:szCs w:val="16"/>
        </w:rPr>
        <w:t xml:space="preserve">[UWAGA: zastosować tylko wtedy, gdy zamawiający przewidział możliwość, o której mowa w art. 25a ust. 5 </w:t>
      </w:r>
      <w:proofErr w:type="spellStart"/>
      <w:r w:rsidRPr="008946A9">
        <w:rPr>
          <w:i/>
          <w:iCs/>
          <w:sz w:val="16"/>
          <w:szCs w:val="16"/>
        </w:rPr>
        <w:t>pkt</w:t>
      </w:r>
      <w:proofErr w:type="spellEnd"/>
      <w:r w:rsidRPr="008946A9">
        <w:rPr>
          <w:i/>
          <w:iCs/>
          <w:sz w:val="16"/>
          <w:szCs w:val="16"/>
        </w:rPr>
        <w:t xml:space="preserve"> 2 </w:t>
      </w:r>
      <w:proofErr w:type="spellStart"/>
      <w:r w:rsidRPr="008946A9">
        <w:rPr>
          <w:i/>
          <w:iCs/>
          <w:sz w:val="16"/>
          <w:szCs w:val="16"/>
        </w:rPr>
        <w:t>ustawyPzp</w:t>
      </w:r>
      <w:proofErr w:type="spellEnd"/>
      <w:r w:rsidRPr="008946A9">
        <w:rPr>
          <w:i/>
          <w:iCs/>
          <w:sz w:val="16"/>
          <w:szCs w:val="16"/>
        </w:rPr>
        <w:t>]</w:t>
      </w:r>
    </w:p>
    <w:p w:rsidR="00A643EF" w:rsidRPr="008946A9" w:rsidRDefault="00A643EF" w:rsidP="00436820">
      <w:pPr>
        <w:shd w:val="clear" w:color="auto" w:fill="BFBFBF"/>
        <w:spacing w:after="0" w:line="360" w:lineRule="auto"/>
        <w:jc w:val="both"/>
        <w:rPr>
          <w:b/>
          <w:bCs/>
          <w:sz w:val="21"/>
          <w:szCs w:val="21"/>
        </w:rPr>
      </w:pPr>
      <w:r w:rsidRPr="008946A9">
        <w:rPr>
          <w:b/>
          <w:bCs/>
          <w:sz w:val="21"/>
          <w:szCs w:val="21"/>
        </w:rPr>
        <w:t>OŚWIADCZENIE DOTYCZĄCE PODWYKONAWCY NIEBĘDĄCEGO PODMIOTEM, NAKTÓREGO ZASOBY POWOŁUJE SIĘ WYKONAWCA:</w:t>
      </w:r>
    </w:p>
    <w:p w:rsidR="00A643EF" w:rsidRPr="008946A9" w:rsidRDefault="00A643EF" w:rsidP="00436820">
      <w:pPr>
        <w:spacing w:after="0" w:line="360" w:lineRule="auto"/>
        <w:jc w:val="both"/>
        <w:rPr>
          <w:b/>
          <w:bCs/>
        </w:rPr>
      </w:pPr>
    </w:p>
    <w:p w:rsidR="00A643EF" w:rsidRPr="008946A9" w:rsidRDefault="00A643EF" w:rsidP="00436820">
      <w:pPr>
        <w:spacing w:after="0" w:line="360" w:lineRule="auto"/>
        <w:jc w:val="both"/>
        <w:rPr>
          <w:sz w:val="21"/>
          <w:szCs w:val="21"/>
        </w:rPr>
      </w:pPr>
      <w:r w:rsidRPr="008946A9">
        <w:rPr>
          <w:sz w:val="21"/>
          <w:szCs w:val="21"/>
        </w:rPr>
        <w:t>Oświadczam, że następujący/e podmiot/y, będący/e podwykonawcą/</w:t>
      </w:r>
      <w:proofErr w:type="spellStart"/>
      <w:r w:rsidRPr="008946A9">
        <w:rPr>
          <w:sz w:val="21"/>
          <w:szCs w:val="21"/>
        </w:rPr>
        <w:t>ami</w:t>
      </w:r>
      <w:proofErr w:type="spellEnd"/>
      <w:r w:rsidRPr="008946A9">
        <w:rPr>
          <w:sz w:val="21"/>
          <w:szCs w:val="21"/>
        </w:rPr>
        <w:t>: ……………………………………………………………………..….……</w:t>
      </w:r>
      <w:r w:rsidRPr="008946A9">
        <w:rPr>
          <w:i/>
          <w:iCs/>
          <w:sz w:val="16"/>
          <w:szCs w:val="16"/>
        </w:rPr>
        <w:t xml:space="preserve">(podać pełną nazwę/firmę, adres, a także w zależności od podmiotu: </w:t>
      </w:r>
      <w:r w:rsidRPr="008946A9">
        <w:rPr>
          <w:i/>
          <w:iCs/>
          <w:sz w:val="16"/>
          <w:szCs w:val="16"/>
        </w:rPr>
        <w:lastRenderedPageBreak/>
        <w:t>NIP/PESEL, KRS/</w:t>
      </w:r>
      <w:proofErr w:type="spellStart"/>
      <w:r w:rsidRPr="008946A9">
        <w:rPr>
          <w:i/>
          <w:iCs/>
          <w:sz w:val="16"/>
          <w:szCs w:val="16"/>
        </w:rPr>
        <w:t>CEiDG</w:t>
      </w:r>
      <w:proofErr w:type="spellEnd"/>
      <w:r w:rsidRPr="008946A9">
        <w:rPr>
          <w:i/>
          <w:iCs/>
          <w:sz w:val="16"/>
          <w:szCs w:val="16"/>
        </w:rPr>
        <w:t>)</w:t>
      </w:r>
      <w:r w:rsidRPr="008946A9">
        <w:rPr>
          <w:sz w:val="16"/>
          <w:szCs w:val="16"/>
        </w:rPr>
        <w:t>,</w:t>
      </w:r>
      <w:r w:rsidRPr="008946A9">
        <w:rPr>
          <w:sz w:val="21"/>
          <w:szCs w:val="21"/>
        </w:rPr>
        <w:t xml:space="preserve">nie podlega/ą wykluczeniu z postępowania </w:t>
      </w:r>
      <w:r w:rsidRPr="008946A9">
        <w:rPr>
          <w:sz w:val="21"/>
          <w:szCs w:val="21"/>
        </w:rPr>
        <w:br/>
        <w:t>o udzielenie zamówienia.</w:t>
      </w:r>
    </w:p>
    <w:p w:rsidR="00A643EF" w:rsidRPr="008946A9" w:rsidRDefault="00A643EF" w:rsidP="00436820">
      <w:pPr>
        <w:spacing w:after="0" w:line="360" w:lineRule="auto"/>
        <w:jc w:val="both"/>
        <w:rPr>
          <w:sz w:val="20"/>
          <w:szCs w:val="20"/>
        </w:rPr>
      </w:pPr>
    </w:p>
    <w:p w:rsidR="00A643EF" w:rsidRPr="008946A9" w:rsidRDefault="00A643EF" w:rsidP="00436820">
      <w:pPr>
        <w:spacing w:after="0" w:line="360" w:lineRule="auto"/>
        <w:jc w:val="both"/>
        <w:rPr>
          <w:sz w:val="20"/>
          <w:szCs w:val="20"/>
        </w:rPr>
      </w:pPr>
      <w:r w:rsidRPr="008946A9">
        <w:rPr>
          <w:sz w:val="20"/>
          <w:szCs w:val="20"/>
        </w:rPr>
        <w:t xml:space="preserve">…………….……. </w:t>
      </w:r>
      <w:r w:rsidRPr="008946A9">
        <w:rPr>
          <w:i/>
          <w:iCs/>
          <w:sz w:val="16"/>
          <w:szCs w:val="16"/>
        </w:rPr>
        <w:t>(miejscowość),</w:t>
      </w:r>
      <w:r w:rsidRPr="008946A9">
        <w:rPr>
          <w:sz w:val="21"/>
          <w:szCs w:val="21"/>
        </w:rPr>
        <w:t>dnia …………………. r.</w:t>
      </w:r>
    </w:p>
    <w:p w:rsidR="00A643EF" w:rsidRPr="008946A9" w:rsidRDefault="00A643EF" w:rsidP="00436820">
      <w:pPr>
        <w:spacing w:after="0" w:line="360" w:lineRule="auto"/>
        <w:jc w:val="both"/>
        <w:rPr>
          <w:sz w:val="20"/>
          <w:szCs w:val="20"/>
        </w:rPr>
      </w:pPr>
    </w:p>
    <w:p w:rsidR="00A643EF" w:rsidRPr="008946A9" w:rsidRDefault="00A643EF" w:rsidP="00436820">
      <w:pPr>
        <w:spacing w:after="0" w:line="360" w:lineRule="auto"/>
        <w:jc w:val="both"/>
        <w:rPr>
          <w:sz w:val="20"/>
          <w:szCs w:val="20"/>
        </w:rPr>
      </w:pP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t>…………………………………………</w:t>
      </w:r>
    </w:p>
    <w:p w:rsidR="00A643EF" w:rsidRPr="008946A9" w:rsidRDefault="00A643EF" w:rsidP="00436820">
      <w:pPr>
        <w:spacing w:after="0" w:line="360" w:lineRule="auto"/>
        <w:ind w:left="5664" w:firstLine="708"/>
        <w:jc w:val="both"/>
        <w:rPr>
          <w:i/>
          <w:iCs/>
          <w:sz w:val="16"/>
          <w:szCs w:val="16"/>
        </w:rPr>
      </w:pPr>
      <w:r w:rsidRPr="008946A9">
        <w:rPr>
          <w:i/>
          <w:iCs/>
          <w:sz w:val="16"/>
          <w:szCs w:val="16"/>
        </w:rPr>
        <w:t>(podpis)</w:t>
      </w:r>
    </w:p>
    <w:p w:rsidR="00A643EF" w:rsidRPr="008946A9" w:rsidRDefault="00A643EF" w:rsidP="00436820">
      <w:pPr>
        <w:spacing w:after="0" w:line="360" w:lineRule="auto"/>
        <w:jc w:val="both"/>
        <w:rPr>
          <w:i/>
          <w:iCs/>
        </w:rPr>
      </w:pPr>
    </w:p>
    <w:p w:rsidR="00A643EF" w:rsidRPr="008946A9" w:rsidRDefault="00A643EF" w:rsidP="00436820">
      <w:pPr>
        <w:spacing w:after="0" w:line="360" w:lineRule="auto"/>
        <w:jc w:val="both"/>
        <w:rPr>
          <w:i/>
          <w:iCs/>
        </w:rPr>
      </w:pPr>
    </w:p>
    <w:p w:rsidR="00A643EF" w:rsidRPr="008946A9" w:rsidRDefault="00A643EF" w:rsidP="00436820">
      <w:pPr>
        <w:shd w:val="clear" w:color="auto" w:fill="BFBFBF"/>
        <w:spacing w:after="0" w:line="360" w:lineRule="auto"/>
        <w:jc w:val="both"/>
        <w:rPr>
          <w:b/>
          <w:bCs/>
          <w:sz w:val="21"/>
          <w:szCs w:val="21"/>
        </w:rPr>
      </w:pPr>
      <w:r w:rsidRPr="008946A9">
        <w:rPr>
          <w:b/>
          <w:bCs/>
          <w:sz w:val="21"/>
          <w:szCs w:val="21"/>
        </w:rPr>
        <w:t>OŚWIADCZENIE DOTYCZĄCE PODANYCH INFORMACJI:</w:t>
      </w:r>
    </w:p>
    <w:p w:rsidR="00A643EF" w:rsidRPr="008946A9" w:rsidRDefault="00A643EF" w:rsidP="00436820">
      <w:pPr>
        <w:spacing w:after="0" w:line="360" w:lineRule="auto"/>
        <w:jc w:val="both"/>
        <w:rPr>
          <w:b/>
          <w:bCs/>
        </w:rPr>
      </w:pPr>
    </w:p>
    <w:p w:rsidR="00A643EF" w:rsidRPr="008946A9" w:rsidRDefault="00A643EF" w:rsidP="00436820">
      <w:pPr>
        <w:spacing w:after="0" w:line="360" w:lineRule="auto"/>
        <w:jc w:val="both"/>
        <w:rPr>
          <w:sz w:val="21"/>
          <w:szCs w:val="21"/>
        </w:rPr>
      </w:pPr>
      <w:r w:rsidRPr="008946A9">
        <w:rPr>
          <w:sz w:val="21"/>
          <w:szCs w:val="21"/>
        </w:rPr>
        <w:t xml:space="preserve">Oświadczam, że wszystkie informacje podane w powyższych oświadczeniach są aktualne </w:t>
      </w:r>
      <w:r w:rsidRPr="008946A9">
        <w:rPr>
          <w:sz w:val="21"/>
          <w:szCs w:val="21"/>
        </w:rPr>
        <w:br/>
        <w:t>i zgodne z prawdą oraz zostały przedstawione z pełną świadomością konsekwencji wprowadzenia zamawiającego w błąd przy przedstawianiu informacji.</w:t>
      </w:r>
    </w:p>
    <w:p w:rsidR="00A643EF" w:rsidRPr="008946A9" w:rsidRDefault="00A643EF" w:rsidP="00436820">
      <w:pPr>
        <w:spacing w:after="0" w:line="360" w:lineRule="auto"/>
        <w:jc w:val="both"/>
        <w:rPr>
          <w:sz w:val="20"/>
          <w:szCs w:val="20"/>
        </w:rPr>
      </w:pPr>
    </w:p>
    <w:p w:rsidR="00A643EF" w:rsidRPr="008946A9" w:rsidRDefault="00A643EF" w:rsidP="00436820">
      <w:pPr>
        <w:spacing w:after="0" w:line="360" w:lineRule="auto"/>
        <w:jc w:val="both"/>
        <w:rPr>
          <w:sz w:val="20"/>
          <w:szCs w:val="20"/>
        </w:rPr>
      </w:pPr>
    </w:p>
    <w:p w:rsidR="00A643EF" w:rsidRPr="008946A9" w:rsidRDefault="00A643EF" w:rsidP="00436820">
      <w:pPr>
        <w:spacing w:after="0" w:line="360" w:lineRule="auto"/>
        <w:jc w:val="both"/>
        <w:rPr>
          <w:sz w:val="20"/>
          <w:szCs w:val="20"/>
        </w:rPr>
      </w:pPr>
      <w:r w:rsidRPr="008946A9">
        <w:rPr>
          <w:sz w:val="20"/>
          <w:szCs w:val="20"/>
        </w:rPr>
        <w:t xml:space="preserve">…………….……. </w:t>
      </w:r>
      <w:r w:rsidRPr="008946A9">
        <w:rPr>
          <w:i/>
          <w:iCs/>
          <w:sz w:val="16"/>
          <w:szCs w:val="16"/>
        </w:rPr>
        <w:t>(miejscowość),</w:t>
      </w:r>
      <w:r w:rsidRPr="008946A9">
        <w:rPr>
          <w:sz w:val="21"/>
          <w:szCs w:val="21"/>
        </w:rPr>
        <w:t>dnia …………………. r.</w:t>
      </w:r>
    </w:p>
    <w:p w:rsidR="00A643EF" w:rsidRPr="008946A9" w:rsidRDefault="00A643EF" w:rsidP="00436820">
      <w:pPr>
        <w:spacing w:after="0" w:line="360" w:lineRule="auto"/>
        <w:jc w:val="both"/>
        <w:rPr>
          <w:sz w:val="20"/>
          <w:szCs w:val="20"/>
        </w:rPr>
      </w:pPr>
    </w:p>
    <w:p w:rsidR="00A643EF" w:rsidRPr="008946A9" w:rsidRDefault="00A643EF" w:rsidP="00436820">
      <w:pPr>
        <w:spacing w:after="0" w:line="360" w:lineRule="auto"/>
        <w:jc w:val="both"/>
        <w:rPr>
          <w:sz w:val="20"/>
          <w:szCs w:val="20"/>
        </w:rPr>
      </w:pP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r>
      <w:r w:rsidRPr="008946A9">
        <w:rPr>
          <w:sz w:val="20"/>
          <w:szCs w:val="20"/>
        </w:rPr>
        <w:tab/>
        <w:t>…………………………………………</w:t>
      </w:r>
    </w:p>
    <w:p w:rsidR="00A643EF" w:rsidRPr="008946A9" w:rsidRDefault="00A643EF" w:rsidP="00436820">
      <w:pPr>
        <w:spacing w:after="0" w:line="360" w:lineRule="auto"/>
        <w:ind w:left="5664" w:firstLine="708"/>
        <w:jc w:val="both"/>
        <w:rPr>
          <w:i/>
          <w:iCs/>
          <w:sz w:val="16"/>
          <w:szCs w:val="16"/>
        </w:rPr>
      </w:pPr>
      <w:r w:rsidRPr="008946A9">
        <w:rPr>
          <w:i/>
          <w:iCs/>
          <w:sz w:val="16"/>
          <w:szCs w:val="16"/>
        </w:rPr>
        <w:t>(podpis)</w:t>
      </w:r>
    </w:p>
    <w:p w:rsidR="00A643EF" w:rsidRPr="008946A9" w:rsidRDefault="00A643EF" w:rsidP="009D433D">
      <w:pPr>
        <w:suppressAutoHyphens/>
        <w:spacing w:after="0" w:line="360" w:lineRule="atLeast"/>
        <w:jc w:val="both"/>
        <w:rPr>
          <w:lang w:eastAsia="ar-SA"/>
        </w:rPr>
      </w:pPr>
    </w:p>
    <w:p w:rsidR="00A643EF" w:rsidRPr="008946A9" w:rsidRDefault="00A643EF" w:rsidP="009D433D">
      <w:pPr>
        <w:suppressAutoHyphens/>
        <w:spacing w:after="0" w:line="360" w:lineRule="atLeast"/>
        <w:jc w:val="both"/>
        <w:rPr>
          <w:lang w:eastAsia="ar-SA"/>
        </w:rPr>
      </w:pPr>
    </w:p>
    <w:p w:rsidR="00A643EF" w:rsidRPr="008946A9" w:rsidRDefault="00A643EF" w:rsidP="009D433D">
      <w:pPr>
        <w:suppressAutoHyphens/>
        <w:spacing w:after="0" w:line="360" w:lineRule="atLeast"/>
        <w:jc w:val="both"/>
        <w:rPr>
          <w:lang w:eastAsia="ar-SA"/>
        </w:rPr>
      </w:pPr>
    </w:p>
    <w:p w:rsidR="00A643EF" w:rsidRPr="008946A9" w:rsidRDefault="00A643EF" w:rsidP="009D433D">
      <w:pPr>
        <w:suppressAutoHyphens/>
        <w:spacing w:after="0" w:line="360" w:lineRule="atLeast"/>
        <w:jc w:val="both"/>
        <w:rPr>
          <w:lang w:eastAsia="ar-SA"/>
        </w:rPr>
      </w:pPr>
    </w:p>
    <w:p w:rsidR="00A643EF" w:rsidRPr="0011080F" w:rsidRDefault="00A643EF" w:rsidP="009D433D">
      <w:pPr>
        <w:suppressAutoHyphens/>
        <w:spacing w:after="0" w:line="360" w:lineRule="atLeast"/>
        <w:jc w:val="both"/>
        <w:rPr>
          <w:rFonts w:ascii="Times New Roman" w:hAnsi="Times New Roman" w:cs="Times New Roman"/>
          <w:lang w:eastAsia="ar-SA"/>
        </w:rPr>
      </w:pPr>
    </w:p>
    <w:p w:rsidR="00A643EF" w:rsidRPr="0011080F" w:rsidRDefault="00A643EF" w:rsidP="009D433D">
      <w:pPr>
        <w:suppressAutoHyphens/>
        <w:spacing w:after="0" w:line="360" w:lineRule="atLeast"/>
        <w:jc w:val="both"/>
        <w:rPr>
          <w:rFonts w:ascii="Times New Roman" w:hAnsi="Times New Roman" w:cs="Times New Roman"/>
          <w:lang w:eastAsia="ar-SA"/>
        </w:rPr>
      </w:pPr>
    </w:p>
    <w:p w:rsidR="00A643EF" w:rsidRPr="0011080F" w:rsidRDefault="00A643EF" w:rsidP="009D433D">
      <w:pPr>
        <w:suppressAutoHyphens/>
        <w:spacing w:after="0" w:line="360" w:lineRule="atLeast"/>
        <w:jc w:val="both"/>
        <w:rPr>
          <w:rFonts w:ascii="Times New Roman" w:hAnsi="Times New Roman" w:cs="Times New Roman"/>
          <w:lang w:eastAsia="ar-SA"/>
        </w:rPr>
      </w:pPr>
    </w:p>
    <w:p w:rsidR="00A643EF" w:rsidRPr="0011080F" w:rsidRDefault="00A643EF" w:rsidP="009D433D">
      <w:pPr>
        <w:suppressAutoHyphens/>
        <w:spacing w:after="0" w:line="360" w:lineRule="atLeast"/>
        <w:jc w:val="both"/>
        <w:rPr>
          <w:rFonts w:ascii="Times New Roman" w:hAnsi="Times New Roman" w:cs="Times New Roman"/>
          <w:lang w:eastAsia="ar-SA"/>
        </w:rPr>
      </w:pPr>
    </w:p>
    <w:p w:rsidR="00A643EF" w:rsidRPr="0011080F" w:rsidRDefault="00A643EF" w:rsidP="009D433D">
      <w:pPr>
        <w:suppressAutoHyphens/>
        <w:spacing w:after="0" w:line="360" w:lineRule="atLeast"/>
        <w:jc w:val="both"/>
        <w:rPr>
          <w:rFonts w:ascii="Times New Roman" w:hAnsi="Times New Roman" w:cs="Times New Roman"/>
          <w:lang w:eastAsia="ar-SA"/>
        </w:rPr>
      </w:pPr>
    </w:p>
    <w:p w:rsidR="00A643EF" w:rsidRPr="0011080F" w:rsidRDefault="00A643EF" w:rsidP="009D433D">
      <w:pPr>
        <w:suppressAutoHyphens/>
        <w:spacing w:after="0" w:line="360" w:lineRule="atLeast"/>
        <w:jc w:val="both"/>
        <w:rPr>
          <w:rFonts w:ascii="Times New Roman" w:hAnsi="Times New Roman" w:cs="Times New Roman"/>
          <w:lang w:eastAsia="ar-SA"/>
        </w:rPr>
      </w:pPr>
    </w:p>
    <w:p w:rsidR="00A643EF" w:rsidRPr="0011080F" w:rsidRDefault="00A643EF" w:rsidP="005E005A">
      <w:pPr>
        <w:rPr>
          <w:rFonts w:ascii="Times New Roman" w:hAnsi="Times New Roman" w:cs="Times New Roman"/>
          <w:lang w:eastAsia="ar-SA"/>
        </w:rPr>
      </w:pPr>
      <w:r w:rsidRPr="0011080F">
        <w:rPr>
          <w:rFonts w:ascii="Times New Roman" w:hAnsi="Times New Roman" w:cs="Times New Roman"/>
          <w:lang w:eastAsia="ar-SA"/>
        </w:rPr>
        <w:br w:type="page"/>
      </w:r>
    </w:p>
    <w:p w:rsidR="00A643EF" w:rsidRPr="004B2D01" w:rsidRDefault="00A643EF" w:rsidP="005E005A">
      <w:pPr>
        <w:keepNext/>
        <w:tabs>
          <w:tab w:val="left" w:pos="1440"/>
          <w:tab w:val="left" w:pos="5760"/>
        </w:tabs>
        <w:suppressAutoHyphens/>
        <w:spacing w:after="0" w:line="240" w:lineRule="auto"/>
        <w:ind w:left="1440" w:hanging="1440"/>
        <w:outlineLvl w:val="7"/>
        <w:rPr>
          <w:lang w:eastAsia="ar-SA"/>
        </w:rPr>
      </w:pPr>
      <w:r w:rsidRPr="004B2D01">
        <w:rPr>
          <w:b/>
          <w:bCs/>
          <w:lang w:eastAsia="ar-SA"/>
        </w:rPr>
        <w:t>Załącznik nr</w:t>
      </w:r>
      <w:r>
        <w:rPr>
          <w:b/>
          <w:bCs/>
          <w:lang w:eastAsia="ar-SA"/>
        </w:rPr>
        <w:t xml:space="preserve"> 5</w:t>
      </w:r>
      <w:r w:rsidRPr="004B2D01">
        <w:rPr>
          <w:b/>
          <w:bCs/>
          <w:lang w:eastAsia="ar-SA"/>
        </w:rPr>
        <w:tab/>
      </w:r>
      <w:r w:rsidRPr="004B2D01">
        <w:rPr>
          <w:b/>
          <w:bCs/>
          <w:lang w:eastAsia="ar-SA"/>
        </w:rPr>
        <w:tab/>
      </w:r>
      <w:r w:rsidRPr="004B2D01">
        <w:rPr>
          <w:lang w:eastAsia="ar-SA"/>
        </w:rPr>
        <w:t xml:space="preserve">Nr sprawy </w:t>
      </w:r>
      <w:r>
        <w:rPr>
          <w:b/>
          <w:bCs/>
          <w:color w:val="000000"/>
          <w:sz w:val="20"/>
          <w:szCs w:val="20"/>
        </w:rPr>
        <w:t>ZSPM- 14  /ZP/EFRR/2017</w:t>
      </w:r>
    </w:p>
    <w:p w:rsidR="00A643EF" w:rsidRPr="004B2D01" w:rsidRDefault="00A643EF" w:rsidP="009D433D">
      <w:pPr>
        <w:keepNext/>
        <w:tabs>
          <w:tab w:val="left" w:pos="1440"/>
          <w:tab w:val="left" w:pos="5895"/>
        </w:tabs>
        <w:suppressAutoHyphens/>
        <w:spacing w:after="0" w:line="240" w:lineRule="auto"/>
        <w:ind w:left="1440" w:hanging="1440"/>
        <w:outlineLvl w:val="7"/>
        <w:rPr>
          <w:b/>
          <w:bCs/>
          <w:lang w:eastAsia="ar-SA"/>
        </w:rPr>
      </w:pPr>
      <w:r w:rsidRPr="004B2D01">
        <w:rPr>
          <w:b/>
          <w:bCs/>
          <w:lang w:eastAsia="ar-SA"/>
        </w:rPr>
        <w:t>do SIWZ</w:t>
      </w:r>
    </w:p>
    <w:p w:rsidR="00A643EF" w:rsidRPr="004B2D01" w:rsidRDefault="00A643EF" w:rsidP="009D433D">
      <w:pPr>
        <w:tabs>
          <w:tab w:val="left" w:pos="5895"/>
        </w:tabs>
        <w:suppressAutoHyphens/>
        <w:spacing w:after="0" w:line="240" w:lineRule="auto"/>
        <w:rPr>
          <w:lang w:eastAsia="ar-SA"/>
        </w:rPr>
      </w:pPr>
    </w:p>
    <w:p w:rsidR="00A643EF" w:rsidRPr="008946A9" w:rsidRDefault="00A643EF" w:rsidP="00102341">
      <w:pPr>
        <w:spacing w:after="0" w:line="480" w:lineRule="auto"/>
        <w:ind w:left="5246" w:firstLine="708"/>
        <w:rPr>
          <w:sz w:val="21"/>
          <w:szCs w:val="21"/>
        </w:rPr>
      </w:pPr>
      <w:r w:rsidRPr="008946A9">
        <w:rPr>
          <w:sz w:val="21"/>
          <w:szCs w:val="21"/>
        </w:rPr>
        <w:t>Zamawiający:</w:t>
      </w:r>
    </w:p>
    <w:p w:rsidR="00A643EF" w:rsidRPr="004B2D01" w:rsidRDefault="00A643EF" w:rsidP="008946A9">
      <w:pPr>
        <w:spacing w:after="0" w:line="240" w:lineRule="auto"/>
        <w:ind w:left="5246"/>
        <w:rPr>
          <w:b/>
          <w:bCs/>
          <w:sz w:val="21"/>
          <w:szCs w:val="21"/>
        </w:rPr>
      </w:pPr>
      <w:r w:rsidRPr="008946A9">
        <w:rPr>
          <w:b/>
          <w:bCs/>
        </w:rPr>
        <w:t>Zespół Szkół Poligraficzno-Mechanicznych im. A. Krajowej</w:t>
      </w:r>
      <w:r w:rsidRPr="008946A9">
        <w:rPr>
          <w:lang w:eastAsia="ar-SA"/>
        </w:rPr>
        <w:t xml:space="preserve"> </w:t>
      </w:r>
      <w:r w:rsidRPr="008946A9">
        <w:rPr>
          <w:b/>
          <w:bCs/>
          <w:lang w:eastAsia="ar-SA"/>
        </w:rPr>
        <w:t>– Miasto Katowice</w:t>
      </w:r>
      <w:r w:rsidRPr="004B2D01">
        <w:rPr>
          <w:i/>
          <w:iCs/>
          <w:sz w:val="16"/>
          <w:szCs w:val="16"/>
        </w:rPr>
        <w:t>,</w:t>
      </w:r>
    </w:p>
    <w:p w:rsidR="00A643EF" w:rsidRPr="004B2D01" w:rsidRDefault="00A643EF" w:rsidP="00102341">
      <w:pPr>
        <w:spacing w:after="0" w:line="480" w:lineRule="auto"/>
        <w:rPr>
          <w:b/>
          <w:bCs/>
          <w:sz w:val="21"/>
          <w:szCs w:val="21"/>
        </w:rPr>
      </w:pPr>
      <w:r w:rsidRPr="004B2D01">
        <w:rPr>
          <w:b/>
          <w:bCs/>
          <w:sz w:val="21"/>
          <w:szCs w:val="21"/>
        </w:rPr>
        <w:t>Wykonawca:</w:t>
      </w:r>
    </w:p>
    <w:p w:rsidR="00A643EF" w:rsidRPr="004B2D01" w:rsidRDefault="00A643EF" w:rsidP="00102341">
      <w:pPr>
        <w:spacing w:after="0" w:line="480" w:lineRule="auto"/>
        <w:ind w:right="5954"/>
        <w:rPr>
          <w:sz w:val="21"/>
          <w:szCs w:val="21"/>
        </w:rPr>
      </w:pPr>
      <w:r w:rsidRPr="004B2D01">
        <w:rPr>
          <w:sz w:val="21"/>
          <w:szCs w:val="21"/>
        </w:rPr>
        <w:t>…………………………………………………………………………</w:t>
      </w:r>
    </w:p>
    <w:p w:rsidR="00A643EF" w:rsidRPr="004B2D01" w:rsidRDefault="00A643EF" w:rsidP="00102341">
      <w:pPr>
        <w:ind w:right="5953"/>
        <w:rPr>
          <w:i/>
          <w:iCs/>
          <w:sz w:val="16"/>
          <w:szCs w:val="16"/>
        </w:rPr>
      </w:pPr>
      <w:r w:rsidRPr="004B2D01">
        <w:rPr>
          <w:i/>
          <w:iCs/>
          <w:sz w:val="16"/>
          <w:szCs w:val="16"/>
        </w:rPr>
        <w:t>(pełna nazwa/firma, adres, w zależności od podmiotu: NIP/PESEL, KRS/</w:t>
      </w:r>
      <w:proofErr w:type="spellStart"/>
      <w:r w:rsidRPr="004B2D01">
        <w:rPr>
          <w:i/>
          <w:iCs/>
          <w:sz w:val="16"/>
          <w:szCs w:val="16"/>
        </w:rPr>
        <w:t>CEiDG</w:t>
      </w:r>
      <w:proofErr w:type="spellEnd"/>
      <w:r w:rsidRPr="004B2D01">
        <w:rPr>
          <w:i/>
          <w:iCs/>
          <w:sz w:val="16"/>
          <w:szCs w:val="16"/>
        </w:rPr>
        <w:t>)</w:t>
      </w:r>
    </w:p>
    <w:p w:rsidR="00A643EF" w:rsidRPr="004B2D01" w:rsidRDefault="00A643EF" w:rsidP="00102341">
      <w:pPr>
        <w:spacing w:after="0" w:line="480" w:lineRule="auto"/>
        <w:rPr>
          <w:sz w:val="21"/>
          <w:szCs w:val="21"/>
          <w:u w:val="single"/>
        </w:rPr>
      </w:pPr>
      <w:r w:rsidRPr="004B2D01">
        <w:rPr>
          <w:sz w:val="21"/>
          <w:szCs w:val="21"/>
          <w:u w:val="single"/>
        </w:rPr>
        <w:t>reprezentowany przez:</w:t>
      </w:r>
    </w:p>
    <w:p w:rsidR="00A643EF" w:rsidRPr="004B2D01" w:rsidRDefault="00A643EF" w:rsidP="00102341">
      <w:pPr>
        <w:spacing w:after="0" w:line="480" w:lineRule="auto"/>
        <w:ind w:right="5954"/>
        <w:rPr>
          <w:sz w:val="21"/>
          <w:szCs w:val="21"/>
        </w:rPr>
      </w:pPr>
      <w:r w:rsidRPr="004B2D01">
        <w:rPr>
          <w:sz w:val="21"/>
          <w:szCs w:val="21"/>
        </w:rPr>
        <w:t>……………………………………</w:t>
      </w:r>
    </w:p>
    <w:p w:rsidR="00A643EF" w:rsidRPr="004B2D01" w:rsidRDefault="00A643EF" w:rsidP="00102341">
      <w:pPr>
        <w:spacing w:after="0"/>
        <w:ind w:right="5953"/>
        <w:rPr>
          <w:i/>
          <w:iCs/>
          <w:sz w:val="16"/>
          <w:szCs w:val="16"/>
        </w:rPr>
      </w:pPr>
      <w:r w:rsidRPr="004B2D01">
        <w:rPr>
          <w:i/>
          <w:iCs/>
          <w:sz w:val="16"/>
          <w:szCs w:val="16"/>
        </w:rPr>
        <w:t>(imię, nazwisko, stanowisko/podstawa do  reprezentacji)</w:t>
      </w:r>
    </w:p>
    <w:p w:rsidR="00A643EF" w:rsidRPr="004B2D01" w:rsidRDefault="00A643EF" w:rsidP="00102341">
      <w:pPr>
        <w:rPr>
          <w:sz w:val="21"/>
          <w:szCs w:val="21"/>
        </w:rPr>
      </w:pPr>
    </w:p>
    <w:p w:rsidR="00A643EF" w:rsidRPr="004B2D01" w:rsidRDefault="00A643EF" w:rsidP="00102341">
      <w:pPr>
        <w:rPr>
          <w:sz w:val="21"/>
          <w:szCs w:val="21"/>
        </w:rPr>
      </w:pPr>
    </w:p>
    <w:p w:rsidR="00A643EF" w:rsidRPr="004B2D01" w:rsidRDefault="00A643EF" w:rsidP="00102341">
      <w:pPr>
        <w:spacing w:after="120" w:line="360" w:lineRule="auto"/>
        <w:jc w:val="center"/>
        <w:rPr>
          <w:b/>
          <w:bCs/>
          <w:u w:val="single"/>
        </w:rPr>
      </w:pPr>
      <w:r w:rsidRPr="004B2D01">
        <w:rPr>
          <w:b/>
          <w:bCs/>
          <w:u w:val="single"/>
        </w:rPr>
        <w:t xml:space="preserve">Oświadczenie wykonawcy </w:t>
      </w:r>
    </w:p>
    <w:p w:rsidR="00A643EF" w:rsidRPr="004B2D01" w:rsidRDefault="00A643EF" w:rsidP="00102341">
      <w:pPr>
        <w:spacing w:after="0" w:line="360" w:lineRule="auto"/>
        <w:jc w:val="center"/>
        <w:rPr>
          <w:b/>
          <w:bCs/>
          <w:sz w:val="21"/>
          <w:szCs w:val="21"/>
        </w:rPr>
      </w:pPr>
      <w:r w:rsidRPr="004B2D01">
        <w:rPr>
          <w:b/>
          <w:bCs/>
          <w:sz w:val="21"/>
          <w:szCs w:val="21"/>
        </w:rPr>
        <w:t xml:space="preserve">składane na podstawie art. 25a ust. 1 ustawy z dnia 29 stycznia 2004 r. </w:t>
      </w:r>
    </w:p>
    <w:p w:rsidR="00A643EF" w:rsidRPr="004B2D01" w:rsidRDefault="00A643EF" w:rsidP="00102341">
      <w:pPr>
        <w:spacing w:after="0" w:line="360" w:lineRule="auto"/>
        <w:jc w:val="center"/>
        <w:rPr>
          <w:b/>
          <w:bCs/>
          <w:sz w:val="21"/>
          <w:szCs w:val="21"/>
        </w:rPr>
      </w:pPr>
      <w:r w:rsidRPr="004B2D01">
        <w:rPr>
          <w:b/>
          <w:bCs/>
          <w:sz w:val="21"/>
          <w:szCs w:val="21"/>
        </w:rPr>
        <w:t xml:space="preserve"> Prawo zamówień publicznych (dalej jako: ustawa </w:t>
      </w:r>
      <w:proofErr w:type="spellStart"/>
      <w:r w:rsidRPr="004B2D01">
        <w:rPr>
          <w:b/>
          <w:bCs/>
          <w:sz w:val="21"/>
          <w:szCs w:val="21"/>
        </w:rPr>
        <w:t>Pzp</w:t>
      </w:r>
      <w:proofErr w:type="spellEnd"/>
      <w:r w:rsidRPr="004B2D01">
        <w:rPr>
          <w:b/>
          <w:bCs/>
          <w:sz w:val="21"/>
          <w:szCs w:val="21"/>
        </w:rPr>
        <w:t xml:space="preserve">), </w:t>
      </w:r>
    </w:p>
    <w:p w:rsidR="00A643EF" w:rsidRPr="004B2D01" w:rsidRDefault="00A643EF" w:rsidP="00102341">
      <w:pPr>
        <w:spacing w:before="120" w:after="0" w:line="360" w:lineRule="auto"/>
        <w:jc w:val="center"/>
        <w:rPr>
          <w:sz w:val="21"/>
          <w:szCs w:val="21"/>
        </w:rPr>
      </w:pPr>
      <w:r w:rsidRPr="004B2D01">
        <w:rPr>
          <w:b/>
          <w:bCs/>
          <w:sz w:val="21"/>
          <w:szCs w:val="21"/>
          <w:u w:val="single"/>
        </w:rPr>
        <w:t xml:space="preserve">DOTYCZĄCE SPEŁNIANIA WARUNKÓW UDZIAŁU W POSTĘPOWANIU </w:t>
      </w:r>
      <w:r w:rsidRPr="004B2D01">
        <w:rPr>
          <w:b/>
          <w:bCs/>
          <w:sz w:val="21"/>
          <w:szCs w:val="21"/>
          <w:u w:val="single"/>
        </w:rPr>
        <w:br/>
      </w:r>
    </w:p>
    <w:p w:rsidR="00A643EF" w:rsidRPr="004B2D01" w:rsidRDefault="00A643EF" w:rsidP="007F1489">
      <w:pPr>
        <w:suppressAutoHyphens/>
        <w:spacing w:after="0" w:line="240" w:lineRule="auto"/>
        <w:jc w:val="center"/>
        <w:rPr>
          <w:sz w:val="21"/>
          <w:szCs w:val="21"/>
        </w:rPr>
      </w:pPr>
      <w:r w:rsidRPr="004B2D01">
        <w:rPr>
          <w:sz w:val="21"/>
          <w:szCs w:val="21"/>
        </w:rPr>
        <w:t>Na potrzeby postępowania o udzielenie zamówienia publicznego</w:t>
      </w:r>
      <w:r w:rsidRPr="008946A9">
        <w:rPr>
          <w:sz w:val="21"/>
          <w:szCs w:val="21"/>
        </w:rPr>
        <w:t xml:space="preserve"> </w:t>
      </w:r>
      <w:r w:rsidRPr="004B2D01">
        <w:rPr>
          <w:sz w:val="21"/>
          <w:szCs w:val="21"/>
        </w:rPr>
        <w:t xml:space="preserve">pn. </w:t>
      </w:r>
      <w:r w:rsidRPr="007F1489">
        <w:rPr>
          <w:b/>
          <w:bCs/>
        </w:rPr>
        <w:t>Dostawa maszyn i urządzeń poligraficznych</w:t>
      </w:r>
      <w:r>
        <w:rPr>
          <w:b/>
          <w:bCs/>
        </w:rPr>
        <w:t xml:space="preserve"> </w:t>
      </w:r>
      <w:r w:rsidRPr="001858DF">
        <w:rPr>
          <w:b/>
          <w:bCs/>
          <w:color w:val="000000"/>
        </w:rPr>
        <w:t>dla  Zespołu Szkół Poligraficzno-Mechanicznych w Katowicach</w:t>
      </w:r>
      <w:r>
        <w:rPr>
          <w:b/>
          <w:bCs/>
          <w:color w:val="000000"/>
        </w:rPr>
        <w:t xml:space="preserve"> </w:t>
      </w:r>
      <w:r w:rsidRPr="004B2D01">
        <w:rPr>
          <w:sz w:val="21"/>
          <w:szCs w:val="21"/>
        </w:rPr>
        <w:t>prowadzonego przez</w:t>
      </w:r>
      <w:r w:rsidRPr="008946A9">
        <w:rPr>
          <w:b/>
          <w:bCs/>
        </w:rPr>
        <w:t xml:space="preserve"> Zespół Szkół Poligraficzno-Mechanicznych im. A. Krajowej</w:t>
      </w:r>
      <w:r w:rsidRPr="008946A9">
        <w:rPr>
          <w:lang w:eastAsia="ar-SA"/>
        </w:rPr>
        <w:t xml:space="preserve"> </w:t>
      </w:r>
      <w:r w:rsidRPr="008946A9">
        <w:rPr>
          <w:b/>
          <w:bCs/>
          <w:lang w:eastAsia="ar-SA"/>
        </w:rPr>
        <w:t>– Miasto Katowice</w:t>
      </w:r>
      <w:r w:rsidRPr="004B2D01">
        <w:rPr>
          <w:i/>
          <w:iCs/>
          <w:sz w:val="16"/>
          <w:szCs w:val="16"/>
        </w:rPr>
        <w:t xml:space="preserve">, </w:t>
      </w:r>
      <w:r w:rsidRPr="004B2D01">
        <w:rPr>
          <w:sz w:val="21"/>
          <w:szCs w:val="21"/>
        </w:rPr>
        <w:t>oświadczam, co następuje:</w:t>
      </w:r>
    </w:p>
    <w:p w:rsidR="00A643EF" w:rsidRPr="004B2D01" w:rsidRDefault="00A643EF" w:rsidP="00102341">
      <w:pPr>
        <w:spacing w:after="0" w:line="360" w:lineRule="auto"/>
        <w:ind w:firstLine="709"/>
        <w:jc w:val="both"/>
        <w:rPr>
          <w:sz w:val="21"/>
          <w:szCs w:val="21"/>
        </w:rPr>
      </w:pPr>
    </w:p>
    <w:p w:rsidR="00A643EF" w:rsidRPr="004B2D01" w:rsidRDefault="00A643EF" w:rsidP="00102341">
      <w:pPr>
        <w:shd w:val="clear" w:color="auto" w:fill="BFBFBF"/>
        <w:spacing w:after="0" w:line="360" w:lineRule="auto"/>
        <w:jc w:val="both"/>
        <w:rPr>
          <w:b/>
          <w:bCs/>
          <w:sz w:val="21"/>
          <w:szCs w:val="21"/>
        </w:rPr>
      </w:pPr>
      <w:r w:rsidRPr="004B2D01">
        <w:rPr>
          <w:b/>
          <w:bCs/>
          <w:sz w:val="21"/>
          <w:szCs w:val="21"/>
        </w:rPr>
        <w:t>INFORMACJA DOTYCZĄCA WYKONAWCY:</w:t>
      </w:r>
    </w:p>
    <w:p w:rsidR="00A643EF" w:rsidRPr="004B2D01" w:rsidRDefault="00A643EF" w:rsidP="00102341">
      <w:pPr>
        <w:spacing w:after="0" w:line="360" w:lineRule="auto"/>
        <w:jc w:val="both"/>
        <w:rPr>
          <w:sz w:val="21"/>
          <w:szCs w:val="21"/>
        </w:rPr>
      </w:pPr>
    </w:p>
    <w:p w:rsidR="00A643EF" w:rsidRDefault="00A643EF" w:rsidP="00102341">
      <w:pPr>
        <w:spacing w:after="0" w:line="360" w:lineRule="auto"/>
        <w:jc w:val="both"/>
        <w:rPr>
          <w:sz w:val="21"/>
          <w:szCs w:val="21"/>
        </w:rPr>
      </w:pPr>
      <w:r w:rsidRPr="004B2D01">
        <w:rPr>
          <w:sz w:val="21"/>
          <w:szCs w:val="21"/>
        </w:rPr>
        <w:t>Oświadczam, że spełniam warunki udziału w postępowaniu określone przez zamawiającego w      </w:t>
      </w:r>
      <w:r>
        <w:rPr>
          <w:sz w:val="21"/>
          <w:szCs w:val="21"/>
        </w:rPr>
        <w:t xml:space="preserve">specyfikacji istotnych warunków zamówienia , w cz. III. </w:t>
      </w:r>
    </w:p>
    <w:p w:rsidR="00A643EF" w:rsidRPr="004B2D01" w:rsidRDefault="00A643EF" w:rsidP="00102341">
      <w:pPr>
        <w:spacing w:after="0" w:line="360" w:lineRule="auto"/>
        <w:jc w:val="both"/>
        <w:rPr>
          <w:sz w:val="20"/>
          <w:szCs w:val="20"/>
        </w:rPr>
      </w:pPr>
      <w:r w:rsidRPr="004B2D01">
        <w:rPr>
          <w:sz w:val="20"/>
          <w:szCs w:val="20"/>
        </w:rPr>
        <w:t xml:space="preserve">…………….……. </w:t>
      </w:r>
      <w:r w:rsidRPr="004B2D01">
        <w:rPr>
          <w:i/>
          <w:iCs/>
          <w:sz w:val="16"/>
          <w:szCs w:val="16"/>
        </w:rPr>
        <w:t>(miejscowość),</w:t>
      </w:r>
      <w:r w:rsidRPr="004B2D01">
        <w:rPr>
          <w:sz w:val="20"/>
          <w:szCs w:val="20"/>
        </w:rPr>
        <w:t xml:space="preserve">dnia ………….……. r. </w:t>
      </w:r>
    </w:p>
    <w:p w:rsidR="00A643EF" w:rsidRPr="004B2D01" w:rsidRDefault="00A643EF" w:rsidP="00102341">
      <w:pPr>
        <w:spacing w:after="0" w:line="360" w:lineRule="auto"/>
        <w:jc w:val="both"/>
        <w:rPr>
          <w:sz w:val="20"/>
          <w:szCs w:val="20"/>
        </w:rPr>
      </w:pPr>
    </w:p>
    <w:p w:rsidR="00A643EF" w:rsidRPr="004B2D01" w:rsidRDefault="00A643EF" w:rsidP="00102341">
      <w:pPr>
        <w:spacing w:after="0" w:line="360" w:lineRule="auto"/>
        <w:jc w:val="both"/>
        <w:rPr>
          <w:sz w:val="20"/>
          <w:szCs w:val="20"/>
        </w:rPr>
      </w:pPr>
      <w:r w:rsidRPr="004B2D01">
        <w:rPr>
          <w:sz w:val="20"/>
          <w:szCs w:val="20"/>
        </w:rPr>
        <w:lastRenderedPageBreak/>
        <w:tab/>
      </w:r>
      <w:r w:rsidRPr="004B2D01">
        <w:rPr>
          <w:sz w:val="20"/>
          <w:szCs w:val="20"/>
        </w:rPr>
        <w:tab/>
      </w:r>
      <w:r w:rsidRPr="004B2D01">
        <w:rPr>
          <w:sz w:val="20"/>
          <w:szCs w:val="20"/>
        </w:rPr>
        <w:tab/>
      </w:r>
      <w:r w:rsidRPr="004B2D01">
        <w:rPr>
          <w:sz w:val="20"/>
          <w:szCs w:val="20"/>
        </w:rPr>
        <w:tab/>
      </w:r>
      <w:r w:rsidRPr="004B2D01">
        <w:rPr>
          <w:sz w:val="20"/>
          <w:szCs w:val="20"/>
        </w:rPr>
        <w:tab/>
      </w:r>
      <w:r w:rsidRPr="004B2D01">
        <w:rPr>
          <w:sz w:val="20"/>
          <w:szCs w:val="20"/>
        </w:rPr>
        <w:tab/>
      </w:r>
      <w:r w:rsidRPr="004B2D01">
        <w:rPr>
          <w:sz w:val="20"/>
          <w:szCs w:val="20"/>
        </w:rPr>
        <w:tab/>
        <w:t>…………………………………………</w:t>
      </w:r>
    </w:p>
    <w:p w:rsidR="00A643EF" w:rsidRPr="004B2D01" w:rsidRDefault="00A643EF" w:rsidP="00102341">
      <w:pPr>
        <w:spacing w:after="0" w:line="360" w:lineRule="auto"/>
        <w:ind w:left="5664" w:firstLine="708"/>
        <w:jc w:val="both"/>
        <w:rPr>
          <w:i/>
          <w:iCs/>
          <w:sz w:val="16"/>
          <w:szCs w:val="16"/>
        </w:rPr>
      </w:pPr>
      <w:r w:rsidRPr="004B2D01">
        <w:rPr>
          <w:i/>
          <w:iCs/>
          <w:sz w:val="16"/>
          <w:szCs w:val="16"/>
        </w:rPr>
        <w:t>(podpis)</w:t>
      </w:r>
    </w:p>
    <w:p w:rsidR="00A643EF" w:rsidRPr="004B2D01" w:rsidRDefault="00A643EF" w:rsidP="00102341">
      <w:pPr>
        <w:spacing w:line="360" w:lineRule="auto"/>
        <w:jc w:val="both"/>
        <w:rPr>
          <w:i/>
          <w:iCs/>
          <w:sz w:val="21"/>
          <w:szCs w:val="21"/>
        </w:rPr>
      </w:pPr>
    </w:p>
    <w:p w:rsidR="00A643EF" w:rsidRPr="004B2D01" w:rsidRDefault="00A643EF" w:rsidP="00102341">
      <w:pPr>
        <w:spacing w:after="0" w:line="360" w:lineRule="auto"/>
        <w:ind w:left="5664" w:firstLine="708"/>
        <w:jc w:val="both"/>
        <w:rPr>
          <w:i/>
          <w:iCs/>
          <w:sz w:val="16"/>
          <w:szCs w:val="16"/>
        </w:rPr>
      </w:pPr>
    </w:p>
    <w:p w:rsidR="00A643EF" w:rsidRPr="004B2D01" w:rsidRDefault="00A643EF" w:rsidP="00102341">
      <w:pPr>
        <w:shd w:val="clear" w:color="auto" w:fill="BFBFBF"/>
        <w:spacing w:line="360" w:lineRule="auto"/>
        <w:jc w:val="both"/>
        <w:rPr>
          <w:sz w:val="21"/>
          <w:szCs w:val="21"/>
        </w:rPr>
      </w:pPr>
      <w:r w:rsidRPr="004B2D01">
        <w:rPr>
          <w:b/>
          <w:bCs/>
          <w:sz w:val="21"/>
          <w:szCs w:val="21"/>
        </w:rPr>
        <w:t>INFORMACJA W ZWIĄZKU Z POLEGANIEM NA ZASOBACH INNYCH PODMIOTÓW</w:t>
      </w:r>
      <w:r w:rsidRPr="004B2D01">
        <w:rPr>
          <w:sz w:val="21"/>
          <w:szCs w:val="21"/>
        </w:rPr>
        <w:t>:</w:t>
      </w:r>
    </w:p>
    <w:p w:rsidR="00A643EF" w:rsidRPr="004B2D01" w:rsidRDefault="00A643EF" w:rsidP="00102341">
      <w:pPr>
        <w:spacing w:after="0" w:line="360" w:lineRule="auto"/>
        <w:jc w:val="both"/>
        <w:rPr>
          <w:sz w:val="21"/>
          <w:szCs w:val="21"/>
        </w:rPr>
      </w:pPr>
      <w:r w:rsidRPr="004B2D01">
        <w:rPr>
          <w:sz w:val="21"/>
          <w:szCs w:val="21"/>
        </w:rPr>
        <w:t>Oświadczam, że w celu wykazania spełniania warunków udziału w postępowaniu, określonych przez zamawiającego w………………………………………………………...………..</w:t>
      </w:r>
      <w:r w:rsidRPr="004B2D01">
        <w:rPr>
          <w:i/>
          <w:iCs/>
          <w:sz w:val="16"/>
          <w:szCs w:val="16"/>
        </w:rPr>
        <w:t>(wskazać dokument i właściwą jednostkę redakcyjną dokumentu, w której określono warunki udziału w postępowaniu),</w:t>
      </w:r>
      <w:r w:rsidRPr="004B2D01">
        <w:rPr>
          <w:sz w:val="21"/>
          <w:szCs w:val="21"/>
        </w:rPr>
        <w:t xml:space="preserve"> polegam na zasobach następującego/</w:t>
      </w:r>
      <w:proofErr w:type="spellStart"/>
      <w:r w:rsidRPr="004B2D01">
        <w:rPr>
          <w:sz w:val="21"/>
          <w:szCs w:val="21"/>
        </w:rPr>
        <w:t>ych</w:t>
      </w:r>
      <w:proofErr w:type="spellEnd"/>
      <w:r w:rsidRPr="004B2D01">
        <w:rPr>
          <w:sz w:val="21"/>
          <w:szCs w:val="21"/>
        </w:rPr>
        <w:t xml:space="preserve"> podmiotu/ów: ……………………………………………………………………….</w:t>
      </w:r>
      <w:r>
        <w:rPr>
          <w:sz w:val="21"/>
          <w:szCs w:val="21"/>
        </w:rPr>
        <w:t xml:space="preserve"> </w:t>
      </w:r>
      <w:r w:rsidRPr="004B2D01">
        <w:rPr>
          <w:sz w:val="21"/>
          <w:szCs w:val="21"/>
        </w:rPr>
        <w:t xml:space="preserve">w następującym zakresie: </w:t>
      </w:r>
    </w:p>
    <w:p w:rsidR="00A643EF" w:rsidRPr="004B2D01" w:rsidRDefault="00A643EF" w:rsidP="00102341">
      <w:pPr>
        <w:spacing w:after="0" w:line="360" w:lineRule="auto"/>
        <w:jc w:val="both"/>
        <w:rPr>
          <w:i/>
          <w:iCs/>
          <w:sz w:val="16"/>
          <w:szCs w:val="16"/>
        </w:rPr>
      </w:pPr>
      <w:r w:rsidRPr="004B2D01">
        <w:rPr>
          <w:sz w:val="21"/>
          <w:szCs w:val="21"/>
        </w:rPr>
        <w:t>…………………………………………………………………………………………………………………</w:t>
      </w:r>
      <w:r w:rsidRPr="004B2D01">
        <w:rPr>
          <w:i/>
          <w:iCs/>
          <w:sz w:val="16"/>
          <w:szCs w:val="16"/>
        </w:rPr>
        <w:t xml:space="preserve">(wskazać podmiot i określić odpowiedni zakres dla wskazanego podmiotu). </w:t>
      </w:r>
    </w:p>
    <w:p w:rsidR="00A643EF" w:rsidRPr="004B2D01" w:rsidRDefault="00A643EF" w:rsidP="00102341">
      <w:pPr>
        <w:spacing w:after="0" w:line="360" w:lineRule="auto"/>
        <w:jc w:val="both"/>
        <w:rPr>
          <w:sz w:val="21"/>
          <w:szCs w:val="21"/>
        </w:rPr>
      </w:pPr>
    </w:p>
    <w:p w:rsidR="00A643EF" w:rsidRPr="004B2D01" w:rsidRDefault="00A643EF" w:rsidP="00102341">
      <w:pPr>
        <w:spacing w:after="0" w:line="360" w:lineRule="auto"/>
        <w:jc w:val="both"/>
        <w:rPr>
          <w:sz w:val="20"/>
          <w:szCs w:val="20"/>
        </w:rPr>
      </w:pPr>
    </w:p>
    <w:p w:rsidR="00A643EF" w:rsidRPr="004B2D01" w:rsidRDefault="00A643EF" w:rsidP="00102341">
      <w:pPr>
        <w:spacing w:after="0" w:line="360" w:lineRule="auto"/>
        <w:jc w:val="both"/>
        <w:rPr>
          <w:sz w:val="20"/>
          <w:szCs w:val="20"/>
        </w:rPr>
      </w:pPr>
      <w:r w:rsidRPr="004B2D01">
        <w:rPr>
          <w:sz w:val="20"/>
          <w:szCs w:val="20"/>
        </w:rPr>
        <w:t xml:space="preserve">…………….……. </w:t>
      </w:r>
      <w:r w:rsidRPr="004B2D01">
        <w:rPr>
          <w:i/>
          <w:iCs/>
          <w:sz w:val="16"/>
          <w:szCs w:val="16"/>
        </w:rPr>
        <w:t>(miejscowość),</w:t>
      </w:r>
      <w:r w:rsidRPr="004B2D01">
        <w:rPr>
          <w:sz w:val="20"/>
          <w:szCs w:val="20"/>
        </w:rPr>
        <w:t xml:space="preserve">dnia ………….……. r. </w:t>
      </w:r>
    </w:p>
    <w:p w:rsidR="00A643EF" w:rsidRPr="004B2D01" w:rsidRDefault="00A643EF" w:rsidP="00102341">
      <w:pPr>
        <w:spacing w:after="0" w:line="360" w:lineRule="auto"/>
        <w:jc w:val="both"/>
        <w:rPr>
          <w:sz w:val="20"/>
          <w:szCs w:val="20"/>
        </w:rPr>
      </w:pPr>
    </w:p>
    <w:p w:rsidR="00A643EF" w:rsidRPr="004B2D01" w:rsidRDefault="00A643EF" w:rsidP="00102341">
      <w:pPr>
        <w:spacing w:after="0" w:line="360" w:lineRule="auto"/>
        <w:jc w:val="both"/>
        <w:rPr>
          <w:sz w:val="20"/>
          <w:szCs w:val="20"/>
        </w:rPr>
      </w:pPr>
      <w:r w:rsidRPr="004B2D01">
        <w:rPr>
          <w:sz w:val="20"/>
          <w:szCs w:val="20"/>
        </w:rPr>
        <w:tab/>
      </w:r>
      <w:r w:rsidRPr="004B2D01">
        <w:rPr>
          <w:sz w:val="20"/>
          <w:szCs w:val="20"/>
        </w:rPr>
        <w:tab/>
      </w:r>
      <w:r w:rsidRPr="004B2D01">
        <w:rPr>
          <w:sz w:val="20"/>
          <w:szCs w:val="20"/>
        </w:rPr>
        <w:tab/>
      </w:r>
      <w:r w:rsidRPr="004B2D01">
        <w:rPr>
          <w:sz w:val="20"/>
          <w:szCs w:val="20"/>
        </w:rPr>
        <w:tab/>
      </w:r>
      <w:r w:rsidRPr="004B2D01">
        <w:rPr>
          <w:sz w:val="20"/>
          <w:szCs w:val="20"/>
        </w:rPr>
        <w:tab/>
      </w:r>
      <w:r w:rsidRPr="004B2D01">
        <w:rPr>
          <w:sz w:val="20"/>
          <w:szCs w:val="20"/>
        </w:rPr>
        <w:tab/>
      </w:r>
      <w:r w:rsidRPr="004B2D01">
        <w:rPr>
          <w:sz w:val="20"/>
          <w:szCs w:val="20"/>
        </w:rPr>
        <w:tab/>
      </w:r>
      <w:r>
        <w:rPr>
          <w:sz w:val="20"/>
          <w:szCs w:val="20"/>
        </w:rPr>
        <w:t xml:space="preserve">             </w:t>
      </w:r>
      <w:r w:rsidRPr="004B2D01">
        <w:rPr>
          <w:sz w:val="20"/>
          <w:szCs w:val="20"/>
        </w:rPr>
        <w:t>…………………………………………</w:t>
      </w:r>
    </w:p>
    <w:p w:rsidR="00A643EF" w:rsidRPr="004B2D01" w:rsidRDefault="00A643EF" w:rsidP="00102341">
      <w:pPr>
        <w:spacing w:after="0" w:line="360" w:lineRule="auto"/>
        <w:ind w:left="5664" w:firstLine="708"/>
        <w:jc w:val="both"/>
        <w:rPr>
          <w:i/>
          <w:iCs/>
          <w:sz w:val="16"/>
          <w:szCs w:val="16"/>
        </w:rPr>
      </w:pPr>
      <w:r w:rsidRPr="004B2D01">
        <w:rPr>
          <w:i/>
          <w:iCs/>
          <w:sz w:val="16"/>
          <w:szCs w:val="16"/>
        </w:rPr>
        <w:t>(podpis)</w:t>
      </w:r>
    </w:p>
    <w:p w:rsidR="00A643EF" w:rsidRPr="004B2D01" w:rsidRDefault="00A643EF" w:rsidP="00102341">
      <w:pPr>
        <w:spacing w:line="360" w:lineRule="auto"/>
        <w:jc w:val="both"/>
        <w:rPr>
          <w:sz w:val="21"/>
          <w:szCs w:val="21"/>
        </w:rPr>
      </w:pPr>
    </w:p>
    <w:p w:rsidR="00A643EF" w:rsidRPr="004B2D01" w:rsidRDefault="00A643EF" w:rsidP="00102341">
      <w:pPr>
        <w:spacing w:after="0" w:line="360" w:lineRule="auto"/>
        <w:ind w:left="5664" w:firstLine="708"/>
        <w:jc w:val="both"/>
        <w:rPr>
          <w:i/>
          <w:iCs/>
          <w:sz w:val="16"/>
          <w:szCs w:val="16"/>
        </w:rPr>
      </w:pPr>
    </w:p>
    <w:p w:rsidR="00A643EF" w:rsidRPr="004B2D01" w:rsidRDefault="00A643EF" w:rsidP="00102341">
      <w:pPr>
        <w:spacing w:after="0" w:line="360" w:lineRule="auto"/>
        <w:ind w:left="5664" w:firstLine="708"/>
        <w:jc w:val="both"/>
        <w:rPr>
          <w:i/>
          <w:iCs/>
          <w:sz w:val="16"/>
          <w:szCs w:val="16"/>
        </w:rPr>
      </w:pPr>
    </w:p>
    <w:p w:rsidR="00A643EF" w:rsidRPr="004B2D01" w:rsidRDefault="00A643EF" w:rsidP="00102341">
      <w:pPr>
        <w:shd w:val="clear" w:color="auto" w:fill="BFBFBF"/>
        <w:spacing w:after="0" w:line="360" w:lineRule="auto"/>
        <w:jc w:val="both"/>
        <w:rPr>
          <w:b/>
          <w:bCs/>
          <w:sz w:val="21"/>
          <w:szCs w:val="21"/>
        </w:rPr>
      </w:pPr>
      <w:r w:rsidRPr="004B2D01">
        <w:rPr>
          <w:b/>
          <w:bCs/>
          <w:sz w:val="21"/>
          <w:szCs w:val="21"/>
        </w:rPr>
        <w:t>OŚWIADCZENIE DOTYCZĄCE PODANYCH INFORMACJI:</w:t>
      </w:r>
    </w:p>
    <w:p w:rsidR="00A643EF" w:rsidRPr="004B2D01" w:rsidRDefault="00A643EF" w:rsidP="00102341">
      <w:pPr>
        <w:spacing w:line="360" w:lineRule="auto"/>
        <w:jc w:val="both"/>
        <w:rPr>
          <w:sz w:val="21"/>
          <w:szCs w:val="21"/>
        </w:rPr>
      </w:pPr>
    </w:p>
    <w:p w:rsidR="00A643EF" w:rsidRPr="004B2D01" w:rsidRDefault="00A643EF" w:rsidP="00102341">
      <w:pPr>
        <w:spacing w:line="360" w:lineRule="auto"/>
        <w:jc w:val="both"/>
        <w:rPr>
          <w:sz w:val="21"/>
          <w:szCs w:val="21"/>
        </w:rPr>
      </w:pPr>
      <w:r w:rsidRPr="004B2D01">
        <w:rPr>
          <w:sz w:val="21"/>
          <w:szCs w:val="21"/>
        </w:rPr>
        <w:t xml:space="preserve">Oświadczam, że wszystkie informacje podane w powyższych oświadczeniach są aktualne </w:t>
      </w:r>
      <w:r w:rsidRPr="004B2D01">
        <w:rPr>
          <w:sz w:val="21"/>
          <w:szCs w:val="21"/>
        </w:rPr>
        <w:br/>
        <w:t>i zgodne z prawdą oraz zostały przedstawione z pełną świadomością konsekwencji wprowadzenia zamawiającego w błąd przy przedstawianiu informacji.</w:t>
      </w:r>
    </w:p>
    <w:p w:rsidR="00A643EF" w:rsidRPr="004B2D01" w:rsidRDefault="00A643EF" w:rsidP="00102341">
      <w:pPr>
        <w:spacing w:after="0" w:line="360" w:lineRule="auto"/>
        <w:jc w:val="both"/>
        <w:rPr>
          <w:sz w:val="20"/>
          <w:szCs w:val="20"/>
        </w:rPr>
      </w:pPr>
    </w:p>
    <w:p w:rsidR="00A643EF" w:rsidRPr="004B2D01" w:rsidRDefault="00A643EF" w:rsidP="00102341">
      <w:pPr>
        <w:spacing w:after="0" w:line="360" w:lineRule="auto"/>
        <w:jc w:val="both"/>
        <w:rPr>
          <w:sz w:val="20"/>
          <w:szCs w:val="20"/>
        </w:rPr>
      </w:pPr>
      <w:r w:rsidRPr="004B2D01">
        <w:rPr>
          <w:sz w:val="20"/>
          <w:szCs w:val="20"/>
        </w:rPr>
        <w:t xml:space="preserve">…………….……. </w:t>
      </w:r>
      <w:r w:rsidRPr="004B2D01">
        <w:rPr>
          <w:i/>
          <w:iCs/>
          <w:sz w:val="16"/>
          <w:szCs w:val="16"/>
        </w:rPr>
        <w:t>(miejscowość),</w:t>
      </w:r>
      <w:r w:rsidRPr="004B2D01">
        <w:rPr>
          <w:sz w:val="20"/>
          <w:szCs w:val="20"/>
        </w:rPr>
        <w:t xml:space="preserve">dnia ………….……. r. </w:t>
      </w:r>
      <w:r w:rsidRPr="004B2D01">
        <w:rPr>
          <w:sz w:val="20"/>
          <w:szCs w:val="20"/>
        </w:rPr>
        <w:tab/>
      </w:r>
      <w:r w:rsidRPr="004B2D01">
        <w:rPr>
          <w:sz w:val="20"/>
          <w:szCs w:val="20"/>
        </w:rPr>
        <w:tab/>
      </w:r>
      <w:r w:rsidRPr="004B2D01">
        <w:rPr>
          <w:sz w:val="20"/>
          <w:szCs w:val="20"/>
        </w:rPr>
        <w:tab/>
      </w:r>
      <w:r w:rsidRPr="004B2D01">
        <w:rPr>
          <w:sz w:val="20"/>
          <w:szCs w:val="20"/>
        </w:rPr>
        <w:tab/>
        <w:t>…………………………………………</w:t>
      </w:r>
    </w:p>
    <w:p w:rsidR="00A643EF" w:rsidRPr="004B2D01" w:rsidRDefault="00A643EF" w:rsidP="00194B89">
      <w:pPr>
        <w:spacing w:after="0" w:line="360" w:lineRule="auto"/>
        <w:ind w:left="5664" w:firstLine="708"/>
        <w:jc w:val="both"/>
        <w:rPr>
          <w:b/>
          <w:bCs/>
          <w:sz w:val="21"/>
          <w:szCs w:val="21"/>
        </w:rPr>
      </w:pPr>
      <w:r w:rsidRPr="004B2D01">
        <w:rPr>
          <w:i/>
          <w:iCs/>
          <w:sz w:val="16"/>
          <w:szCs w:val="16"/>
        </w:rPr>
        <w:t>(podpis)</w:t>
      </w:r>
    </w:p>
    <w:p w:rsidR="00A643EF" w:rsidRPr="0011080F" w:rsidRDefault="00A643EF" w:rsidP="00436820">
      <w:pPr>
        <w:spacing w:after="0" w:line="480" w:lineRule="auto"/>
        <w:ind w:left="5246" w:firstLine="708"/>
        <w:rPr>
          <w:rFonts w:ascii="Arial" w:hAnsi="Arial" w:cs="Arial"/>
          <w:b/>
          <w:bCs/>
          <w:sz w:val="21"/>
          <w:szCs w:val="21"/>
        </w:rPr>
      </w:pPr>
    </w:p>
    <w:p w:rsidR="00A643EF" w:rsidRDefault="00A643EF" w:rsidP="00943416">
      <w:pPr>
        <w:autoSpaceDE w:val="0"/>
        <w:autoSpaceDN w:val="0"/>
        <w:adjustRightInd w:val="0"/>
        <w:spacing w:after="0" w:line="240" w:lineRule="auto"/>
        <w:jc w:val="right"/>
        <w:rPr>
          <w:rFonts w:ascii="Arial" w:hAnsi="Arial" w:cs="Arial"/>
          <w:sz w:val="24"/>
          <w:szCs w:val="24"/>
        </w:rPr>
      </w:pPr>
    </w:p>
    <w:p w:rsidR="00A643EF" w:rsidRDefault="00A643EF" w:rsidP="00982CE5">
      <w:pPr>
        <w:autoSpaceDE w:val="0"/>
        <w:autoSpaceDN w:val="0"/>
        <w:adjustRightInd w:val="0"/>
        <w:spacing w:after="0" w:line="240" w:lineRule="auto"/>
        <w:jc w:val="right"/>
        <w:rPr>
          <w:rFonts w:ascii="Arial" w:hAnsi="Arial" w:cs="Arial"/>
          <w:sz w:val="20"/>
          <w:szCs w:val="20"/>
        </w:rPr>
      </w:pPr>
    </w:p>
    <w:p w:rsidR="00A643EF" w:rsidRDefault="00A643EF" w:rsidP="00982CE5">
      <w:pPr>
        <w:autoSpaceDE w:val="0"/>
        <w:autoSpaceDN w:val="0"/>
        <w:adjustRightInd w:val="0"/>
        <w:spacing w:after="0" w:line="240" w:lineRule="auto"/>
        <w:jc w:val="right"/>
        <w:rPr>
          <w:rFonts w:ascii="Arial" w:hAnsi="Arial" w:cs="Arial"/>
          <w:sz w:val="20"/>
          <w:szCs w:val="20"/>
        </w:rPr>
      </w:pPr>
    </w:p>
    <w:p w:rsidR="00A643EF" w:rsidRDefault="00A643EF" w:rsidP="00982CE5">
      <w:pPr>
        <w:autoSpaceDE w:val="0"/>
        <w:autoSpaceDN w:val="0"/>
        <w:adjustRightInd w:val="0"/>
        <w:spacing w:after="0" w:line="240" w:lineRule="auto"/>
        <w:jc w:val="right"/>
        <w:rPr>
          <w:rFonts w:ascii="Arial" w:hAnsi="Arial" w:cs="Arial"/>
          <w:sz w:val="20"/>
          <w:szCs w:val="20"/>
        </w:rPr>
      </w:pPr>
    </w:p>
    <w:p w:rsidR="00A643EF" w:rsidRDefault="00A643EF">
      <w:pPr>
        <w:rPr>
          <w:b/>
          <w:bCs/>
        </w:rPr>
      </w:pPr>
      <w:r>
        <w:rPr>
          <w:b/>
          <w:bCs/>
        </w:rPr>
        <w:br w:type="page"/>
      </w:r>
    </w:p>
    <w:p w:rsidR="00A643EF" w:rsidRPr="007D36EA" w:rsidRDefault="00A643EF" w:rsidP="00982CE5">
      <w:pPr>
        <w:autoSpaceDE w:val="0"/>
        <w:autoSpaceDN w:val="0"/>
        <w:adjustRightInd w:val="0"/>
        <w:spacing w:after="0" w:line="240" w:lineRule="auto"/>
        <w:jc w:val="right"/>
        <w:rPr>
          <w:b/>
          <w:bCs/>
        </w:rPr>
      </w:pPr>
      <w:r w:rsidRPr="007D36EA">
        <w:rPr>
          <w:b/>
          <w:bCs/>
        </w:rPr>
        <w:t xml:space="preserve">Załącznik nr </w:t>
      </w:r>
      <w:r>
        <w:rPr>
          <w:b/>
          <w:bCs/>
        </w:rPr>
        <w:t>6</w:t>
      </w:r>
      <w:r w:rsidRPr="007D36EA">
        <w:rPr>
          <w:b/>
          <w:bCs/>
        </w:rPr>
        <w:t xml:space="preserve"> do SIWZ</w:t>
      </w:r>
    </w:p>
    <w:p w:rsidR="00A643EF" w:rsidRPr="00982CE5" w:rsidRDefault="00A643EF" w:rsidP="00982CE5">
      <w:pPr>
        <w:autoSpaceDE w:val="0"/>
        <w:autoSpaceDN w:val="0"/>
        <w:adjustRightInd w:val="0"/>
        <w:spacing w:after="0" w:line="240" w:lineRule="auto"/>
        <w:rPr>
          <w:sz w:val="24"/>
          <w:szCs w:val="24"/>
        </w:rPr>
      </w:pPr>
    </w:p>
    <w:p w:rsidR="00A643EF" w:rsidRPr="00982CE5" w:rsidRDefault="00A643EF" w:rsidP="00982CE5">
      <w:pPr>
        <w:autoSpaceDE w:val="0"/>
        <w:autoSpaceDN w:val="0"/>
        <w:adjustRightInd w:val="0"/>
        <w:spacing w:after="0" w:line="240" w:lineRule="auto"/>
        <w:rPr>
          <w:sz w:val="24"/>
          <w:szCs w:val="24"/>
        </w:rPr>
      </w:pPr>
      <w:r>
        <w:rPr>
          <w:sz w:val="24"/>
          <w:szCs w:val="24"/>
        </w:rPr>
        <w:t>ZSPM-   14  /ZP/EFRR/2017</w:t>
      </w:r>
    </w:p>
    <w:p w:rsidR="00A643EF" w:rsidRDefault="00A643EF" w:rsidP="00982CE5">
      <w:pPr>
        <w:autoSpaceDE w:val="0"/>
        <w:autoSpaceDN w:val="0"/>
        <w:adjustRightInd w:val="0"/>
        <w:spacing w:after="0" w:line="240" w:lineRule="auto"/>
        <w:jc w:val="center"/>
        <w:rPr>
          <w:rFonts w:ascii="Arial" w:hAnsi="Arial" w:cs="Arial"/>
          <w:b/>
          <w:bCs/>
        </w:rPr>
      </w:pPr>
    </w:p>
    <w:p w:rsidR="00A643EF" w:rsidRPr="00982CE5" w:rsidRDefault="00A643EF" w:rsidP="00982CE5">
      <w:pPr>
        <w:autoSpaceDE w:val="0"/>
        <w:autoSpaceDN w:val="0"/>
        <w:adjustRightInd w:val="0"/>
        <w:spacing w:after="0" w:line="240" w:lineRule="auto"/>
        <w:jc w:val="center"/>
        <w:rPr>
          <w:b/>
          <w:bCs/>
          <w:sz w:val="24"/>
          <w:szCs w:val="24"/>
        </w:rPr>
      </w:pPr>
      <w:r w:rsidRPr="00982CE5">
        <w:rPr>
          <w:b/>
          <w:bCs/>
          <w:sz w:val="24"/>
          <w:szCs w:val="24"/>
        </w:rPr>
        <w:t>Umowa nr ……….</w:t>
      </w:r>
    </w:p>
    <w:p w:rsidR="00A643EF" w:rsidRPr="00982CE5" w:rsidRDefault="00A643EF" w:rsidP="00982CE5">
      <w:pPr>
        <w:autoSpaceDE w:val="0"/>
        <w:autoSpaceDN w:val="0"/>
        <w:adjustRightInd w:val="0"/>
        <w:spacing w:after="0" w:line="240" w:lineRule="auto"/>
        <w:jc w:val="center"/>
        <w:rPr>
          <w:b/>
          <w:bCs/>
          <w:sz w:val="24"/>
          <w:szCs w:val="24"/>
        </w:rPr>
      </w:pPr>
    </w:p>
    <w:p w:rsidR="00A643EF" w:rsidRPr="00982CE5" w:rsidRDefault="00A643EF" w:rsidP="00982CE5">
      <w:pPr>
        <w:autoSpaceDE w:val="0"/>
        <w:autoSpaceDN w:val="0"/>
        <w:adjustRightInd w:val="0"/>
        <w:spacing w:after="0" w:line="240" w:lineRule="auto"/>
        <w:rPr>
          <w:sz w:val="24"/>
          <w:szCs w:val="24"/>
        </w:rPr>
      </w:pPr>
      <w:r w:rsidRPr="00982CE5">
        <w:rPr>
          <w:sz w:val="24"/>
          <w:szCs w:val="24"/>
        </w:rPr>
        <w:t xml:space="preserve">Zawarta w dniu ………. </w:t>
      </w:r>
      <w:r>
        <w:rPr>
          <w:b/>
          <w:bCs/>
          <w:sz w:val="24"/>
          <w:szCs w:val="24"/>
        </w:rPr>
        <w:t>2017</w:t>
      </w:r>
      <w:r w:rsidRPr="00982CE5">
        <w:rPr>
          <w:b/>
          <w:bCs/>
          <w:sz w:val="24"/>
          <w:szCs w:val="24"/>
        </w:rPr>
        <w:t xml:space="preserve"> r. </w:t>
      </w:r>
      <w:r w:rsidRPr="00982CE5">
        <w:rPr>
          <w:sz w:val="24"/>
          <w:szCs w:val="24"/>
        </w:rPr>
        <w:t>w Katowicach pomiędzy</w:t>
      </w:r>
      <w:r>
        <w:rPr>
          <w:b/>
          <w:bCs/>
          <w:sz w:val="24"/>
          <w:szCs w:val="24"/>
        </w:rPr>
        <w:t xml:space="preserve"> Zespo</w:t>
      </w:r>
      <w:r w:rsidRPr="00982CE5">
        <w:rPr>
          <w:b/>
          <w:bCs/>
          <w:sz w:val="24"/>
          <w:szCs w:val="24"/>
        </w:rPr>
        <w:t>ł</w:t>
      </w:r>
      <w:r>
        <w:rPr>
          <w:b/>
          <w:bCs/>
          <w:sz w:val="24"/>
          <w:szCs w:val="24"/>
        </w:rPr>
        <w:t>em</w:t>
      </w:r>
      <w:r w:rsidRPr="00982CE5">
        <w:rPr>
          <w:b/>
          <w:bCs/>
          <w:sz w:val="24"/>
          <w:szCs w:val="24"/>
        </w:rPr>
        <w:t xml:space="preserve"> Szkół Poligraficzno-Mechanicznych im. Armii Krajowej</w:t>
      </w:r>
      <w:r>
        <w:rPr>
          <w:b/>
          <w:bCs/>
          <w:sz w:val="24"/>
          <w:szCs w:val="24"/>
        </w:rPr>
        <w:t xml:space="preserve"> - </w:t>
      </w:r>
      <w:r w:rsidRPr="00D47502">
        <w:rPr>
          <w:b/>
          <w:bCs/>
          <w:sz w:val="24"/>
          <w:szCs w:val="24"/>
        </w:rPr>
        <w:t xml:space="preserve"> </w:t>
      </w:r>
      <w:r>
        <w:rPr>
          <w:b/>
          <w:bCs/>
          <w:sz w:val="24"/>
          <w:szCs w:val="24"/>
        </w:rPr>
        <w:t xml:space="preserve">Miastem </w:t>
      </w:r>
      <w:r w:rsidRPr="00982CE5">
        <w:rPr>
          <w:b/>
          <w:bCs/>
          <w:sz w:val="24"/>
          <w:szCs w:val="24"/>
        </w:rPr>
        <w:t>Katowice</w:t>
      </w:r>
      <w:r w:rsidRPr="00982CE5">
        <w:rPr>
          <w:sz w:val="24"/>
          <w:szCs w:val="24"/>
        </w:rPr>
        <w:t xml:space="preserve">,  ul. A. Krajowej 84, 40-671 Katowice, który reprezentuje : </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1.Ryszard Jaworski – dyrektor:</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 xml:space="preserve">2.Krzysztof Partyka – Główny Księgowy </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 xml:space="preserve">zwanym w dalszej treści umowy </w:t>
      </w:r>
      <w:r w:rsidRPr="00982CE5">
        <w:rPr>
          <w:b/>
          <w:bCs/>
          <w:sz w:val="24"/>
          <w:szCs w:val="24"/>
        </w:rPr>
        <w:t>Zamawiającym</w:t>
      </w:r>
      <w:r w:rsidRPr="00982CE5">
        <w:rPr>
          <w:sz w:val="24"/>
          <w:szCs w:val="24"/>
        </w:rPr>
        <w:t>,</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 xml:space="preserve">a wykonawcą </w:t>
      </w:r>
      <w:proofErr w:type="spellStart"/>
      <w:r w:rsidRPr="00982CE5">
        <w:rPr>
          <w:sz w:val="24"/>
          <w:szCs w:val="24"/>
        </w:rPr>
        <w:t>tj</w:t>
      </w:r>
      <w:proofErr w:type="spellEnd"/>
      <w:r w:rsidRPr="00982CE5">
        <w:rPr>
          <w:sz w:val="24"/>
          <w:szCs w:val="24"/>
        </w:rPr>
        <w:t xml:space="preserve"> …………………………… w rezultacie dokonania przez zamawiającego wyboru oferty wykonaw</w:t>
      </w:r>
      <w:r>
        <w:rPr>
          <w:sz w:val="24"/>
          <w:szCs w:val="24"/>
        </w:rPr>
        <w:t>cy w przetargu nieograniczonym</w:t>
      </w:r>
    </w:p>
    <w:p w:rsidR="00A643EF" w:rsidRPr="00982CE5" w:rsidRDefault="00A643EF" w:rsidP="00982CE5">
      <w:pPr>
        <w:autoSpaceDE w:val="0"/>
        <w:autoSpaceDN w:val="0"/>
        <w:adjustRightInd w:val="0"/>
        <w:spacing w:after="0" w:line="240" w:lineRule="auto"/>
        <w:rPr>
          <w:sz w:val="24"/>
          <w:szCs w:val="24"/>
        </w:rPr>
      </w:pPr>
    </w:p>
    <w:p w:rsidR="00A643EF" w:rsidRPr="00982CE5" w:rsidRDefault="00A643EF" w:rsidP="00982CE5">
      <w:pPr>
        <w:autoSpaceDE w:val="0"/>
        <w:autoSpaceDN w:val="0"/>
        <w:adjustRightInd w:val="0"/>
        <w:spacing w:after="0" w:line="240" w:lineRule="auto"/>
        <w:rPr>
          <w:b/>
          <w:bCs/>
          <w:sz w:val="24"/>
          <w:szCs w:val="24"/>
        </w:rPr>
      </w:pPr>
      <w:r w:rsidRPr="00982CE5">
        <w:rPr>
          <w:sz w:val="24"/>
          <w:szCs w:val="24"/>
        </w:rPr>
        <w:t xml:space="preserve">zwanym w dalszej treści umowy </w:t>
      </w:r>
      <w:r w:rsidRPr="00982CE5">
        <w:rPr>
          <w:b/>
          <w:bCs/>
          <w:sz w:val="24"/>
          <w:szCs w:val="24"/>
        </w:rPr>
        <w:t>Wykonawcą.</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Strony oświadczają, że niniejsza Umowa została zawarta w wyniku udzielenia zamówienia publicznego przeprowadzonego w trybie przetargu nieograniczonego zgodnie z art. 39 i następnymi ustawy z dnia 29 stycznia 2004 r. Prawo Zamówień Publicznych.</w:t>
      </w:r>
    </w:p>
    <w:p w:rsidR="00A643EF" w:rsidRPr="00982CE5" w:rsidRDefault="00A643EF" w:rsidP="00982CE5">
      <w:pPr>
        <w:autoSpaceDE w:val="0"/>
        <w:autoSpaceDN w:val="0"/>
        <w:adjustRightInd w:val="0"/>
        <w:spacing w:after="0" w:line="240" w:lineRule="auto"/>
        <w:rPr>
          <w:sz w:val="24"/>
          <w:szCs w:val="24"/>
        </w:rPr>
      </w:pPr>
    </w:p>
    <w:p w:rsidR="00A643EF" w:rsidRPr="00982CE5" w:rsidRDefault="00A643EF" w:rsidP="00982CE5">
      <w:pPr>
        <w:autoSpaceDE w:val="0"/>
        <w:autoSpaceDN w:val="0"/>
        <w:adjustRightInd w:val="0"/>
        <w:spacing w:after="0" w:line="240" w:lineRule="auto"/>
        <w:jc w:val="center"/>
        <w:rPr>
          <w:b/>
          <w:bCs/>
          <w:sz w:val="24"/>
          <w:szCs w:val="24"/>
        </w:rPr>
      </w:pPr>
      <w:r w:rsidRPr="00982CE5">
        <w:rPr>
          <w:b/>
          <w:bCs/>
          <w:sz w:val="24"/>
          <w:szCs w:val="24"/>
        </w:rPr>
        <w:t>§ 1</w:t>
      </w:r>
    </w:p>
    <w:p w:rsidR="00A643EF" w:rsidRPr="00D57C04" w:rsidRDefault="00A643EF" w:rsidP="00D57C04">
      <w:pPr>
        <w:suppressAutoHyphens/>
        <w:spacing w:after="0" w:line="240" w:lineRule="auto"/>
        <w:jc w:val="both"/>
        <w:rPr>
          <w:sz w:val="24"/>
          <w:szCs w:val="24"/>
          <w:lang w:eastAsia="ar-SA"/>
        </w:rPr>
      </w:pPr>
      <w:r w:rsidRPr="00982CE5">
        <w:rPr>
          <w:sz w:val="24"/>
          <w:szCs w:val="24"/>
        </w:rPr>
        <w:t xml:space="preserve">1. Przedmiotem umowy jest </w:t>
      </w:r>
      <w:r w:rsidRPr="00EF70B3">
        <w:rPr>
          <w:sz w:val="24"/>
          <w:szCs w:val="24"/>
        </w:rPr>
        <w:t>Dostawa (</w:t>
      </w:r>
      <w:r w:rsidRPr="00EF70B3">
        <w:rPr>
          <w:i/>
          <w:iCs/>
          <w:sz w:val="24"/>
          <w:szCs w:val="24"/>
        </w:rPr>
        <w:t>wpisać odpowiednio dla każdej części</w:t>
      </w:r>
      <w:r w:rsidRPr="00EF70B3">
        <w:rPr>
          <w:color w:val="000000"/>
          <w:sz w:val="24"/>
          <w:szCs w:val="24"/>
        </w:rPr>
        <w:t>)  .......</w:t>
      </w:r>
      <w:r>
        <w:rPr>
          <w:color w:val="000000"/>
          <w:sz w:val="24"/>
          <w:szCs w:val="24"/>
        </w:rPr>
        <w:t xml:space="preserve"> oraz……</w:t>
      </w:r>
      <w:r>
        <w:rPr>
          <w:b/>
          <w:bCs/>
          <w:color w:val="000000"/>
          <w:sz w:val="24"/>
          <w:szCs w:val="24"/>
        </w:rPr>
        <w:t xml:space="preserve"> </w:t>
      </w:r>
      <w:r w:rsidRPr="00D57C04">
        <w:rPr>
          <w:color w:val="000000"/>
          <w:sz w:val="24"/>
          <w:szCs w:val="24"/>
        </w:rPr>
        <w:t>w ramach</w:t>
      </w:r>
      <w:r>
        <w:rPr>
          <w:b/>
          <w:bCs/>
          <w:color w:val="000000"/>
          <w:sz w:val="24"/>
          <w:szCs w:val="24"/>
        </w:rPr>
        <w:t xml:space="preserve"> </w:t>
      </w:r>
      <w:r>
        <w:rPr>
          <w:sz w:val="24"/>
          <w:szCs w:val="24"/>
        </w:rPr>
        <w:t xml:space="preserve">realizowanego </w:t>
      </w:r>
      <w:r w:rsidRPr="00D57C04">
        <w:rPr>
          <w:sz w:val="24"/>
          <w:szCs w:val="24"/>
        </w:rPr>
        <w:t>przez Szkołę projektu w ramach</w:t>
      </w:r>
      <w:r w:rsidRPr="00D57C04">
        <w:rPr>
          <w:sz w:val="24"/>
          <w:szCs w:val="24"/>
          <w:lang w:eastAsia="ar-SA"/>
        </w:rPr>
        <w:t xml:space="preserve"> Regionalnego Programu Operacyjnego Województwa Śląskiego na lata 2014-2020 </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2. Zamawiający zastrzega sobi</w:t>
      </w:r>
      <w:r>
        <w:rPr>
          <w:sz w:val="24"/>
          <w:szCs w:val="24"/>
        </w:rPr>
        <w:t xml:space="preserve">e możliwość zmniejszenia liczby uczestników szkolenia </w:t>
      </w:r>
      <w:r w:rsidRPr="00982CE5">
        <w:rPr>
          <w:sz w:val="24"/>
          <w:szCs w:val="24"/>
        </w:rPr>
        <w:t>opisanych  w ust.1, o czym poinformuje Wykonawcę drogą elektroniczną, najpóźniej na 1 tygodnie</w:t>
      </w:r>
      <w:r>
        <w:rPr>
          <w:sz w:val="24"/>
          <w:szCs w:val="24"/>
        </w:rPr>
        <w:t xml:space="preserve"> </w:t>
      </w:r>
      <w:r w:rsidRPr="00982CE5">
        <w:rPr>
          <w:sz w:val="24"/>
          <w:szCs w:val="24"/>
        </w:rPr>
        <w:t>przed terminem dostarczenia</w:t>
      </w:r>
      <w:r>
        <w:rPr>
          <w:sz w:val="24"/>
          <w:szCs w:val="24"/>
        </w:rPr>
        <w:t xml:space="preserve"> ……………</w:t>
      </w:r>
      <w:r w:rsidRPr="00982CE5">
        <w:rPr>
          <w:sz w:val="24"/>
          <w:szCs w:val="24"/>
        </w:rPr>
        <w:t>, określonym w ust. 3.</w:t>
      </w:r>
    </w:p>
    <w:p w:rsidR="00A643EF" w:rsidRPr="00982CE5" w:rsidRDefault="00A643EF" w:rsidP="00982CE5">
      <w:pPr>
        <w:autoSpaceDE w:val="0"/>
        <w:autoSpaceDN w:val="0"/>
        <w:adjustRightInd w:val="0"/>
        <w:spacing w:after="0" w:line="240" w:lineRule="auto"/>
        <w:rPr>
          <w:sz w:val="24"/>
          <w:szCs w:val="24"/>
        </w:rPr>
      </w:pPr>
      <w:r>
        <w:rPr>
          <w:sz w:val="24"/>
          <w:szCs w:val="24"/>
        </w:rPr>
        <w:t>3.Termin</w:t>
      </w:r>
      <w:r w:rsidRPr="00982CE5">
        <w:rPr>
          <w:sz w:val="24"/>
          <w:szCs w:val="24"/>
        </w:rPr>
        <w:t xml:space="preserve"> realizacji dost</w:t>
      </w:r>
      <w:r>
        <w:rPr>
          <w:sz w:val="24"/>
          <w:szCs w:val="24"/>
        </w:rPr>
        <w:t>awy</w:t>
      </w:r>
      <w:r w:rsidRPr="00982CE5">
        <w:rPr>
          <w:sz w:val="24"/>
          <w:szCs w:val="24"/>
        </w:rPr>
        <w:t xml:space="preserve"> </w:t>
      </w:r>
      <w:r>
        <w:rPr>
          <w:sz w:val="24"/>
          <w:szCs w:val="24"/>
        </w:rPr>
        <w:t>………………….strony ustalają na……………………………….</w:t>
      </w:r>
    </w:p>
    <w:p w:rsidR="00A643EF" w:rsidRPr="00982CE5" w:rsidRDefault="00A643EF" w:rsidP="00982CE5">
      <w:pPr>
        <w:autoSpaceDE w:val="0"/>
        <w:autoSpaceDN w:val="0"/>
        <w:adjustRightInd w:val="0"/>
        <w:spacing w:after="0" w:line="240" w:lineRule="auto"/>
        <w:jc w:val="center"/>
        <w:rPr>
          <w:b/>
          <w:bCs/>
          <w:sz w:val="24"/>
          <w:szCs w:val="24"/>
        </w:rPr>
      </w:pPr>
    </w:p>
    <w:p w:rsidR="00A643EF" w:rsidRPr="00982CE5" w:rsidRDefault="00A643EF" w:rsidP="00982CE5">
      <w:pPr>
        <w:autoSpaceDE w:val="0"/>
        <w:autoSpaceDN w:val="0"/>
        <w:adjustRightInd w:val="0"/>
        <w:spacing w:after="0" w:line="240" w:lineRule="auto"/>
        <w:jc w:val="center"/>
        <w:rPr>
          <w:b/>
          <w:bCs/>
          <w:sz w:val="24"/>
          <w:szCs w:val="24"/>
        </w:rPr>
      </w:pPr>
      <w:r w:rsidRPr="00982CE5">
        <w:rPr>
          <w:b/>
          <w:bCs/>
          <w:sz w:val="24"/>
          <w:szCs w:val="24"/>
        </w:rPr>
        <w:t>§ 2</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Wykonawca zobowiązuje się do:</w:t>
      </w:r>
    </w:p>
    <w:p w:rsidR="00A643EF" w:rsidRPr="00982CE5" w:rsidRDefault="00A643EF" w:rsidP="00982CE5">
      <w:pPr>
        <w:autoSpaceDE w:val="0"/>
        <w:autoSpaceDN w:val="0"/>
        <w:adjustRightInd w:val="0"/>
        <w:spacing w:after="0" w:line="240" w:lineRule="auto"/>
        <w:rPr>
          <w:sz w:val="24"/>
          <w:szCs w:val="24"/>
        </w:rPr>
      </w:pPr>
      <w:r>
        <w:rPr>
          <w:sz w:val="24"/>
          <w:szCs w:val="24"/>
        </w:rPr>
        <w:t xml:space="preserve">- </w:t>
      </w:r>
      <w:r w:rsidRPr="00982CE5">
        <w:rPr>
          <w:sz w:val="24"/>
          <w:szCs w:val="24"/>
        </w:rPr>
        <w:t xml:space="preserve">terminowego </w:t>
      </w:r>
      <w:r>
        <w:rPr>
          <w:sz w:val="24"/>
          <w:szCs w:val="24"/>
        </w:rPr>
        <w:t>dostarczenia …………………..</w:t>
      </w:r>
      <w:r w:rsidRPr="00982CE5">
        <w:rPr>
          <w:sz w:val="24"/>
          <w:szCs w:val="24"/>
        </w:rPr>
        <w:t>, o których mowa w § 1 ust. 1 w terminach wskazanych w § 1 ust. 3,</w:t>
      </w:r>
    </w:p>
    <w:p w:rsidR="00A643EF" w:rsidRDefault="00A643EF" w:rsidP="00D47502">
      <w:pPr>
        <w:autoSpaceDE w:val="0"/>
        <w:autoSpaceDN w:val="0"/>
        <w:adjustRightInd w:val="0"/>
        <w:spacing w:after="0" w:line="240" w:lineRule="auto"/>
        <w:jc w:val="both"/>
        <w:rPr>
          <w:sz w:val="24"/>
          <w:szCs w:val="24"/>
        </w:rPr>
      </w:pPr>
      <w:r>
        <w:rPr>
          <w:sz w:val="24"/>
          <w:szCs w:val="24"/>
        </w:rPr>
        <w:t xml:space="preserve">- </w:t>
      </w:r>
      <w:r w:rsidRPr="00982CE5">
        <w:rPr>
          <w:sz w:val="24"/>
          <w:szCs w:val="24"/>
        </w:rPr>
        <w:t>przekazania szczegółowych dokumentacji w języku polskim najpóźniej do momentu podpisania umowy, koordynatorowi projektu, w Załączniku nr 1 do umow</w:t>
      </w:r>
      <w:r w:rsidRPr="004734A9">
        <w:rPr>
          <w:sz w:val="24"/>
          <w:szCs w:val="24"/>
        </w:rPr>
        <w:t>y</w:t>
      </w:r>
      <w:r>
        <w:rPr>
          <w:sz w:val="24"/>
          <w:szCs w:val="24"/>
        </w:rPr>
        <w:t xml:space="preserve"> (dot. części 1, 2, 3)</w:t>
      </w:r>
    </w:p>
    <w:p w:rsidR="00A643EF" w:rsidRPr="008946A9" w:rsidRDefault="00A643EF" w:rsidP="00BE615A">
      <w:pPr>
        <w:suppressAutoHyphens/>
        <w:spacing w:after="0" w:line="240" w:lineRule="auto"/>
        <w:jc w:val="both"/>
        <w:rPr>
          <w:lang w:eastAsia="ar-SA"/>
        </w:rPr>
      </w:pPr>
      <w:r>
        <w:rPr>
          <w:sz w:val="24"/>
          <w:szCs w:val="24"/>
        </w:rPr>
        <w:t>- szkolenia (dot. części 1</w:t>
      </w:r>
      <w:r w:rsidRPr="00F00B08">
        <w:rPr>
          <w:sz w:val="24"/>
          <w:szCs w:val="24"/>
        </w:rPr>
        <w:t>)</w:t>
      </w:r>
      <w:r>
        <w:rPr>
          <w:sz w:val="24"/>
          <w:szCs w:val="24"/>
        </w:rPr>
        <w:t xml:space="preserve"> </w:t>
      </w:r>
    </w:p>
    <w:p w:rsidR="00A643EF" w:rsidRPr="00982CE5" w:rsidRDefault="00A643EF" w:rsidP="00D47502">
      <w:pPr>
        <w:autoSpaceDE w:val="0"/>
        <w:autoSpaceDN w:val="0"/>
        <w:adjustRightInd w:val="0"/>
        <w:spacing w:after="0" w:line="240" w:lineRule="auto"/>
        <w:jc w:val="both"/>
        <w:rPr>
          <w:sz w:val="24"/>
          <w:szCs w:val="24"/>
        </w:rPr>
      </w:pPr>
    </w:p>
    <w:p w:rsidR="00A643EF" w:rsidRDefault="00A643EF" w:rsidP="00982CE5">
      <w:pPr>
        <w:autoSpaceDE w:val="0"/>
        <w:autoSpaceDN w:val="0"/>
        <w:adjustRightInd w:val="0"/>
        <w:spacing w:after="0" w:line="240" w:lineRule="auto"/>
        <w:jc w:val="center"/>
        <w:rPr>
          <w:b/>
          <w:bCs/>
          <w:sz w:val="24"/>
          <w:szCs w:val="24"/>
        </w:rPr>
      </w:pPr>
    </w:p>
    <w:p w:rsidR="00A643EF" w:rsidRPr="00982CE5" w:rsidRDefault="00A643EF" w:rsidP="00982CE5">
      <w:pPr>
        <w:autoSpaceDE w:val="0"/>
        <w:autoSpaceDN w:val="0"/>
        <w:adjustRightInd w:val="0"/>
        <w:spacing w:after="0" w:line="240" w:lineRule="auto"/>
        <w:jc w:val="center"/>
        <w:rPr>
          <w:b/>
          <w:bCs/>
          <w:sz w:val="24"/>
          <w:szCs w:val="24"/>
        </w:rPr>
      </w:pPr>
      <w:r w:rsidRPr="00982CE5">
        <w:rPr>
          <w:b/>
          <w:bCs/>
          <w:sz w:val="24"/>
          <w:szCs w:val="24"/>
        </w:rPr>
        <w:t>§ 3</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1. Zamawiający zobowiązuje się zapłacić Wykonawcy za</w:t>
      </w:r>
      <w:r>
        <w:rPr>
          <w:sz w:val="24"/>
          <w:szCs w:val="24"/>
        </w:rPr>
        <w:t xml:space="preserve"> ………………….. </w:t>
      </w:r>
      <w:r w:rsidRPr="00982CE5">
        <w:rPr>
          <w:sz w:val="24"/>
          <w:szCs w:val="24"/>
        </w:rPr>
        <w:t>„……………………………………………………………………………………………”</w:t>
      </w:r>
    </w:p>
    <w:p w:rsidR="00A643EF" w:rsidRDefault="00A643EF" w:rsidP="002E3A91">
      <w:pPr>
        <w:autoSpaceDE w:val="0"/>
        <w:autoSpaceDN w:val="0"/>
        <w:adjustRightInd w:val="0"/>
        <w:spacing w:after="0" w:line="240" w:lineRule="auto"/>
        <w:rPr>
          <w:sz w:val="24"/>
          <w:szCs w:val="24"/>
        </w:rPr>
      </w:pPr>
      <w:r w:rsidRPr="00982CE5">
        <w:rPr>
          <w:sz w:val="24"/>
          <w:szCs w:val="24"/>
        </w:rPr>
        <w:lastRenderedPageBreak/>
        <w:t xml:space="preserve">wynagrodzenie w wysokości </w:t>
      </w:r>
      <w:r>
        <w:rPr>
          <w:sz w:val="24"/>
          <w:szCs w:val="24"/>
        </w:rPr>
        <w:t xml:space="preserve">………………………..zł netto </w:t>
      </w:r>
      <w:r w:rsidRPr="00982CE5">
        <w:rPr>
          <w:sz w:val="24"/>
          <w:szCs w:val="24"/>
        </w:rPr>
        <w:t xml:space="preserve">……………….. zł brutto (słownie: </w:t>
      </w:r>
      <w:r>
        <w:rPr>
          <w:sz w:val="24"/>
          <w:szCs w:val="24"/>
        </w:rPr>
        <w:t>……………….</w:t>
      </w:r>
      <w:r w:rsidRPr="00982CE5">
        <w:rPr>
          <w:sz w:val="24"/>
          <w:szCs w:val="24"/>
        </w:rPr>
        <w:t>…………………………………</w:t>
      </w:r>
      <w:r>
        <w:rPr>
          <w:sz w:val="24"/>
          <w:szCs w:val="24"/>
        </w:rPr>
        <w:t xml:space="preserve"> brutto)</w:t>
      </w:r>
      <w:r w:rsidRPr="00982CE5">
        <w:rPr>
          <w:sz w:val="24"/>
          <w:szCs w:val="24"/>
        </w:rPr>
        <w:t xml:space="preserve"> </w:t>
      </w:r>
      <w:r>
        <w:rPr>
          <w:sz w:val="24"/>
          <w:szCs w:val="24"/>
        </w:rPr>
        <w:t xml:space="preserve">, zgodnie z formularzem cenowym, załączonym do oferty. </w:t>
      </w:r>
    </w:p>
    <w:p w:rsidR="00A643EF" w:rsidRDefault="00A643EF" w:rsidP="002E3A91">
      <w:pPr>
        <w:autoSpaceDE w:val="0"/>
        <w:autoSpaceDN w:val="0"/>
        <w:adjustRightInd w:val="0"/>
        <w:spacing w:after="0" w:line="240" w:lineRule="auto"/>
        <w:rPr>
          <w:sz w:val="24"/>
          <w:szCs w:val="24"/>
        </w:rPr>
      </w:pPr>
    </w:p>
    <w:p w:rsidR="00A643EF" w:rsidRPr="00982CE5" w:rsidRDefault="00A643EF" w:rsidP="002E3A91">
      <w:pPr>
        <w:autoSpaceDE w:val="0"/>
        <w:autoSpaceDN w:val="0"/>
        <w:adjustRightInd w:val="0"/>
        <w:spacing w:after="0" w:line="240" w:lineRule="auto"/>
        <w:rPr>
          <w:sz w:val="24"/>
          <w:szCs w:val="24"/>
        </w:rPr>
      </w:pPr>
      <w:r>
        <w:rPr>
          <w:sz w:val="24"/>
          <w:szCs w:val="24"/>
        </w:rPr>
        <w:t xml:space="preserve">cena z 1 godzinę szkolenia </w:t>
      </w:r>
      <w:proofErr w:type="spellStart"/>
      <w:r>
        <w:rPr>
          <w:sz w:val="24"/>
          <w:szCs w:val="24"/>
        </w:rPr>
        <w:t>wynosi……………..zł</w:t>
      </w:r>
      <w:proofErr w:type="spellEnd"/>
      <w:r>
        <w:rPr>
          <w:sz w:val="24"/>
          <w:szCs w:val="24"/>
        </w:rPr>
        <w:t xml:space="preserve"> brutto </w:t>
      </w:r>
      <w:r w:rsidRPr="00CF2895">
        <w:rPr>
          <w:i/>
          <w:iCs/>
          <w:sz w:val="24"/>
          <w:szCs w:val="24"/>
        </w:rPr>
        <w:t xml:space="preserve">(jeśli dotyczy) </w:t>
      </w:r>
    </w:p>
    <w:p w:rsidR="00A643EF" w:rsidRPr="00982CE5" w:rsidRDefault="00A643EF" w:rsidP="00D47502">
      <w:pPr>
        <w:autoSpaceDE w:val="0"/>
        <w:autoSpaceDN w:val="0"/>
        <w:adjustRightInd w:val="0"/>
        <w:spacing w:after="0" w:line="240" w:lineRule="auto"/>
        <w:jc w:val="both"/>
        <w:rPr>
          <w:sz w:val="24"/>
          <w:szCs w:val="24"/>
        </w:rPr>
      </w:pPr>
      <w:r w:rsidRPr="00982CE5">
        <w:rPr>
          <w:sz w:val="24"/>
          <w:szCs w:val="24"/>
        </w:rPr>
        <w:t xml:space="preserve">2. Zamawiający oświadcza, że </w:t>
      </w:r>
      <w:r>
        <w:rPr>
          <w:sz w:val="24"/>
          <w:szCs w:val="24"/>
        </w:rPr>
        <w:t>…………………</w:t>
      </w:r>
      <w:r w:rsidRPr="00982CE5">
        <w:rPr>
          <w:sz w:val="24"/>
          <w:szCs w:val="24"/>
        </w:rPr>
        <w:t xml:space="preserve">opłacone jest ze środków </w:t>
      </w:r>
      <w:r>
        <w:rPr>
          <w:sz w:val="24"/>
          <w:szCs w:val="24"/>
        </w:rPr>
        <w:t>……………..</w:t>
      </w:r>
      <w:r w:rsidRPr="00982CE5">
        <w:rPr>
          <w:sz w:val="24"/>
          <w:szCs w:val="24"/>
        </w:rPr>
        <w:t>i środków publicznych.</w:t>
      </w:r>
    </w:p>
    <w:p w:rsidR="00A643EF" w:rsidRPr="00C22B6A" w:rsidRDefault="00A643EF" w:rsidP="00D47502">
      <w:pPr>
        <w:autoSpaceDE w:val="0"/>
        <w:autoSpaceDN w:val="0"/>
        <w:adjustRightInd w:val="0"/>
        <w:spacing w:after="0" w:line="240" w:lineRule="auto"/>
        <w:jc w:val="both"/>
        <w:rPr>
          <w:sz w:val="24"/>
          <w:szCs w:val="24"/>
        </w:rPr>
      </w:pPr>
      <w:r w:rsidRPr="00C22B6A">
        <w:rPr>
          <w:sz w:val="24"/>
          <w:szCs w:val="24"/>
        </w:rPr>
        <w:t>3. W przypadku o którym mowa § 1 ust. 2 wynagrodzenie przysługujące Wykonawcy zgodnie z § 3 ust. 1 zostanie proporcjonalnie obniżone i ustalone jako iloczyn kwoty wynagrodzenia jednostkowego za uczestnictwo w szkoleniu oraz liczby osób, które miały w nim uczestniczyć zgodnie z informacjami przekazanymi przez Zamawiającego.</w:t>
      </w:r>
    </w:p>
    <w:p w:rsidR="00A643EF" w:rsidRPr="00C22B6A" w:rsidRDefault="00A643EF" w:rsidP="00D47502">
      <w:pPr>
        <w:autoSpaceDE w:val="0"/>
        <w:autoSpaceDN w:val="0"/>
        <w:adjustRightInd w:val="0"/>
        <w:spacing w:after="0" w:line="240" w:lineRule="auto"/>
        <w:jc w:val="both"/>
        <w:rPr>
          <w:b/>
          <w:bCs/>
          <w:sz w:val="24"/>
          <w:szCs w:val="24"/>
        </w:rPr>
      </w:pPr>
    </w:p>
    <w:p w:rsidR="00A643EF" w:rsidRPr="00982CE5" w:rsidRDefault="00A643EF" w:rsidP="00D47502">
      <w:pPr>
        <w:autoSpaceDE w:val="0"/>
        <w:autoSpaceDN w:val="0"/>
        <w:adjustRightInd w:val="0"/>
        <w:spacing w:after="0" w:line="240" w:lineRule="auto"/>
        <w:jc w:val="center"/>
        <w:rPr>
          <w:b/>
          <w:bCs/>
          <w:sz w:val="24"/>
          <w:szCs w:val="24"/>
        </w:rPr>
      </w:pPr>
      <w:r w:rsidRPr="00982CE5">
        <w:rPr>
          <w:b/>
          <w:bCs/>
          <w:sz w:val="24"/>
          <w:szCs w:val="24"/>
        </w:rPr>
        <w:t>§ 4</w:t>
      </w:r>
    </w:p>
    <w:p w:rsidR="00A643EF" w:rsidRPr="00982CE5" w:rsidRDefault="00A643EF" w:rsidP="00D47502">
      <w:pPr>
        <w:autoSpaceDE w:val="0"/>
        <w:autoSpaceDN w:val="0"/>
        <w:adjustRightInd w:val="0"/>
        <w:spacing w:after="0" w:line="240" w:lineRule="auto"/>
        <w:jc w:val="both"/>
        <w:rPr>
          <w:sz w:val="24"/>
          <w:szCs w:val="24"/>
        </w:rPr>
      </w:pPr>
      <w:r w:rsidRPr="00982CE5">
        <w:rPr>
          <w:sz w:val="24"/>
          <w:szCs w:val="24"/>
        </w:rPr>
        <w:t xml:space="preserve">W razie nienależytego wykonania lub niewykonania umowy przez Wykonawcę, w szczególności w </w:t>
      </w:r>
      <w:r w:rsidRPr="003E53F2">
        <w:rPr>
          <w:sz w:val="24"/>
          <w:szCs w:val="24"/>
        </w:rPr>
        <w:t xml:space="preserve">razie nie dostarczenia </w:t>
      </w:r>
      <w:r>
        <w:rPr>
          <w:sz w:val="24"/>
          <w:szCs w:val="24"/>
        </w:rPr>
        <w:t xml:space="preserve">………………….. </w:t>
      </w:r>
      <w:r w:rsidRPr="003E53F2">
        <w:rPr>
          <w:sz w:val="24"/>
          <w:szCs w:val="24"/>
        </w:rPr>
        <w:t xml:space="preserve">w terminach, wskazanych w § 1 ust. 3 lub niedotrzymania wymogów zawartych w Załączniku nr 1 do umowy, lub niedotrzymania wskazanych w </w:t>
      </w:r>
      <w:r>
        <w:rPr>
          <w:sz w:val="24"/>
          <w:szCs w:val="24"/>
        </w:rPr>
        <w:t xml:space="preserve">specyfikacji </w:t>
      </w:r>
      <w:r w:rsidRPr="003E53F2">
        <w:rPr>
          <w:sz w:val="24"/>
          <w:szCs w:val="24"/>
        </w:rPr>
        <w:t xml:space="preserve">możliwości </w:t>
      </w:r>
      <w:r>
        <w:rPr>
          <w:sz w:val="24"/>
          <w:szCs w:val="24"/>
        </w:rPr>
        <w:t xml:space="preserve">urządzeń </w:t>
      </w:r>
      <w:r w:rsidRPr="00982CE5">
        <w:rPr>
          <w:sz w:val="24"/>
          <w:szCs w:val="24"/>
        </w:rPr>
        <w:t>Zamawiający może odstąpić od umowy ze skutkiem</w:t>
      </w:r>
      <w:r>
        <w:rPr>
          <w:sz w:val="24"/>
          <w:szCs w:val="24"/>
        </w:rPr>
        <w:t xml:space="preserve"> </w:t>
      </w:r>
      <w:r w:rsidRPr="00982CE5">
        <w:rPr>
          <w:sz w:val="24"/>
          <w:szCs w:val="24"/>
        </w:rPr>
        <w:t>natychmiastowym. W takiej sytuacji Wykonawcy przysługuje wyłącznie wynagrodzenie należne z tytułu na</w:t>
      </w:r>
      <w:r>
        <w:rPr>
          <w:sz w:val="24"/>
          <w:szCs w:val="24"/>
        </w:rPr>
        <w:t xml:space="preserve">leżytego wykonania części umowy (rozliczone </w:t>
      </w:r>
      <w:proofErr w:type="spellStart"/>
      <w:r>
        <w:rPr>
          <w:sz w:val="24"/>
          <w:szCs w:val="24"/>
        </w:rPr>
        <w:t>wg</w:t>
      </w:r>
      <w:proofErr w:type="spellEnd"/>
      <w:r>
        <w:rPr>
          <w:sz w:val="24"/>
          <w:szCs w:val="24"/>
        </w:rPr>
        <w:t xml:space="preserve">. cen z formularza cenowego). </w:t>
      </w:r>
    </w:p>
    <w:p w:rsidR="00A643EF" w:rsidRPr="00982CE5" w:rsidRDefault="00A643EF" w:rsidP="00982CE5">
      <w:pPr>
        <w:autoSpaceDE w:val="0"/>
        <w:autoSpaceDN w:val="0"/>
        <w:adjustRightInd w:val="0"/>
        <w:spacing w:after="0" w:line="240" w:lineRule="auto"/>
        <w:rPr>
          <w:sz w:val="24"/>
          <w:szCs w:val="24"/>
        </w:rPr>
      </w:pPr>
    </w:p>
    <w:p w:rsidR="00A643EF" w:rsidRPr="00982CE5" w:rsidRDefault="00A643EF" w:rsidP="00CF2895">
      <w:pPr>
        <w:autoSpaceDE w:val="0"/>
        <w:autoSpaceDN w:val="0"/>
        <w:adjustRightInd w:val="0"/>
        <w:spacing w:after="0" w:line="240" w:lineRule="auto"/>
        <w:jc w:val="center"/>
        <w:rPr>
          <w:b/>
          <w:bCs/>
          <w:sz w:val="24"/>
          <w:szCs w:val="24"/>
        </w:rPr>
      </w:pPr>
      <w:r w:rsidRPr="00982CE5">
        <w:rPr>
          <w:b/>
          <w:bCs/>
          <w:sz w:val="24"/>
          <w:szCs w:val="24"/>
        </w:rPr>
        <w:t>§ 5</w:t>
      </w:r>
    </w:p>
    <w:p w:rsidR="00A643EF" w:rsidRPr="00C22B6A" w:rsidRDefault="00A643EF" w:rsidP="00CF2895">
      <w:pPr>
        <w:autoSpaceDE w:val="0"/>
        <w:autoSpaceDN w:val="0"/>
        <w:adjustRightInd w:val="0"/>
        <w:spacing w:after="0" w:line="240" w:lineRule="auto"/>
        <w:jc w:val="both"/>
        <w:rPr>
          <w:sz w:val="24"/>
          <w:szCs w:val="24"/>
        </w:rPr>
      </w:pPr>
      <w:r w:rsidRPr="00C22B6A">
        <w:rPr>
          <w:sz w:val="24"/>
          <w:szCs w:val="24"/>
        </w:rPr>
        <w:t>1.W razie nienależytego wykonania lub niewykonania umowy, Wykonawca zapłaci Zamawiającemu karę umowną w wysokości 20% łącznego wynagrodzenia brutto, o którym mowa w § 3, z zastrzeżeniem zapisów § 6 ust. 2.</w:t>
      </w:r>
    </w:p>
    <w:p w:rsidR="00A643EF" w:rsidRPr="00C22B6A" w:rsidRDefault="00A643EF" w:rsidP="00CF2895">
      <w:pPr>
        <w:autoSpaceDE w:val="0"/>
        <w:autoSpaceDN w:val="0"/>
        <w:adjustRightInd w:val="0"/>
        <w:spacing w:after="0" w:line="240" w:lineRule="auto"/>
        <w:jc w:val="both"/>
        <w:rPr>
          <w:sz w:val="24"/>
          <w:szCs w:val="24"/>
        </w:rPr>
      </w:pPr>
      <w:r w:rsidRPr="00C22B6A">
        <w:rPr>
          <w:sz w:val="24"/>
          <w:szCs w:val="24"/>
        </w:rPr>
        <w:t>2. Zamawiający może dochodzić odszkodowania przewyższającego wysokość zastrzeżonych kar umownych.</w:t>
      </w:r>
    </w:p>
    <w:p w:rsidR="00A643EF" w:rsidRPr="00C22B6A" w:rsidRDefault="00A643EF" w:rsidP="00CF2895">
      <w:pPr>
        <w:autoSpaceDE w:val="0"/>
        <w:autoSpaceDN w:val="0"/>
        <w:adjustRightInd w:val="0"/>
        <w:spacing w:after="0" w:line="240" w:lineRule="auto"/>
        <w:jc w:val="both"/>
        <w:rPr>
          <w:sz w:val="24"/>
          <w:szCs w:val="24"/>
        </w:rPr>
      </w:pPr>
      <w:r w:rsidRPr="00C22B6A">
        <w:rPr>
          <w:sz w:val="24"/>
          <w:szCs w:val="24"/>
        </w:rPr>
        <w:t>3. Zamawiający może potrącić karę umowną z wynagrodzenia należnego Wykonawcy z tytułu należytego wykonania części umowy.</w:t>
      </w:r>
    </w:p>
    <w:p w:rsidR="00A643EF" w:rsidRPr="00982CE5" w:rsidRDefault="00A643EF" w:rsidP="00CF2895">
      <w:pPr>
        <w:autoSpaceDE w:val="0"/>
        <w:autoSpaceDN w:val="0"/>
        <w:adjustRightInd w:val="0"/>
        <w:spacing w:after="0" w:line="240" w:lineRule="auto"/>
        <w:jc w:val="both"/>
        <w:rPr>
          <w:sz w:val="24"/>
          <w:szCs w:val="24"/>
        </w:rPr>
      </w:pPr>
    </w:p>
    <w:p w:rsidR="00A643EF" w:rsidRPr="00982CE5" w:rsidRDefault="00A643EF" w:rsidP="00CF2895">
      <w:pPr>
        <w:autoSpaceDE w:val="0"/>
        <w:autoSpaceDN w:val="0"/>
        <w:adjustRightInd w:val="0"/>
        <w:spacing w:after="0" w:line="240" w:lineRule="auto"/>
        <w:jc w:val="center"/>
        <w:rPr>
          <w:b/>
          <w:bCs/>
          <w:sz w:val="24"/>
          <w:szCs w:val="24"/>
        </w:rPr>
      </w:pPr>
      <w:r w:rsidRPr="00982CE5">
        <w:rPr>
          <w:b/>
          <w:bCs/>
          <w:sz w:val="24"/>
          <w:szCs w:val="24"/>
        </w:rPr>
        <w:t>§ 6</w:t>
      </w:r>
    </w:p>
    <w:p w:rsidR="00A643EF" w:rsidRDefault="00A643EF" w:rsidP="00CF2895">
      <w:pPr>
        <w:autoSpaceDE w:val="0"/>
        <w:autoSpaceDN w:val="0"/>
        <w:adjustRightInd w:val="0"/>
        <w:spacing w:after="0" w:line="240" w:lineRule="auto"/>
        <w:jc w:val="both"/>
        <w:rPr>
          <w:sz w:val="24"/>
          <w:szCs w:val="24"/>
        </w:rPr>
      </w:pPr>
      <w:r w:rsidRPr="00982CE5">
        <w:rPr>
          <w:sz w:val="24"/>
          <w:szCs w:val="24"/>
        </w:rPr>
        <w:t xml:space="preserve">1. W przypadku braku możliwości dostarczenia </w:t>
      </w:r>
      <w:r>
        <w:rPr>
          <w:sz w:val="24"/>
          <w:szCs w:val="24"/>
        </w:rPr>
        <w:t>………………………. w terminie wskazanym</w:t>
      </w:r>
    </w:p>
    <w:p w:rsidR="00A643EF" w:rsidRPr="00982CE5" w:rsidRDefault="00A643EF" w:rsidP="00CF2895">
      <w:pPr>
        <w:autoSpaceDE w:val="0"/>
        <w:autoSpaceDN w:val="0"/>
        <w:adjustRightInd w:val="0"/>
        <w:spacing w:after="0" w:line="240" w:lineRule="auto"/>
        <w:jc w:val="both"/>
        <w:rPr>
          <w:sz w:val="24"/>
          <w:szCs w:val="24"/>
        </w:rPr>
      </w:pPr>
      <w:r w:rsidRPr="00982CE5">
        <w:rPr>
          <w:sz w:val="24"/>
          <w:szCs w:val="24"/>
        </w:rPr>
        <w:t xml:space="preserve"> w § 1 ust. 3 z przyczyn obiektywnych, niezależnych od Zamawiającego i Wykonawcy, istnieje możliwość zmiany terminów za zgodą obu stron, zmiana ta będzie się odbywać w formie aneksu do umowy. W przypadku nieosiągnięcia porozumienia, co do nowego terminu Zamawiający może skorzystać z uprawnień przysługujących mu z tytułu niewykonania lub</w:t>
      </w:r>
      <w:r>
        <w:rPr>
          <w:sz w:val="24"/>
          <w:szCs w:val="24"/>
        </w:rPr>
        <w:t xml:space="preserve"> </w:t>
      </w:r>
      <w:r w:rsidRPr="00982CE5">
        <w:rPr>
          <w:sz w:val="24"/>
          <w:szCs w:val="24"/>
        </w:rPr>
        <w:t>nienależytego wykonania umowy przez Wykonawcę, w szczególności z określonych w § 4 i 5.</w:t>
      </w:r>
    </w:p>
    <w:p w:rsidR="00A643EF" w:rsidRPr="00982CE5" w:rsidRDefault="00A643EF" w:rsidP="00982CE5">
      <w:pPr>
        <w:autoSpaceDE w:val="0"/>
        <w:autoSpaceDN w:val="0"/>
        <w:adjustRightInd w:val="0"/>
        <w:spacing w:after="0" w:line="240" w:lineRule="auto"/>
        <w:rPr>
          <w:sz w:val="24"/>
          <w:szCs w:val="24"/>
        </w:rPr>
      </w:pPr>
    </w:p>
    <w:p w:rsidR="00A643EF" w:rsidRPr="00982CE5" w:rsidRDefault="00A643EF" w:rsidP="00982CE5">
      <w:pPr>
        <w:autoSpaceDE w:val="0"/>
        <w:autoSpaceDN w:val="0"/>
        <w:adjustRightInd w:val="0"/>
        <w:spacing w:after="0" w:line="240" w:lineRule="auto"/>
        <w:jc w:val="center"/>
        <w:rPr>
          <w:b/>
          <w:bCs/>
          <w:sz w:val="24"/>
          <w:szCs w:val="24"/>
        </w:rPr>
      </w:pPr>
      <w:r w:rsidRPr="00982CE5">
        <w:rPr>
          <w:b/>
          <w:bCs/>
          <w:sz w:val="24"/>
          <w:szCs w:val="24"/>
        </w:rPr>
        <w:t>§ 7</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 xml:space="preserve">Wynagrodzenie płatne będzie przelewem na rachunek bankowy Wykonawcy, wskazany na oryginałach prawidłowo wystawionych faktur/rachunków dla…….. , w terminie do </w:t>
      </w:r>
      <w:r>
        <w:rPr>
          <w:sz w:val="24"/>
          <w:szCs w:val="24"/>
        </w:rPr>
        <w:t xml:space="preserve">30 </w:t>
      </w:r>
      <w:r w:rsidRPr="00982CE5">
        <w:rPr>
          <w:sz w:val="24"/>
          <w:szCs w:val="24"/>
        </w:rPr>
        <w:t xml:space="preserve"> dni od daty dostarczenia ich do siedziby Zamawiającego, po wykonaniu każde</w:t>
      </w:r>
      <w:r>
        <w:rPr>
          <w:sz w:val="24"/>
          <w:szCs w:val="24"/>
        </w:rPr>
        <w:t xml:space="preserve">j z dostaw </w:t>
      </w:r>
      <w:r w:rsidRPr="00982CE5">
        <w:rPr>
          <w:sz w:val="24"/>
          <w:szCs w:val="24"/>
        </w:rPr>
        <w:t xml:space="preserve">w terminach, o których mowa w § 1 ust. 3 w sposób niebudzący zastrzeżeń oraz przekazania </w:t>
      </w:r>
      <w:r w:rsidRPr="00982CE5">
        <w:rPr>
          <w:sz w:val="24"/>
          <w:szCs w:val="24"/>
        </w:rPr>
        <w:lastRenderedPageBreak/>
        <w:t>wszystkich dokumentów, o których mowa w § 2, nie później jednak niż łącznie z fakturami/rachunkami.</w:t>
      </w:r>
    </w:p>
    <w:p w:rsidR="00A643EF" w:rsidRPr="00982CE5" w:rsidRDefault="00A643EF" w:rsidP="00982CE5">
      <w:pPr>
        <w:autoSpaceDE w:val="0"/>
        <w:autoSpaceDN w:val="0"/>
        <w:adjustRightInd w:val="0"/>
        <w:spacing w:after="0" w:line="240" w:lineRule="auto"/>
        <w:rPr>
          <w:sz w:val="24"/>
          <w:szCs w:val="24"/>
        </w:rPr>
      </w:pPr>
    </w:p>
    <w:p w:rsidR="00A643EF" w:rsidRPr="00982CE5" w:rsidRDefault="00A643EF" w:rsidP="00982CE5">
      <w:pPr>
        <w:autoSpaceDE w:val="0"/>
        <w:autoSpaceDN w:val="0"/>
        <w:adjustRightInd w:val="0"/>
        <w:spacing w:after="0" w:line="240" w:lineRule="auto"/>
        <w:jc w:val="center"/>
        <w:rPr>
          <w:b/>
          <w:bCs/>
          <w:sz w:val="24"/>
          <w:szCs w:val="24"/>
        </w:rPr>
      </w:pPr>
      <w:r w:rsidRPr="00982CE5">
        <w:rPr>
          <w:b/>
          <w:bCs/>
          <w:sz w:val="24"/>
          <w:szCs w:val="24"/>
        </w:rPr>
        <w:t>§ 8</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Wykonawca nie może przenieść swojej wierzytelności wynikającej z niniejszej umowy na osoby trzecie.</w:t>
      </w:r>
    </w:p>
    <w:p w:rsidR="00A643EF" w:rsidRDefault="00A643EF" w:rsidP="00982CE5">
      <w:pPr>
        <w:autoSpaceDE w:val="0"/>
        <w:autoSpaceDN w:val="0"/>
        <w:adjustRightInd w:val="0"/>
        <w:spacing w:after="0" w:line="240" w:lineRule="auto"/>
        <w:jc w:val="center"/>
        <w:rPr>
          <w:b/>
          <w:bCs/>
          <w:sz w:val="24"/>
          <w:szCs w:val="24"/>
        </w:rPr>
      </w:pPr>
    </w:p>
    <w:p w:rsidR="00A643EF" w:rsidRPr="00982CE5" w:rsidRDefault="00A643EF" w:rsidP="00982CE5">
      <w:pPr>
        <w:autoSpaceDE w:val="0"/>
        <w:autoSpaceDN w:val="0"/>
        <w:adjustRightInd w:val="0"/>
        <w:spacing w:after="0" w:line="240" w:lineRule="auto"/>
        <w:jc w:val="center"/>
        <w:rPr>
          <w:b/>
          <w:bCs/>
          <w:sz w:val="24"/>
          <w:szCs w:val="24"/>
        </w:rPr>
      </w:pPr>
      <w:r w:rsidRPr="00982CE5">
        <w:rPr>
          <w:b/>
          <w:bCs/>
          <w:sz w:val="24"/>
          <w:szCs w:val="24"/>
        </w:rPr>
        <w:t>§ 9</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Za datę zapłaty strony przyjmują dzień obciążenia rachunku bankowego Zamawiającego.</w:t>
      </w:r>
    </w:p>
    <w:p w:rsidR="00A643EF" w:rsidRPr="00982CE5" w:rsidRDefault="00A643EF" w:rsidP="00982CE5">
      <w:pPr>
        <w:autoSpaceDE w:val="0"/>
        <w:autoSpaceDN w:val="0"/>
        <w:adjustRightInd w:val="0"/>
        <w:spacing w:after="0" w:line="240" w:lineRule="auto"/>
        <w:rPr>
          <w:sz w:val="24"/>
          <w:szCs w:val="24"/>
        </w:rPr>
      </w:pPr>
    </w:p>
    <w:p w:rsidR="00A643EF" w:rsidRDefault="00A643EF" w:rsidP="00982CE5">
      <w:pPr>
        <w:autoSpaceDE w:val="0"/>
        <w:autoSpaceDN w:val="0"/>
        <w:adjustRightInd w:val="0"/>
        <w:spacing w:after="0" w:line="240" w:lineRule="auto"/>
        <w:jc w:val="center"/>
        <w:rPr>
          <w:b/>
          <w:bCs/>
          <w:sz w:val="24"/>
          <w:szCs w:val="24"/>
        </w:rPr>
      </w:pPr>
    </w:p>
    <w:p w:rsidR="00A643EF" w:rsidRPr="00982CE5" w:rsidRDefault="00A643EF" w:rsidP="00982CE5">
      <w:pPr>
        <w:autoSpaceDE w:val="0"/>
        <w:autoSpaceDN w:val="0"/>
        <w:adjustRightInd w:val="0"/>
        <w:spacing w:after="0" w:line="240" w:lineRule="auto"/>
        <w:jc w:val="center"/>
        <w:rPr>
          <w:b/>
          <w:bCs/>
          <w:sz w:val="24"/>
          <w:szCs w:val="24"/>
        </w:rPr>
      </w:pPr>
      <w:r w:rsidRPr="00982CE5">
        <w:rPr>
          <w:b/>
          <w:bCs/>
          <w:sz w:val="24"/>
          <w:szCs w:val="24"/>
        </w:rPr>
        <w:t>§ 10</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W sprawach nieuregulowanych niniejszą umową mają zastosowanie odpowiednie przepisy Kodeksu</w:t>
      </w:r>
      <w:r>
        <w:rPr>
          <w:sz w:val="24"/>
          <w:szCs w:val="24"/>
        </w:rPr>
        <w:t xml:space="preserve"> </w:t>
      </w:r>
      <w:r w:rsidRPr="00982CE5">
        <w:rPr>
          <w:sz w:val="24"/>
          <w:szCs w:val="24"/>
        </w:rPr>
        <w:t>Cywilnego oraz ustawy z dnia 29 stycznia 2004 r. Prawo Zamówień Publicznych.</w:t>
      </w:r>
    </w:p>
    <w:p w:rsidR="00A643EF" w:rsidRPr="00982CE5" w:rsidRDefault="00A643EF" w:rsidP="00982CE5">
      <w:pPr>
        <w:autoSpaceDE w:val="0"/>
        <w:autoSpaceDN w:val="0"/>
        <w:adjustRightInd w:val="0"/>
        <w:spacing w:after="0" w:line="240" w:lineRule="auto"/>
        <w:rPr>
          <w:sz w:val="24"/>
          <w:szCs w:val="24"/>
        </w:rPr>
      </w:pPr>
    </w:p>
    <w:p w:rsidR="00A643EF" w:rsidRPr="00982CE5" w:rsidRDefault="00A643EF" w:rsidP="00982CE5">
      <w:pPr>
        <w:autoSpaceDE w:val="0"/>
        <w:autoSpaceDN w:val="0"/>
        <w:adjustRightInd w:val="0"/>
        <w:spacing w:after="0" w:line="240" w:lineRule="auto"/>
        <w:jc w:val="center"/>
        <w:rPr>
          <w:b/>
          <w:bCs/>
          <w:sz w:val="24"/>
          <w:szCs w:val="24"/>
        </w:rPr>
      </w:pPr>
      <w:r w:rsidRPr="00982CE5">
        <w:rPr>
          <w:b/>
          <w:bCs/>
          <w:sz w:val="24"/>
          <w:szCs w:val="24"/>
        </w:rPr>
        <w:t>§ 11</w:t>
      </w:r>
    </w:p>
    <w:p w:rsidR="00A643EF" w:rsidRPr="00982CE5" w:rsidRDefault="00A643EF" w:rsidP="00982CE5">
      <w:pPr>
        <w:autoSpaceDE w:val="0"/>
        <w:autoSpaceDN w:val="0"/>
        <w:adjustRightInd w:val="0"/>
        <w:spacing w:after="0" w:line="240" w:lineRule="auto"/>
        <w:rPr>
          <w:sz w:val="24"/>
          <w:szCs w:val="24"/>
        </w:rPr>
      </w:pPr>
      <w:r w:rsidRPr="00982CE5">
        <w:rPr>
          <w:sz w:val="24"/>
          <w:szCs w:val="24"/>
        </w:rPr>
        <w:t>Wszelkie zmiany niniejszej umowy wymagają formy pisemnej pod rygorem nieważności.</w:t>
      </w:r>
    </w:p>
    <w:p w:rsidR="00A643EF" w:rsidRPr="00982CE5" w:rsidRDefault="00A643EF" w:rsidP="00982CE5">
      <w:pPr>
        <w:autoSpaceDE w:val="0"/>
        <w:autoSpaceDN w:val="0"/>
        <w:adjustRightInd w:val="0"/>
        <w:spacing w:after="0" w:line="240" w:lineRule="auto"/>
        <w:rPr>
          <w:sz w:val="24"/>
          <w:szCs w:val="24"/>
        </w:rPr>
      </w:pPr>
    </w:p>
    <w:p w:rsidR="00A643EF" w:rsidRDefault="00A643EF" w:rsidP="00982CE5">
      <w:pPr>
        <w:autoSpaceDE w:val="0"/>
        <w:autoSpaceDN w:val="0"/>
        <w:adjustRightInd w:val="0"/>
        <w:spacing w:after="0" w:line="240" w:lineRule="auto"/>
        <w:rPr>
          <w:rFonts w:ascii="Arial" w:hAnsi="Arial" w:cs="Arial"/>
          <w:sz w:val="20"/>
          <w:szCs w:val="20"/>
        </w:rPr>
      </w:pPr>
    </w:p>
    <w:p w:rsidR="00A643EF" w:rsidRPr="002E3A91" w:rsidRDefault="00A643EF" w:rsidP="00982CE5">
      <w:pPr>
        <w:autoSpaceDE w:val="0"/>
        <w:autoSpaceDN w:val="0"/>
        <w:adjustRightInd w:val="0"/>
        <w:spacing w:after="0" w:line="240" w:lineRule="auto"/>
        <w:jc w:val="center"/>
        <w:rPr>
          <w:b/>
          <w:bCs/>
          <w:sz w:val="24"/>
          <w:szCs w:val="24"/>
        </w:rPr>
      </w:pPr>
      <w:r w:rsidRPr="002E3A91">
        <w:rPr>
          <w:b/>
          <w:bCs/>
          <w:sz w:val="24"/>
          <w:szCs w:val="24"/>
        </w:rPr>
        <w:t>§ 12</w:t>
      </w:r>
    </w:p>
    <w:p w:rsidR="00A643EF" w:rsidRPr="002E3A91" w:rsidRDefault="00A643EF" w:rsidP="00982CE5">
      <w:pPr>
        <w:autoSpaceDE w:val="0"/>
        <w:autoSpaceDN w:val="0"/>
        <w:adjustRightInd w:val="0"/>
        <w:spacing w:after="0" w:line="240" w:lineRule="auto"/>
        <w:rPr>
          <w:sz w:val="24"/>
          <w:szCs w:val="24"/>
        </w:rPr>
      </w:pPr>
      <w:r w:rsidRPr="002E3A91">
        <w:rPr>
          <w:sz w:val="24"/>
          <w:szCs w:val="24"/>
        </w:rPr>
        <w:t>W przypadku ewentualnych sporów, strony będą dążyć do rozstrzygnięć polubownych, a w razie braku porozumienia spór rozstrzygnie sąd powszechny właściwy dla siedziby Zamawiającego.</w:t>
      </w:r>
    </w:p>
    <w:p w:rsidR="00A643EF" w:rsidRPr="002E3A91" w:rsidRDefault="00A643EF" w:rsidP="00982CE5">
      <w:pPr>
        <w:autoSpaceDE w:val="0"/>
        <w:autoSpaceDN w:val="0"/>
        <w:adjustRightInd w:val="0"/>
        <w:spacing w:after="0" w:line="240" w:lineRule="auto"/>
        <w:rPr>
          <w:sz w:val="24"/>
          <w:szCs w:val="24"/>
        </w:rPr>
      </w:pPr>
    </w:p>
    <w:p w:rsidR="00A643EF" w:rsidRPr="002E3A91" w:rsidRDefault="00A643EF" w:rsidP="00982CE5">
      <w:pPr>
        <w:autoSpaceDE w:val="0"/>
        <w:autoSpaceDN w:val="0"/>
        <w:adjustRightInd w:val="0"/>
        <w:spacing w:after="0" w:line="240" w:lineRule="auto"/>
        <w:jc w:val="center"/>
        <w:rPr>
          <w:b/>
          <w:bCs/>
          <w:sz w:val="24"/>
          <w:szCs w:val="24"/>
        </w:rPr>
      </w:pPr>
    </w:p>
    <w:p w:rsidR="00A643EF" w:rsidRPr="002E3A91" w:rsidRDefault="00A643EF" w:rsidP="00982CE5">
      <w:pPr>
        <w:autoSpaceDE w:val="0"/>
        <w:autoSpaceDN w:val="0"/>
        <w:adjustRightInd w:val="0"/>
        <w:spacing w:after="0" w:line="240" w:lineRule="auto"/>
        <w:jc w:val="center"/>
        <w:rPr>
          <w:b/>
          <w:bCs/>
          <w:sz w:val="24"/>
          <w:szCs w:val="24"/>
        </w:rPr>
      </w:pPr>
      <w:r w:rsidRPr="002E3A91">
        <w:rPr>
          <w:b/>
          <w:bCs/>
          <w:sz w:val="24"/>
          <w:szCs w:val="24"/>
        </w:rPr>
        <w:t>§ 13</w:t>
      </w:r>
    </w:p>
    <w:p w:rsidR="00A643EF" w:rsidRPr="002E3A91" w:rsidRDefault="00A643EF" w:rsidP="00982CE5">
      <w:pPr>
        <w:autoSpaceDE w:val="0"/>
        <w:autoSpaceDN w:val="0"/>
        <w:adjustRightInd w:val="0"/>
        <w:spacing w:after="0" w:line="240" w:lineRule="auto"/>
        <w:rPr>
          <w:sz w:val="24"/>
          <w:szCs w:val="24"/>
        </w:rPr>
      </w:pPr>
      <w:r w:rsidRPr="002E3A91">
        <w:rPr>
          <w:sz w:val="24"/>
          <w:szCs w:val="24"/>
        </w:rPr>
        <w:t>Umowa została sporządzona w czterech jednobrzmiących egzemplarzach, jeden dla Wykonawcy i trzy dla Zamawiającego.</w:t>
      </w:r>
    </w:p>
    <w:p w:rsidR="00A643EF" w:rsidRPr="00D57C04" w:rsidRDefault="00A643EF" w:rsidP="00D57C04">
      <w:pPr>
        <w:suppressAutoHyphens/>
        <w:spacing w:after="0" w:line="240" w:lineRule="auto"/>
        <w:jc w:val="both"/>
        <w:rPr>
          <w:sz w:val="24"/>
          <w:szCs w:val="24"/>
          <w:lang w:eastAsia="ar-SA"/>
        </w:rPr>
      </w:pPr>
      <w:r w:rsidRPr="00D57C04">
        <w:rPr>
          <w:sz w:val="24"/>
          <w:szCs w:val="24"/>
        </w:rPr>
        <w:t xml:space="preserve">Realizacja umowy jest współfinansowana przez Unię Europejską ze środków </w:t>
      </w:r>
      <w:r w:rsidRPr="00D57C04">
        <w:rPr>
          <w:sz w:val="24"/>
          <w:szCs w:val="24"/>
          <w:lang w:eastAsia="ar-SA"/>
        </w:rPr>
        <w:t>Regionalnego Programu Operacyjnego Województwa Śląskiego na lata 2014-2020</w:t>
      </w:r>
      <w:r>
        <w:rPr>
          <w:sz w:val="24"/>
          <w:szCs w:val="24"/>
          <w:lang w:eastAsia="ar-SA"/>
        </w:rPr>
        <w:t>.</w:t>
      </w:r>
      <w:r w:rsidRPr="00D57C04">
        <w:rPr>
          <w:sz w:val="24"/>
          <w:szCs w:val="24"/>
          <w:lang w:eastAsia="ar-SA"/>
        </w:rPr>
        <w:t xml:space="preserve"> </w:t>
      </w:r>
    </w:p>
    <w:p w:rsidR="00A643EF" w:rsidRPr="002E3A91" w:rsidRDefault="00A643EF" w:rsidP="00982CE5">
      <w:pPr>
        <w:autoSpaceDE w:val="0"/>
        <w:autoSpaceDN w:val="0"/>
        <w:adjustRightInd w:val="0"/>
        <w:spacing w:after="0" w:line="240" w:lineRule="auto"/>
        <w:rPr>
          <w:sz w:val="24"/>
          <w:szCs w:val="24"/>
        </w:rPr>
      </w:pPr>
    </w:p>
    <w:p w:rsidR="00A643EF" w:rsidRPr="002E3A91" w:rsidRDefault="00A643EF" w:rsidP="00982CE5">
      <w:pPr>
        <w:autoSpaceDE w:val="0"/>
        <w:autoSpaceDN w:val="0"/>
        <w:adjustRightInd w:val="0"/>
        <w:spacing w:after="0" w:line="240" w:lineRule="auto"/>
        <w:rPr>
          <w:sz w:val="20"/>
          <w:szCs w:val="20"/>
        </w:rPr>
      </w:pPr>
    </w:p>
    <w:p w:rsidR="00A643EF" w:rsidRPr="002E3A91" w:rsidRDefault="00A643EF" w:rsidP="00982CE5">
      <w:pPr>
        <w:autoSpaceDE w:val="0"/>
        <w:autoSpaceDN w:val="0"/>
        <w:adjustRightInd w:val="0"/>
        <w:spacing w:after="0" w:line="240" w:lineRule="auto"/>
        <w:rPr>
          <w:sz w:val="20"/>
          <w:szCs w:val="20"/>
        </w:rPr>
      </w:pPr>
    </w:p>
    <w:p w:rsidR="00A643EF" w:rsidRPr="002E3A91" w:rsidRDefault="00A643EF" w:rsidP="00982CE5">
      <w:r w:rsidRPr="002E3A91">
        <w:rPr>
          <w:b/>
          <w:bCs/>
          <w:sz w:val="20"/>
          <w:szCs w:val="20"/>
        </w:rPr>
        <w:t xml:space="preserve">                      ZAMAWIAJĄCY                                                              WYKONAWCA</w:t>
      </w:r>
    </w:p>
    <w:p w:rsidR="00A643EF" w:rsidRDefault="00A643EF" w:rsidP="00943416">
      <w:pPr>
        <w:autoSpaceDE w:val="0"/>
        <w:autoSpaceDN w:val="0"/>
        <w:adjustRightInd w:val="0"/>
        <w:spacing w:after="0" w:line="240" w:lineRule="auto"/>
        <w:jc w:val="right"/>
        <w:rPr>
          <w:sz w:val="24"/>
          <w:szCs w:val="24"/>
        </w:rPr>
      </w:pPr>
    </w:p>
    <w:p w:rsidR="00A643EF" w:rsidRDefault="00A643EF" w:rsidP="00943416">
      <w:pPr>
        <w:autoSpaceDE w:val="0"/>
        <w:autoSpaceDN w:val="0"/>
        <w:adjustRightInd w:val="0"/>
        <w:spacing w:after="0" w:line="240" w:lineRule="auto"/>
        <w:jc w:val="right"/>
        <w:rPr>
          <w:sz w:val="24"/>
          <w:szCs w:val="24"/>
        </w:rPr>
      </w:pPr>
    </w:p>
    <w:p w:rsidR="00A643EF" w:rsidRDefault="00A643EF" w:rsidP="00943416">
      <w:pPr>
        <w:autoSpaceDE w:val="0"/>
        <w:autoSpaceDN w:val="0"/>
        <w:adjustRightInd w:val="0"/>
        <w:spacing w:after="0" w:line="240" w:lineRule="auto"/>
        <w:jc w:val="right"/>
        <w:rPr>
          <w:sz w:val="24"/>
          <w:szCs w:val="24"/>
        </w:rPr>
      </w:pPr>
    </w:p>
    <w:p w:rsidR="00A643EF" w:rsidRDefault="00A643EF" w:rsidP="00943416">
      <w:pPr>
        <w:autoSpaceDE w:val="0"/>
        <w:autoSpaceDN w:val="0"/>
        <w:adjustRightInd w:val="0"/>
        <w:spacing w:after="0" w:line="240" w:lineRule="auto"/>
        <w:jc w:val="right"/>
        <w:rPr>
          <w:sz w:val="24"/>
          <w:szCs w:val="24"/>
        </w:rPr>
      </w:pPr>
    </w:p>
    <w:p w:rsidR="00A643EF" w:rsidRDefault="00A643EF" w:rsidP="00943416">
      <w:pPr>
        <w:autoSpaceDE w:val="0"/>
        <w:autoSpaceDN w:val="0"/>
        <w:adjustRightInd w:val="0"/>
        <w:spacing w:after="0" w:line="240" w:lineRule="auto"/>
        <w:jc w:val="right"/>
        <w:rPr>
          <w:sz w:val="24"/>
          <w:szCs w:val="24"/>
        </w:rPr>
      </w:pPr>
    </w:p>
    <w:p w:rsidR="00A643EF" w:rsidRDefault="00A643EF" w:rsidP="00943416">
      <w:pPr>
        <w:autoSpaceDE w:val="0"/>
        <w:autoSpaceDN w:val="0"/>
        <w:adjustRightInd w:val="0"/>
        <w:spacing w:after="0" w:line="240" w:lineRule="auto"/>
        <w:jc w:val="right"/>
        <w:rPr>
          <w:sz w:val="24"/>
          <w:szCs w:val="24"/>
        </w:rPr>
      </w:pPr>
    </w:p>
    <w:p w:rsidR="00A643EF" w:rsidRDefault="00A643EF" w:rsidP="00943416">
      <w:pPr>
        <w:autoSpaceDE w:val="0"/>
        <w:autoSpaceDN w:val="0"/>
        <w:adjustRightInd w:val="0"/>
        <w:spacing w:after="0" w:line="240" w:lineRule="auto"/>
        <w:jc w:val="right"/>
        <w:rPr>
          <w:sz w:val="24"/>
          <w:szCs w:val="24"/>
        </w:rPr>
      </w:pPr>
    </w:p>
    <w:p w:rsidR="00A643EF" w:rsidRDefault="00A643EF" w:rsidP="00943416">
      <w:pPr>
        <w:autoSpaceDE w:val="0"/>
        <w:autoSpaceDN w:val="0"/>
        <w:adjustRightInd w:val="0"/>
        <w:spacing w:after="0" w:line="240" w:lineRule="auto"/>
        <w:jc w:val="right"/>
        <w:rPr>
          <w:sz w:val="24"/>
          <w:szCs w:val="24"/>
        </w:rPr>
      </w:pPr>
    </w:p>
    <w:p w:rsidR="00A643EF" w:rsidRDefault="00A643EF" w:rsidP="00943416">
      <w:pPr>
        <w:autoSpaceDE w:val="0"/>
        <w:autoSpaceDN w:val="0"/>
        <w:adjustRightInd w:val="0"/>
        <w:spacing w:after="0" w:line="240" w:lineRule="auto"/>
        <w:jc w:val="right"/>
        <w:rPr>
          <w:sz w:val="24"/>
          <w:szCs w:val="24"/>
        </w:rPr>
      </w:pPr>
    </w:p>
    <w:p w:rsidR="00A643EF" w:rsidRDefault="00A643EF" w:rsidP="00943416">
      <w:pPr>
        <w:autoSpaceDE w:val="0"/>
        <w:autoSpaceDN w:val="0"/>
        <w:adjustRightInd w:val="0"/>
        <w:spacing w:after="0" w:line="240" w:lineRule="auto"/>
        <w:jc w:val="right"/>
        <w:rPr>
          <w:sz w:val="24"/>
          <w:szCs w:val="24"/>
        </w:rPr>
      </w:pPr>
    </w:p>
    <w:sectPr w:rsidR="00A643EF" w:rsidSect="004720BF">
      <w:headerReference w:type="default" r:id="rId12"/>
      <w:footerReference w:type="default" r:id="rId13"/>
      <w:headerReference w:type="first" r:id="rId14"/>
      <w:pgSz w:w="11906" w:h="16838"/>
      <w:pgMar w:top="1417" w:right="1417" w:bottom="1417"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3EF" w:rsidRDefault="00A643EF" w:rsidP="00660AFE">
      <w:pPr>
        <w:spacing w:after="0" w:line="240" w:lineRule="auto"/>
      </w:pPr>
      <w:r>
        <w:separator/>
      </w:r>
    </w:p>
  </w:endnote>
  <w:endnote w:type="continuationSeparator" w:id="0">
    <w:p w:rsidR="00A643EF" w:rsidRDefault="00A643EF" w:rsidP="00660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ap">
    <w:altName w:val="Courier New"/>
    <w:panose1 w:val="000004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EF" w:rsidRDefault="00A643EF">
    <w:pPr>
      <w:pStyle w:val="Stopka"/>
      <w:jc w:val="right"/>
    </w:pPr>
    <w:r>
      <w:t xml:space="preserve">Strona </w:t>
    </w:r>
    <w:r w:rsidR="00EE7B7F">
      <w:rPr>
        <w:b/>
        <w:bCs/>
      </w:rPr>
      <w:fldChar w:fldCharType="begin"/>
    </w:r>
    <w:r>
      <w:rPr>
        <w:b/>
        <w:bCs/>
      </w:rPr>
      <w:instrText>PAGE</w:instrText>
    </w:r>
    <w:r w:rsidR="00EE7B7F">
      <w:rPr>
        <w:b/>
        <w:bCs/>
      </w:rPr>
      <w:fldChar w:fldCharType="separate"/>
    </w:r>
    <w:r w:rsidR="00472BEB">
      <w:rPr>
        <w:b/>
        <w:bCs/>
        <w:noProof/>
      </w:rPr>
      <w:t>33</w:t>
    </w:r>
    <w:r w:rsidR="00EE7B7F">
      <w:rPr>
        <w:b/>
        <w:bCs/>
      </w:rPr>
      <w:fldChar w:fldCharType="end"/>
    </w:r>
    <w:r>
      <w:t xml:space="preserve"> z </w:t>
    </w:r>
    <w:r w:rsidR="00EE7B7F">
      <w:rPr>
        <w:b/>
        <w:bCs/>
      </w:rPr>
      <w:fldChar w:fldCharType="begin"/>
    </w:r>
    <w:r>
      <w:rPr>
        <w:b/>
        <w:bCs/>
      </w:rPr>
      <w:instrText>NUMPAGES</w:instrText>
    </w:r>
    <w:r w:rsidR="00EE7B7F">
      <w:rPr>
        <w:b/>
        <w:bCs/>
      </w:rPr>
      <w:fldChar w:fldCharType="separate"/>
    </w:r>
    <w:r w:rsidR="00472BEB">
      <w:rPr>
        <w:b/>
        <w:bCs/>
        <w:noProof/>
      </w:rPr>
      <w:t>33</w:t>
    </w:r>
    <w:r w:rsidR="00EE7B7F">
      <w:rPr>
        <w:b/>
        <w:bCs/>
      </w:rPr>
      <w:fldChar w:fldCharType="end"/>
    </w:r>
  </w:p>
  <w:p w:rsidR="00A643EF" w:rsidRDefault="00A643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3EF" w:rsidRDefault="00A643EF" w:rsidP="00660AFE">
      <w:pPr>
        <w:spacing w:after="0" w:line="240" w:lineRule="auto"/>
      </w:pPr>
      <w:r>
        <w:separator/>
      </w:r>
    </w:p>
  </w:footnote>
  <w:footnote w:type="continuationSeparator" w:id="0">
    <w:p w:rsidR="00A643EF" w:rsidRDefault="00A643EF" w:rsidP="00660AFE">
      <w:pPr>
        <w:spacing w:after="0" w:line="240" w:lineRule="auto"/>
      </w:pPr>
      <w:r>
        <w:continuationSeparator/>
      </w:r>
    </w:p>
  </w:footnote>
  <w:footnote w:id="1">
    <w:p w:rsidR="00A643EF" w:rsidRDefault="00A643EF" w:rsidP="00566650">
      <w:pPr>
        <w:pStyle w:val="Tekstprzypisudolnego"/>
      </w:pPr>
      <w:r w:rsidRPr="00566650">
        <w:rPr>
          <w:rStyle w:val="Znakiprzypiswdolnych"/>
          <w:rFonts w:ascii="Times New Roman" w:hAnsi="Times New Roman" w:cs="Times New Roman"/>
          <w:sz w:val="16"/>
          <w:szCs w:val="16"/>
        </w:rPr>
        <w:footnoteRef/>
      </w:r>
      <w:r w:rsidRPr="00566650">
        <w:rPr>
          <w:rFonts w:ascii="Times New Roman" w:hAnsi="Times New Roman" w:cs="Times New Roman"/>
          <w:sz w:val="16"/>
          <w:szCs w:val="16"/>
        </w:rPr>
        <w:tab/>
      </w:r>
      <w:r w:rsidRPr="00566650">
        <w:rPr>
          <w:rFonts w:ascii="Times New Roman" w:hAnsi="Times New Roman" w:cs="Times New Roman"/>
          <w:sz w:val="16"/>
          <w:szCs w:val="16"/>
        </w:rPr>
        <w:tab/>
        <w:t>niepotrzebne wykreślić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EF" w:rsidRDefault="00EE7B7F">
    <w:pPr>
      <w:pStyle w:val="Nagwek"/>
      <w:jc w:val="right"/>
    </w:pPr>
    <w:r w:rsidRPr="00EE7B7F">
      <w:rPr>
        <w:rFonts w:ascii="Times New Roman" w:hAnsi="Times New Roman" w:cs="Times New Roman"/>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7" type="#_x0000_t75" style="width:442.5pt;height:55.5pt;visibility:visible">
          <v:imagedata r:id="rId1" o:title=""/>
        </v:shape>
      </w:pict>
    </w:r>
  </w:p>
  <w:p w:rsidR="00A643EF" w:rsidRDefault="00A643E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3EF" w:rsidRDefault="00EE7B7F" w:rsidP="00A65DA2">
    <w:pPr>
      <w:pStyle w:val="Nagwek"/>
      <w:jc w:val="right"/>
    </w:pPr>
    <w:r w:rsidRPr="00EE7B7F">
      <w:rPr>
        <w:rFonts w:ascii="Times New Roman" w:hAnsi="Times New Roman" w:cs="Times New Roman"/>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55.5pt;visibility:visible">
          <v:imagedata r:id="rId1" o:title=""/>
        </v:shape>
      </w:pict>
    </w:r>
  </w:p>
  <w:p w:rsidR="00A643EF" w:rsidRDefault="00A643E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720"/>
        </w:tabs>
        <w:ind w:left="720" w:hanging="360"/>
      </w:pPr>
    </w:lvl>
    <w:lvl w:ilvl="1">
      <w:start w:val="22"/>
      <w:numFmt w:val="decimal"/>
      <w:lvlText w:val="%2."/>
      <w:lvlJc w:val="left"/>
      <w:pPr>
        <w:tabs>
          <w:tab w:val="num" w:pos="927"/>
        </w:tabs>
        <w:ind w:left="927" w:hanging="283"/>
      </w:pPr>
    </w:lvl>
    <w:lvl w:ilvl="2">
      <w:start w:val="22"/>
      <w:numFmt w:val="decimal"/>
      <w:lvlText w:val="%3."/>
      <w:lvlJc w:val="left"/>
      <w:pPr>
        <w:tabs>
          <w:tab w:val="num" w:pos="1210"/>
        </w:tabs>
        <w:ind w:left="1210" w:hanging="283"/>
      </w:pPr>
    </w:lvl>
    <w:lvl w:ilvl="3">
      <w:start w:val="22"/>
      <w:numFmt w:val="decimal"/>
      <w:lvlText w:val="%4."/>
      <w:lvlJc w:val="left"/>
      <w:pPr>
        <w:tabs>
          <w:tab w:val="num" w:pos="567"/>
        </w:tabs>
        <w:ind w:left="567" w:hanging="283"/>
      </w:pPr>
    </w:lvl>
    <w:lvl w:ilvl="4">
      <w:start w:val="22"/>
      <w:numFmt w:val="decimal"/>
      <w:lvlText w:val="%5."/>
      <w:lvlJc w:val="left"/>
      <w:pPr>
        <w:tabs>
          <w:tab w:val="num" w:pos="1777"/>
        </w:tabs>
        <w:ind w:left="1777" w:hanging="283"/>
      </w:pPr>
    </w:lvl>
    <w:lvl w:ilvl="5">
      <w:start w:val="22"/>
      <w:numFmt w:val="decimal"/>
      <w:lvlText w:val="%6."/>
      <w:lvlJc w:val="left"/>
      <w:pPr>
        <w:tabs>
          <w:tab w:val="num" w:pos="2061"/>
        </w:tabs>
        <w:ind w:left="2061" w:hanging="283"/>
      </w:pPr>
    </w:lvl>
    <w:lvl w:ilvl="6">
      <w:start w:val="22"/>
      <w:numFmt w:val="decimal"/>
      <w:lvlText w:val="%7."/>
      <w:lvlJc w:val="left"/>
      <w:pPr>
        <w:tabs>
          <w:tab w:val="num" w:pos="2344"/>
        </w:tabs>
        <w:ind w:left="2344" w:hanging="283"/>
      </w:pPr>
    </w:lvl>
    <w:lvl w:ilvl="7">
      <w:start w:val="22"/>
      <w:numFmt w:val="decimal"/>
      <w:lvlText w:val="%8."/>
      <w:lvlJc w:val="left"/>
      <w:pPr>
        <w:tabs>
          <w:tab w:val="num" w:pos="2628"/>
        </w:tabs>
        <w:ind w:left="2628" w:hanging="283"/>
      </w:pPr>
    </w:lvl>
    <w:lvl w:ilvl="8">
      <w:start w:val="22"/>
      <w:numFmt w:val="decimal"/>
      <w:lvlText w:val="%9."/>
      <w:lvlJc w:val="left"/>
      <w:pPr>
        <w:tabs>
          <w:tab w:val="num" w:pos="2911"/>
        </w:tabs>
        <w:ind w:left="2911" w:hanging="283"/>
      </w:pPr>
    </w:lvl>
  </w:abstractNum>
  <w:abstractNum w:abstractNumId="1">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2">
    <w:nsid w:val="00000005"/>
    <w:multiLevelType w:val="singleLevel"/>
    <w:tmpl w:val="00000005"/>
    <w:name w:val="WW8Num6"/>
    <w:lvl w:ilvl="0">
      <w:start w:val="1"/>
      <w:numFmt w:val="decimal"/>
      <w:lvlText w:val="%1)"/>
      <w:lvlJc w:val="left"/>
      <w:pPr>
        <w:tabs>
          <w:tab w:val="num" w:pos="720"/>
        </w:tabs>
        <w:ind w:left="720" w:hanging="360"/>
      </w:pPr>
    </w:lvl>
  </w:abstractNum>
  <w:abstractNum w:abstractNumId="3">
    <w:nsid w:val="00000006"/>
    <w:multiLevelType w:val="multilevel"/>
    <w:tmpl w:val="00000006"/>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160"/>
        </w:tabs>
        <w:ind w:left="2160" w:hanging="360"/>
      </w:pPr>
      <w:rPr>
        <w:b w:val="0"/>
        <w:bCs w:val="0"/>
      </w:rPr>
    </w:lvl>
    <w:lvl w:ilvl="3">
      <w:start w:val="1"/>
      <w:numFmt w:val="decimal"/>
      <w:lvlText w:val="%4)"/>
      <w:lvlJc w:val="left"/>
      <w:pPr>
        <w:tabs>
          <w:tab w:val="num" w:pos="360"/>
        </w:tabs>
        <w:ind w:left="360"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8"/>
    <w:multiLevelType w:val="singleLevel"/>
    <w:tmpl w:val="00000008"/>
    <w:name w:val="WW8Num9"/>
    <w:lvl w:ilvl="0">
      <w:start w:val="1"/>
      <w:numFmt w:val="lowerLetter"/>
      <w:lvlText w:val="%1)"/>
      <w:lvlJc w:val="left"/>
      <w:pPr>
        <w:tabs>
          <w:tab w:val="num" w:pos="1582"/>
        </w:tabs>
        <w:ind w:left="1582" w:hanging="360"/>
      </w:pPr>
    </w:lvl>
  </w:abstractNum>
  <w:abstractNum w:abstractNumId="5">
    <w:nsid w:val="00000009"/>
    <w:multiLevelType w:val="singleLevel"/>
    <w:tmpl w:val="10F02574"/>
    <w:name w:val="WW8Num10"/>
    <w:lvl w:ilvl="0">
      <w:start w:val="1"/>
      <w:numFmt w:val="decimal"/>
      <w:lvlText w:val="%1)"/>
      <w:lvlJc w:val="left"/>
      <w:pPr>
        <w:tabs>
          <w:tab w:val="num" w:pos="720"/>
        </w:tabs>
        <w:ind w:left="720" w:hanging="360"/>
      </w:pPr>
      <w:rPr>
        <w:b w:val="0"/>
        <w:bCs w:val="0"/>
      </w:rPr>
    </w:lvl>
  </w:abstractNum>
  <w:abstractNum w:abstractNumId="6">
    <w:nsid w:val="0000000A"/>
    <w:multiLevelType w:val="singleLevel"/>
    <w:tmpl w:val="0000000A"/>
    <w:name w:val="WW8Num11"/>
    <w:lvl w:ilvl="0">
      <w:start w:val="1"/>
      <w:numFmt w:val="decimal"/>
      <w:lvlText w:val="%1)"/>
      <w:lvlJc w:val="left"/>
      <w:pPr>
        <w:tabs>
          <w:tab w:val="num" w:pos="1070"/>
        </w:tabs>
        <w:ind w:left="1070" w:hanging="360"/>
      </w:pPr>
    </w:lvl>
  </w:abstractNum>
  <w:abstractNum w:abstractNumId="7">
    <w:nsid w:val="0000000B"/>
    <w:multiLevelType w:val="singleLevel"/>
    <w:tmpl w:val="0000000B"/>
    <w:name w:val="WW8Num12"/>
    <w:lvl w:ilvl="0">
      <w:start w:val="1"/>
      <w:numFmt w:val="decimal"/>
      <w:lvlText w:val="%1)"/>
      <w:lvlJc w:val="left"/>
      <w:pPr>
        <w:tabs>
          <w:tab w:val="num" w:pos="360"/>
        </w:tabs>
        <w:ind w:left="360" w:hanging="360"/>
      </w:pPr>
    </w:lvl>
  </w:abstractNum>
  <w:abstractNum w:abstractNumId="8">
    <w:nsid w:val="0000000C"/>
    <w:multiLevelType w:val="singleLevel"/>
    <w:tmpl w:val="0000000C"/>
    <w:name w:val="WW8Num13"/>
    <w:lvl w:ilvl="0">
      <w:start w:val="1"/>
      <w:numFmt w:val="decimal"/>
      <w:lvlText w:val="%1)"/>
      <w:lvlJc w:val="left"/>
      <w:pPr>
        <w:tabs>
          <w:tab w:val="num" w:pos="870"/>
        </w:tabs>
        <w:ind w:left="870" w:hanging="360"/>
      </w:pPr>
    </w:lvl>
  </w:abstractNum>
  <w:abstractNum w:abstractNumId="9">
    <w:nsid w:val="0000000D"/>
    <w:multiLevelType w:val="multilevel"/>
    <w:tmpl w:val="0000000D"/>
    <w:name w:val="WW8Num14"/>
    <w:lvl w:ilvl="0">
      <w:start w:val="1"/>
      <w:numFmt w:val="lowerLetter"/>
      <w:lvlText w:val="%1)"/>
      <w:lvlJc w:val="left"/>
      <w:pPr>
        <w:tabs>
          <w:tab w:val="num" w:pos="1374"/>
        </w:tabs>
        <w:ind w:left="1374" w:hanging="360"/>
      </w:pPr>
    </w:lvl>
    <w:lvl w:ilvl="1">
      <w:start w:val="1"/>
      <w:numFmt w:val="bullet"/>
      <w:lvlText w:val=""/>
      <w:lvlJc w:val="left"/>
      <w:pPr>
        <w:tabs>
          <w:tab w:val="num" w:pos="2094"/>
        </w:tabs>
        <w:ind w:left="2094" w:hanging="360"/>
      </w:pPr>
      <w:rPr>
        <w:rFonts w:ascii="Symbol" w:hAnsi="Symbol" w:cs="Symbol"/>
      </w:rPr>
    </w:lvl>
    <w:lvl w:ilvl="2">
      <w:start w:val="1"/>
      <w:numFmt w:val="lowerRoman"/>
      <w:lvlText w:val="%3."/>
      <w:lvlJc w:val="left"/>
      <w:pPr>
        <w:tabs>
          <w:tab w:val="num" w:pos="2814"/>
        </w:tabs>
        <w:ind w:left="2814" w:hanging="180"/>
      </w:pPr>
    </w:lvl>
    <w:lvl w:ilvl="3">
      <w:start w:val="1"/>
      <w:numFmt w:val="decimal"/>
      <w:lvlText w:val="%4."/>
      <w:lvlJc w:val="left"/>
      <w:pPr>
        <w:tabs>
          <w:tab w:val="num" w:pos="3534"/>
        </w:tabs>
        <w:ind w:left="3534" w:hanging="360"/>
      </w:pPr>
    </w:lvl>
    <w:lvl w:ilvl="4">
      <w:start w:val="1"/>
      <w:numFmt w:val="lowerLetter"/>
      <w:lvlText w:val="%5."/>
      <w:lvlJc w:val="left"/>
      <w:pPr>
        <w:tabs>
          <w:tab w:val="num" w:pos="4254"/>
        </w:tabs>
        <w:ind w:left="4254" w:hanging="360"/>
      </w:pPr>
    </w:lvl>
    <w:lvl w:ilvl="5">
      <w:start w:val="1"/>
      <w:numFmt w:val="lowerRoman"/>
      <w:lvlText w:val="%6."/>
      <w:lvlJc w:val="left"/>
      <w:pPr>
        <w:tabs>
          <w:tab w:val="num" w:pos="4974"/>
        </w:tabs>
        <w:ind w:left="4974" w:hanging="180"/>
      </w:pPr>
    </w:lvl>
    <w:lvl w:ilvl="6">
      <w:start w:val="1"/>
      <w:numFmt w:val="decimal"/>
      <w:lvlText w:val="%7."/>
      <w:lvlJc w:val="left"/>
      <w:pPr>
        <w:tabs>
          <w:tab w:val="num" w:pos="5694"/>
        </w:tabs>
        <w:ind w:left="5694" w:hanging="360"/>
      </w:pPr>
    </w:lvl>
    <w:lvl w:ilvl="7">
      <w:start w:val="1"/>
      <w:numFmt w:val="lowerLetter"/>
      <w:lvlText w:val="%8."/>
      <w:lvlJc w:val="left"/>
      <w:pPr>
        <w:tabs>
          <w:tab w:val="num" w:pos="6414"/>
        </w:tabs>
        <w:ind w:left="6414" w:hanging="360"/>
      </w:pPr>
    </w:lvl>
    <w:lvl w:ilvl="8">
      <w:start w:val="1"/>
      <w:numFmt w:val="lowerRoman"/>
      <w:lvlText w:val="%9."/>
      <w:lvlJc w:val="left"/>
      <w:pPr>
        <w:tabs>
          <w:tab w:val="num" w:pos="7134"/>
        </w:tabs>
        <w:ind w:left="7134" w:hanging="180"/>
      </w:pPr>
    </w:lvl>
  </w:abstractNum>
  <w:abstractNum w:abstractNumId="10">
    <w:nsid w:val="0000000F"/>
    <w:multiLevelType w:val="multilevel"/>
    <w:tmpl w:val="5F8C14DA"/>
    <w:name w:val="WW8Num16"/>
    <w:lvl w:ilvl="0">
      <w:start w:val="1"/>
      <w:numFmt w:val="decimal"/>
      <w:lvlText w:val="%1)"/>
      <w:lvlJc w:val="left"/>
      <w:pPr>
        <w:tabs>
          <w:tab w:val="num" w:pos="644"/>
        </w:tabs>
        <w:ind w:left="644" w:hanging="360"/>
      </w:pPr>
    </w:lvl>
    <w:lvl w:ilvl="1">
      <w:start w:val="2"/>
      <w:numFmt w:val="decimal"/>
      <w:lvlText w:val="%2."/>
      <w:lvlJc w:val="left"/>
      <w:pPr>
        <w:tabs>
          <w:tab w:val="num" w:pos="360"/>
        </w:tabs>
        <w:ind w:left="360" w:hanging="360"/>
      </w:pPr>
      <w:rPr>
        <w:rFonts w:ascii="Courier New" w:hAnsi="Courier New" w:cs="Courier New"/>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11">
    <w:nsid w:val="00000010"/>
    <w:multiLevelType w:val="multilevel"/>
    <w:tmpl w:val="A89CFEDC"/>
    <w:name w:val="WW8Num17"/>
    <w:lvl w:ilvl="0">
      <w:start w:val="1"/>
      <w:numFmt w:val="lowerLetter"/>
      <w:lvlText w:val="%1)"/>
      <w:lvlJc w:val="left"/>
      <w:pPr>
        <w:tabs>
          <w:tab w:val="num" w:pos="1582"/>
        </w:tabs>
        <w:ind w:left="1582" w:hanging="360"/>
      </w:pPr>
    </w:lvl>
    <w:lvl w:ilvl="1">
      <w:start w:val="2"/>
      <w:numFmt w:val="decimal"/>
      <w:lvlText w:val="%2."/>
      <w:lvlJc w:val="left"/>
      <w:pPr>
        <w:tabs>
          <w:tab w:val="num" w:pos="360"/>
        </w:tabs>
        <w:ind w:left="360" w:hanging="360"/>
      </w:pPr>
      <w:rPr>
        <w:rFonts w:ascii="Symbol" w:hAnsi="Symbol" w:cs="Symbol"/>
      </w:rPr>
    </w:lvl>
    <w:lvl w:ilvl="2">
      <w:start w:val="1"/>
      <w:numFmt w:val="decimal"/>
      <w:lvlText w:val="%3)"/>
      <w:lvlJc w:val="left"/>
      <w:pPr>
        <w:tabs>
          <w:tab w:val="num" w:pos="3196"/>
        </w:tabs>
        <w:ind w:left="3196" w:hanging="360"/>
      </w:pPr>
    </w:lvl>
    <w:lvl w:ilvl="3">
      <w:start w:val="1"/>
      <w:numFmt w:val="lowerLetter"/>
      <w:lvlText w:val="%4)"/>
      <w:lvlJc w:val="left"/>
      <w:pPr>
        <w:tabs>
          <w:tab w:val="num" w:pos="1212"/>
        </w:tabs>
        <w:ind w:left="1212" w:hanging="360"/>
      </w:pPr>
      <w:rPr>
        <w:strike w:val="0"/>
      </w:r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12">
    <w:nsid w:val="00000012"/>
    <w:multiLevelType w:val="multilevel"/>
    <w:tmpl w:val="00000012"/>
    <w:name w:val="WW8Num19"/>
    <w:lvl w:ilvl="0">
      <w:start w:val="1"/>
      <w:numFmt w:val="lowerLetter"/>
      <w:lvlText w:val="%1)"/>
      <w:lvlJc w:val="left"/>
      <w:pPr>
        <w:tabs>
          <w:tab w:val="num" w:pos="1582"/>
        </w:tabs>
        <w:ind w:left="1582" w:hanging="360"/>
      </w:pPr>
    </w:lvl>
    <w:lvl w:ilvl="1">
      <w:start w:val="2"/>
      <w:numFmt w:val="decimal"/>
      <w:lvlText w:val="%2."/>
      <w:lvlJc w:val="left"/>
      <w:pPr>
        <w:tabs>
          <w:tab w:val="num" w:pos="360"/>
        </w:tabs>
        <w:ind w:left="360" w:hanging="360"/>
      </w:pPr>
      <w:rPr>
        <w:rFonts w:ascii="Courier New" w:hAnsi="Courier New" w:cs="Courier New"/>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13">
    <w:nsid w:val="00000013"/>
    <w:multiLevelType w:val="singleLevel"/>
    <w:tmpl w:val="00000013"/>
    <w:name w:val="WW8Num20"/>
    <w:lvl w:ilvl="0">
      <w:start w:val="1"/>
      <w:numFmt w:val="decimal"/>
      <w:lvlText w:val="%1)"/>
      <w:lvlJc w:val="left"/>
      <w:pPr>
        <w:tabs>
          <w:tab w:val="num" w:pos="720"/>
        </w:tabs>
        <w:ind w:left="720" w:hanging="360"/>
      </w:pPr>
    </w:lvl>
  </w:abstractNum>
  <w:abstractNum w:abstractNumId="14">
    <w:nsid w:val="00000014"/>
    <w:multiLevelType w:val="singleLevel"/>
    <w:tmpl w:val="00000014"/>
    <w:name w:val="WW8Num21"/>
    <w:lvl w:ilvl="0">
      <w:start w:val="1"/>
      <w:numFmt w:val="decimal"/>
      <w:lvlText w:val="%1)"/>
      <w:lvlJc w:val="left"/>
      <w:pPr>
        <w:tabs>
          <w:tab w:val="num" w:pos="870"/>
        </w:tabs>
        <w:ind w:left="870" w:hanging="360"/>
      </w:pPr>
    </w:lvl>
  </w:abstractNum>
  <w:abstractNum w:abstractNumId="15">
    <w:nsid w:val="00000015"/>
    <w:multiLevelType w:val="singleLevel"/>
    <w:tmpl w:val="00000015"/>
    <w:name w:val="WW8Num22"/>
    <w:lvl w:ilvl="0">
      <w:start w:val="1"/>
      <w:numFmt w:val="decimal"/>
      <w:lvlText w:val="%1)"/>
      <w:lvlJc w:val="left"/>
      <w:pPr>
        <w:tabs>
          <w:tab w:val="num" w:pos="720"/>
        </w:tabs>
        <w:ind w:left="720" w:hanging="360"/>
      </w:pPr>
    </w:lvl>
  </w:abstractNum>
  <w:abstractNum w:abstractNumId="16">
    <w:nsid w:val="00000016"/>
    <w:multiLevelType w:val="singleLevel"/>
    <w:tmpl w:val="00000016"/>
    <w:name w:val="WW8Num23"/>
    <w:lvl w:ilvl="0">
      <w:start w:val="1"/>
      <w:numFmt w:val="decimal"/>
      <w:lvlText w:val="%1)"/>
      <w:lvlJc w:val="left"/>
      <w:pPr>
        <w:tabs>
          <w:tab w:val="num" w:pos="720"/>
        </w:tabs>
        <w:ind w:left="720" w:hanging="360"/>
      </w:pPr>
    </w:lvl>
  </w:abstractNum>
  <w:abstractNum w:abstractNumId="17">
    <w:nsid w:val="00000017"/>
    <w:multiLevelType w:val="singleLevel"/>
    <w:tmpl w:val="00000017"/>
    <w:name w:val="WW8Num24"/>
    <w:lvl w:ilvl="0">
      <w:start w:val="1"/>
      <w:numFmt w:val="decimal"/>
      <w:lvlText w:val="%1)"/>
      <w:lvlJc w:val="left"/>
      <w:pPr>
        <w:tabs>
          <w:tab w:val="num" w:pos="1425"/>
        </w:tabs>
        <w:ind w:left="1425" w:hanging="360"/>
      </w:pPr>
    </w:lvl>
  </w:abstractNum>
  <w:abstractNum w:abstractNumId="18">
    <w:nsid w:val="00000018"/>
    <w:multiLevelType w:val="singleLevel"/>
    <w:tmpl w:val="00000018"/>
    <w:name w:val="WW8Num25"/>
    <w:lvl w:ilvl="0">
      <w:start w:val="1"/>
      <w:numFmt w:val="decimal"/>
      <w:lvlText w:val="%1)"/>
      <w:lvlJc w:val="left"/>
      <w:pPr>
        <w:tabs>
          <w:tab w:val="num" w:pos="360"/>
        </w:tabs>
        <w:ind w:left="360" w:hanging="360"/>
      </w:pPr>
    </w:lvl>
  </w:abstractNum>
  <w:abstractNum w:abstractNumId="19">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0">
    <w:nsid w:val="0000001A"/>
    <w:multiLevelType w:val="singleLevel"/>
    <w:tmpl w:val="FF643942"/>
    <w:name w:val="WW8Num27"/>
    <w:lvl w:ilvl="0">
      <w:start w:val="2"/>
      <w:numFmt w:val="decimal"/>
      <w:lvlText w:val="%1."/>
      <w:lvlJc w:val="left"/>
      <w:pPr>
        <w:tabs>
          <w:tab w:val="num" w:pos="720"/>
        </w:tabs>
        <w:ind w:left="720" w:hanging="360"/>
      </w:pPr>
      <w:rPr>
        <w:b/>
        <w:bCs/>
        <w:i w:val="0"/>
        <w:iCs w:val="0"/>
      </w:rPr>
    </w:lvl>
  </w:abstractNum>
  <w:abstractNum w:abstractNumId="21">
    <w:nsid w:val="0000001C"/>
    <w:multiLevelType w:val="singleLevel"/>
    <w:tmpl w:val="7CB00D38"/>
    <w:name w:val="WW8Num30"/>
    <w:lvl w:ilvl="0">
      <w:start w:val="1"/>
      <w:numFmt w:val="decimal"/>
      <w:lvlText w:val="%1)"/>
      <w:lvlJc w:val="left"/>
      <w:pPr>
        <w:tabs>
          <w:tab w:val="num" w:pos="720"/>
        </w:tabs>
        <w:ind w:left="720" w:hanging="360"/>
      </w:pPr>
      <w:rPr>
        <w:rFonts w:ascii="Calibri" w:eastAsia="Times New Roman" w:hAnsi="Calibri" w:hint="default"/>
      </w:rPr>
    </w:lvl>
  </w:abstractNum>
  <w:abstractNum w:abstractNumId="22">
    <w:nsid w:val="0000001E"/>
    <w:multiLevelType w:val="multilevel"/>
    <w:tmpl w:val="0000001E"/>
    <w:name w:val="WW8Num32"/>
    <w:lvl w:ilvl="0">
      <w:start w:val="1"/>
      <w:numFmt w:val="decimal"/>
      <w:lvlText w:val="%1)"/>
      <w:lvlJc w:val="left"/>
      <w:pPr>
        <w:tabs>
          <w:tab w:val="num" w:pos="786"/>
        </w:tabs>
        <w:ind w:left="786"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0000001F"/>
    <w:multiLevelType w:val="singleLevel"/>
    <w:tmpl w:val="0000001F"/>
    <w:name w:val="WW8Num33"/>
    <w:lvl w:ilvl="0">
      <w:start w:val="10"/>
      <w:numFmt w:val="decimal"/>
      <w:lvlText w:val="%1."/>
      <w:lvlJc w:val="left"/>
      <w:pPr>
        <w:tabs>
          <w:tab w:val="num" w:pos="720"/>
        </w:tabs>
        <w:ind w:left="720" w:hanging="360"/>
      </w:pPr>
      <w:rPr>
        <w:i w:val="0"/>
        <w:iCs w:val="0"/>
        <w:color w:val="000000"/>
      </w:rPr>
    </w:lvl>
  </w:abstractNum>
  <w:abstractNum w:abstractNumId="24">
    <w:nsid w:val="00000020"/>
    <w:multiLevelType w:val="singleLevel"/>
    <w:tmpl w:val="00000020"/>
    <w:name w:val="WW8Num34"/>
    <w:lvl w:ilvl="0">
      <w:start w:val="1"/>
      <w:numFmt w:val="lowerLetter"/>
      <w:lvlText w:val="%1)"/>
      <w:lvlJc w:val="left"/>
      <w:pPr>
        <w:tabs>
          <w:tab w:val="num" w:pos="1429"/>
        </w:tabs>
        <w:ind w:left="1429" w:hanging="360"/>
      </w:pPr>
    </w:lvl>
  </w:abstractNum>
  <w:abstractNum w:abstractNumId="25">
    <w:nsid w:val="00000022"/>
    <w:multiLevelType w:val="singleLevel"/>
    <w:tmpl w:val="00000022"/>
    <w:name w:val="WW8Num36"/>
    <w:lvl w:ilvl="0">
      <w:start w:val="1"/>
      <w:numFmt w:val="lowerLetter"/>
      <w:lvlText w:val="%1)"/>
      <w:lvlJc w:val="left"/>
      <w:pPr>
        <w:tabs>
          <w:tab w:val="num" w:pos="0"/>
        </w:tabs>
        <w:ind w:left="1068" w:hanging="360"/>
      </w:pPr>
    </w:lvl>
  </w:abstractNum>
  <w:abstractNum w:abstractNumId="26">
    <w:nsid w:val="00000023"/>
    <w:multiLevelType w:val="singleLevel"/>
    <w:tmpl w:val="00000023"/>
    <w:name w:val="WW8Num38"/>
    <w:lvl w:ilvl="0">
      <w:start w:val="1"/>
      <w:numFmt w:val="bullet"/>
      <w:lvlText w:val="-"/>
      <w:lvlJc w:val="left"/>
      <w:pPr>
        <w:tabs>
          <w:tab w:val="num" w:pos="0"/>
        </w:tabs>
        <w:ind w:left="1440" w:hanging="360"/>
      </w:pPr>
      <w:rPr>
        <w:rFonts w:ascii="Symap" w:hAnsi="Symap" w:cs="Symap"/>
      </w:rPr>
    </w:lvl>
  </w:abstractNum>
  <w:abstractNum w:abstractNumId="27">
    <w:nsid w:val="00000024"/>
    <w:multiLevelType w:val="singleLevel"/>
    <w:tmpl w:val="00000024"/>
    <w:name w:val="WW8Num39"/>
    <w:lvl w:ilvl="0">
      <w:start w:val="1"/>
      <w:numFmt w:val="bullet"/>
      <w:lvlText w:val="-"/>
      <w:lvlJc w:val="left"/>
      <w:pPr>
        <w:tabs>
          <w:tab w:val="num" w:pos="0"/>
        </w:tabs>
        <w:ind w:left="1440" w:hanging="360"/>
      </w:pPr>
      <w:rPr>
        <w:rFonts w:ascii="Symap" w:hAnsi="Symap" w:cs="Symap"/>
      </w:rPr>
    </w:lvl>
  </w:abstractNum>
  <w:abstractNum w:abstractNumId="28">
    <w:nsid w:val="00000025"/>
    <w:multiLevelType w:val="singleLevel"/>
    <w:tmpl w:val="00000025"/>
    <w:name w:val="WW8Num37"/>
    <w:lvl w:ilvl="0">
      <w:start w:val="1"/>
      <w:numFmt w:val="lowerLetter"/>
      <w:lvlText w:val="%1)"/>
      <w:lvlJc w:val="left"/>
      <w:pPr>
        <w:tabs>
          <w:tab w:val="num" w:pos="0"/>
        </w:tabs>
        <w:ind w:left="720" w:hanging="360"/>
      </w:pPr>
      <w:rPr>
        <w:b/>
        <w:bCs/>
        <w:sz w:val="22"/>
        <w:szCs w:val="22"/>
      </w:rPr>
    </w:lvl>
  </w:abstractNum>
  <w:abstractNum w:abstractNumId="29">
    <w:nsid w:val="00000026"/>
    <w:multiLevelType w:val="singleLevel"/>
    <w:tmpl w:val="00000026"/>
    <w:name w:val="WW8Num41"/>
    <w:lvl w:ilvl="0">
      <w:start w:val="1"/>
      <w:numFmt w:val="lowerRoman"/>
      <w:lvlText w:val="%1."/>
      <w:lvlJc w:val="left"/>
      <w:pPr>
        <w:tabs>
          <w:tab w:val="num" w:pos="0"/>
        </w:tabs>
        <w:ind w:left="1854" w:hanging="360"/>
      </w:pPr>
    </w:lvl>
  </w:abstractNum>
  <w:abstractNum w:abstractNumId="30">
    <w:nsid w:val="00000028"/>
    <w:multiLevelType w:val="singleLevel"/>
    <w:tmpl w:val="00000028"/>
    <w:name w:val="WW8Num43"/>
    <w:lvl w:ilvl="0">
      <w:start w:val="1"/>
      <w:numFmt w:val="lowerLetter"/>
      <w:lvlText w:val="%1)"/>
      <w:lvlJc w:val="left"/>
      <w:pPr>
        <w:tabs>
          <w:tab w:val="num" w:pos="0"/>
        </w:tabs>
        <w:ind w:left="1068" w:hanging="360"/>
      </w:pPr>
    </w:lvl>
  </w:abstractNum>
  <w:abstractNum w:abstractNumId="31">
    <w:nsid w:val="0000002B"/>
    <w:multiLevelType w:val="singleLevel"/>
    <w:tmpl w:val="0000002B"/>
    <w:name w:val="WW8Num46"/>
    <w:lvl w:ilvl="0">
      <w:start w:val="1"/>
      <w:numFmt w:val="lowerLetter"/>
      <w:lvlText w:val="%1)"/>
      <w:lvlJc w:val="left"/>
      <w:pPr>
        <w:tabs>
          <w:tab w:val="num" w:pos="0"/>
        </w:tabs>
        <w:ind w:left="1068" w:hanging="360"/>
      </w:pPr>
    </w:lvl>
  </w:abstractNum>
  <w:abstractNum w:abstractNumId="32">
    <w:nsid w:val="03574D19"/>
    <w:multiLevelType w:val="multilevel"/>
    <w:tmpl w:val="103C534A"/>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160"/>
        </w:tabs>
        <w:ind w:left="2160" w:hanging="360"/>
      </w:pPr>
      <w:rPr>
        <w:b w:val="0"/>
        <w:bCs w:val="0"/>
      </w:rPr>
    </w:lvl>
    <w:lvl w:ilvl="3">
      <w:start w:val="1"/>
      <w:numFmt w:val="decimal"/>
      <w:lvlText w:val="%4)"/>
      <w:lvlJc w:val="left"/>
      <w:pPr>
        <w:tabs>
          <w:tab w:val="num" w:pos="360"/>
        </w:tabs>
        <w:ind w:left="360"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8E56EFD"/>
    <w:multiLevelType w:val="hybridMultilevel"/>
    <w:tmpl w:val="64767FD4"/>
    <w:lvl w:ilvl="0" w:tplc="04150001">
      <w:start w:val="1"/>
      <w:numFmt w:val="bullet"/>
      <w:lvlText w:val=""/>
      <w:lvlJc w:val="left"/>
      <w:pPr>
        <w:ind w:left="1200" w:hanging="360"/>
      </w:pPr>
      <w:rPr>
        <w:rFonts w:ascii="Symbol" w:hAnsi="Symbol" w:cs="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cs="Wingdings" w:hint="default"/>
      </w:rPr>
    </w:lvl>
    <w:lvl w:ilvl="3" w:tplc="04150001">
      <w:start w:val="1"/>
      <w:numFmt w:val="bullet"/>
      <w:lvlText w:val=""/>
      <w:lvlJc w:val="left"/>
      <w:pPr>
        <w:ind w:left="3360" w:hanging="360"/>
      </w:pPr>
      <w:rPr>
        <w:rFonts w:ascii="Symbol" w:hAnsi="Symbol" w:cs="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cs="Wingdings" w:hint="default"/>
      </w:rPr>
    </w:lvl>
    <w:lvl w:ilvl="6" w:tplc="04150001">
      <w:start w:val="1"/>
      <w:numFmt w:val="bullet"/>
      <w:lvlText w:val=""/>
      <w:lvlJc w:val="left"/>
      <w:pPr>
        <w:ind w:left="5520" w:hanging="360"/>
      </w:pPr>
      <w:rPr>
        <w:rFonts w:ascii="Symbol" w:hAnsi="Symbol" w:cs="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cs="Wingdings" w:hint="default"/>
      </w:rPr>
    </w:lvl>
  </w:abstractNum>
  <w:abstractNum w:abstractNumId="35">
    <w:nsid w:val="0A477106"/>
    <w:multiLevelType w:val="hybridMultilevel"/>
    <w:tmpl w:val="7CCAF0F6"/>
    <w:lvl w:ilvl="0" w:tplc="150A9480">
      <w:start w:val="1"/>
      <w:numFmt w:val="decimal"/>
      <w:lvlText w:val="%1)"/>
      <w:lvlJc w:val="left"/>
      <w:pPr>
        <w:ind w:left="36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8A5072"/>
    <w:multiLevelType w:val="hybridMultilevel"/>
    <w:tmpl w:val="E0A0EB4E"/>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7">
    <w:nsid w:val="0FCB0EEE"/>
    <w:multiLevelType w:val="hybridMultilevel"/>
    <w:tmpl w:val="E86A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0FCE742A"/>
    <w:multiLevelType w:val="hybridMultilevel"/>
    <w:tmpl w:val="F5BA94AC"/>
    <w:lvl w:ilvl="0" w:tplc="0415000F">
      <w:start w:val="4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3071C0D"/>
    <w:multiLevelType w:val="hybridMultilevel"/>
    <w:tmpl w:val="1DCEE904"/>
    <w:lvl w:ilvl="0" w:tplc="D2B06A86">
      <w:start w:val="1"/>
      <w:numFmt w:val="decimal"/>
      <w:lvlText w:val="%1)"/>
      <w:lvlJc w:val="left"/>
      <w:pPr>
        <w:ind w:left="720" w:hanging="360"/>
      </w:pPr>
      <w:rPr>
        <w:rFonts w:hint="default"/>
        <w:b w:val="0"/>
        <w:bCs w:val="0"/>
      </w:rPr>
    </w:lvl>
    <w:lvl w:ilvl="1" w:tplc="898A1E3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4123BCB"/>
    <w:multiLevelType w:val="hybridMultilevel"/>
    <w:tmpl w:val="235CC738"/>
    <w:lvl w:ilvl="0" w:tplc="04150011">
      <w:start w:val="1"/>
      <w:numFmt w:val="decimal"/>
      <w:lvlText w:val="%1)"/>
      <w:lvlJc w:val="left"/>
      <w:pPr>
        <w:ind w:left="1146" w:hanging="360"/>
      </w:pPr>
    </w:lvl>
    <w:lvl w:ilvl="1" w:tplc="35CEA0F8">
      <w:start w:val="1"/>
      <w:numFmt w:val="decimal"/>
      <w:lvlText w:val="%2)"/>
      <w:lvlJc w:val="left"/>
      <w:pPr>
        <w:ind w:left="1866" w:hanging="360"/>
      </w:pPr>
      <w:rPr>
        <w:strike w:val="0"/>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nsid w:val="16CC49C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173914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CB62021"/>
    <w:multiLevelType w:val="multilevel"/>
    <w:tmpl w:val="AA8E910E"/>
    <w:name w:val="SIWZyyy3"/>
    <w:lvl w:ilvl="0">
      <w:start w:val="1"/>
      <w:numFmt w:val="ordinal"/>
      <w:lvlText w:val="%1"/>
      <w:lvlJc w:val="left"/>
      <w:pPr>
        <w:tabs>
          <w:tab w:val="num" w:pos="397"/>
        </w:tabs>
        <w:ind w:left="397" w:hanging="397"/>
      </w:pPr>
      <w:rPr>
        <w:rFonts w:ascii="Times New Roman" w:hAnsi="Times New Roman" w:cs="Times New Roman" w:hint="default"/>
        <w:b/>
        <w:bCs/>
        <w:i w:val="0"/>
        <w:iCs w:val="0"/>
        <w:color w:val="auto"/>
        <w:sz w:val="22"/>
        <w:szCs w:val="22"/>
      </w:rPr>
    </w:lvl>
    <w:lvl w:ilvl="1">
      <w:start w:val="1"/>
      <w:numFmt w:val="decimal"/>
      <w:lvlText w:val="%2)"/>
      <w:lvlJc w:val="left"/>
      <w:pPr>
        <w:tabs>
          <w:tab w:val="num" w:pos="1080"/>
        </w:tabs>
        <w:ind w:left="964" w:hanging="284"/>
      </w:pPr>
      <w:rPr>
        <w:rFonts w:ascii="Times New Roman" w:hAnsi="Times New Roman" w:cs="Times New Roman" w:hint="default"/>
        <w:b w:val="0"/>
        <w:bCs w:val="0"/>
        <w:i w:val="0"/>
        <w:iCs w:val="0"/>
        <w:color w:val="auto"/>
        <w:sz w:val="22"/>
        <w:szCs w:val="22"/>
      </w:rPr>
    </w:lvl>
    <w:lvl w:ilvl="2">
      <w:start w:val="1"/>
      <w:numFmt w:val="lowerLetter"/>
      <w:lvlText w:val="%3)"/>
      <w:lvlJc w:val="left"/>
      <w:pPr>
        <w:tabs>
          <w:tab w:val="num" w:pos="1304"/>
        </w:tabs>
        <w:ind w:left="1304" w:hanging="340"/>
      </w:pPr>
      <w:rPr>
        <w:rFonts w:ascii="Times New Roman" w:hAnsi="Times New Roman" w:cs="Times New Roman" w:hint="default"/>
        <w:b w:val="0"/>
        <w:bCs w:val="0"/>
        <w:i w:val="0"/>
        <w:iCs w:val="0"/>
        <w:color w:val="auto"/>
        <w:sz w:val="22"/>
        <w:szCs w:val="22"/>
      </w:rPr>
    </w:lvl>
    <w:lvl w:ilvl="3">
      <w:start w:val="1"/>
      <w:numFmt w:val="bullet"/>
      <w:lvlText w:val=""/>
      <w:lvlJc w:val="left"/>
      <w:pPr>
        <w:tabs>
          <w:tab w:val="num" w:pos="1701"/>
        </w:tabs>
        <w:ind w:left="1701" w:hanging="283"/>
      </w:pPr>
      <w:rPr>
        <w:rFonts w:ascii="Symbol" w:hAnsi="Symbol" w:cs="Symbol" w:hint="default"/>
        <w:b w:val="0"/>
        <w:bCs w:val="0"/>
        <w:i w:val="0"/>
        <w:iCs w:val="0"/>
        <w:color w:val="auto"/>
        <w:sz w:val="22"/>
        <w:szCs w:val="22"/>
      </w:rPr>
    </w:lvl>
    <w:lvl w:ilvl="4">
      <w:start w:val="1"/>
      <w:numFmt w:val="lowerLetter"/>
      <w:lvlText w:val="(%5)"/>
      <w:lvlJc w:val="left"/>
      <w:pPr>
        <w:tabs>
          <w:tab w:val="num" w:pos="2325"/>
        </w:tabs>
        <w:ind w:left="2325" w:hanging="525"/>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4">
    <w:nsid w:val="24ED42E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2C6C75DE"/>
    <w:multiLevelType w:val="multilevel"/>
    <w:tmpl w:val="00000002"/>
    <w:lvl w:ilvl="0">
      <w:start w:val="1"/>
      <w:numFmt w:val="decimal"/>
      <w:lvlText w:val="%1)"/>
      <w:lvlJc w:val="left"/>
      <w:pPr>
        <w:tabs>
          <w:tab w:val="num" w:pos="960"/>
        </w:tabs>
        <w:ind w:left="960" w:hanging="960"/>
      </w:pPr>
    </w:lvl>
    <w:lvl w:ilvl="1">
      <w:start w:val="1"/>
      <w:numFmt w:val="bullet"/>
      <w:lvlText w:val="-"/>
      <w:lvlJc w:val="left"/>
      <w:pPr>
        <w:tabs>
          <w:tab w:val="num" w:pos="1785"/>
        </w:tabs>
        <w:ind w:left="1785" w:hanging="360"/>
      </w:pPr>
      <w:rPr>
        <w:rFonts w:ascii="Times New Roman" w:hAnsi="Times New Roman" w:cs="Times New Roman"/>
        <w:b w:val="0"/>
        <w:bCs w:val="0"/>
        <w:i w:val="0"/>
        <w:iCs w:val="0"/>
        <w:u w:val="none"/>
      </w:rPr>
    </w:lvl>
    <w:lvl w:ilvl="2">
      <w:start w:val="1"/>
      <w:numFmt w:val="decimal"/>
      <w:lvlText w:val="%3."/>
      <w:lvlJc w:val="left"/>
      <w:pPr>
        <w:tabs>
          <w:tab w:val="num" w:pos="2685"/>
        </w:tabs>
        <w:ind w:left="2685" w:hanging="360"/>
      </w:pPr>
    </w:lvl>
    <w:lvl w:ilvl="3">
      <w:start w:val="1"/>
      <w:numFmt w:val="lowerLetter"/>
      <w:lvlText w:val="%4)"/>
      <w:lvlJc w:val="left"/>
      <w:pPr>
        <w:tabs>
          <w:tab w:val="num" w:pos="3225"/>
        </w:tabs>
        <w:ind w:left="3225" w:hanging="360"/>
      </w:pPr>
      <w:rPr>
        <w:u w:val="single"/>
      </w:r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46">
    <w:nsid w:val="2E5D5929"/>
    <w:multiLevelType w:val="hybridMultilevel"/>
    <w:tmpl w:val="445CC92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E6231CC"/>
    <w:multiLevelType w:val="hybridMultilevel"/>
    <w:tmpl w:val="4FCCB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3208256A"/>
    <w:multiLevelType w:val="hybridMultilevel"/>
    <w:tmpl w:val="C01A441E"/>
    <w:lvl w:ilvl="0" w:tplc="0415000F">
      <w:start w:val="1"/>
      <w:numFmt w:val="decimal"/>
      <w:lvlText w:val="%1."/>
      <w:lvlJc w:val="left"/>
      <w:pPr>
        <w:ind w:left="720" w:hanging="360"/>
      </w:pPr>
    </w:lvl>
    <w:lvl w:ilvl="1" w:tplc="CFAA5280">
      <w:start w:val="1"/>
      <w:numFmt w:val="lowerLetter"/>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33C42F67"/>
    <w:multiLevelType w:val="hybridMultilevel"/>
    <w:tmpl w:val="79588EE0"/>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0">
    <w:nsid w:val="36FA54E7"/>
    <w:multiLevelType w:val="singleLevel"/>
    <w:tmpl w:val="00000018"/>
    <w:lvl w:ilvl="0">
      <w:start w:val="1"/>
      <w:numFmt w:val="decimal"/>
      <w:lvlText w:val="%1)"/>
      <w:lvlJc w:val="left"/>
      <w:pPr>
        <w:tabs>
          <w:tab w:val="num" w:pos="928"/>
        </w:tabs>
        <w:ind w:left="928" w:hanging="360"/>
      </w:pPr>
    </w:lvl>
  </w:abstractNum>
  <w:abstractNum w:abstractNumId="51">
    <w:nsid w:val="38C8030D"/>
    <w:multiLevelType w:val="hybridMultilevel"/>
    <w:tmpl w:val="9566EB9A"/>
    <w:lvl w:ilvl="0" w:tplc="077EAF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2">
    <w:nsid w:val="3B2379DD"/>
    <w:multiLevelType w:val="hybridMultilevel"/>
    <w:tmpl w:val="A984BDE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3C83EA8">
      <w:start w:val="1"/>
      <w:numFmt w:val="lowerLetter"/>
      <w:lvlText w:val="%4)"/>
      <w:lvlJc w:val="left"/>
      <w:pPr>
        <w:ind w:left="3600" w:hanging="360"/>
      </w:pPr>
      <w:rPr>
        <w:rFonts w:ascii="Calibri" w:eastAsia="Times New Roman" w:hAnsi="Calibri"/>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nsid w:val="3FD75C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186776B"/>
    <w:multiLevelType w:val="hybridMultilevel"/>
    <w:tmpl w:val="192C1D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41BE4FAC"/>
    <w:multiLevelType w:val="hybridMultilevel"/>
    <w:tmpl w:val="78E6A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32B0667"/>
    <w:multiLevelType w:val="hybridMultilevel"/>
    <w:tmpl w:val="A0CE9B7A"/>
    <w:lvl w:ilvl="0" w:tplc="077EAF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7">
    <w:nsid w:val="43D87A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43E30BF5"/>
    <w:multiLevelType w:val="hybridMultilevel"/>
    <w:tmpl w:val="A9440F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8D60A87"/>
    <w:multiLevelType w:val="hybridMultilevel"/>
    <w:tmpl w:val="4B0096A2"/>
    <w:lvl w:ilvl="0" w:tplc="04150017">
      <w:start w:val="1"/>
      <w:numFmt w:val="lowerLetter"/>
      <w:lvlText w:val="%1)"/>
      <w:lvlJc w:val="left"/>
      <w:pPr>
        <w:ind w:left="720" w:hanging="360"/>
      </w:pPr>
    </w:lvl>
    <w:lvl w:ilvl="1" w:tplc="686C7E24">
      <w:start w:val="1"/>
      <w:numFmt w:val="lowerLetter"/>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528800CD"/>
    <w:multiLevelType w:val="hybridMultilevel"/>
    <w:tmpl w:val="880A69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3FD3FB7"/>
    <w:multiLevelType w:val="hybridMultilevel"/>
    <w:tmpl w:val="211CA96C"/>
    <w:lvl w:ilvl="0" w:tplc="EF900A64">
      <w:start w:val="1"/>
      <w:numFmt w:val="decimal"/>
      <w:lvlText w:val="%1)"/>
      <w:lvlJc w:val="left"/>
      <w:pPr>
        <w:ind w:left="1077" w:hanging="360"/>
      </w:pPr>
      <w:rPr>
        <w:rFonts w:ascii="Times New Roman" w:hAnsi="Times New Roman" w:cs="Times New Roman" w:hint="default"/>
        <w:b w:val="0"/>
        <w:bCs w:val="0"/>
        <w:i w:val="0"/>
        <w:iCs w:val="0"/>
        <w:caps w:val="0"/>
        <w:strike w:val="0"/>
        <w:dstrike w:val="0"/>
        <w:vanish w:val="0"/>
        <w:color w:val="000000"/>
        <w:sz w:val="16"/>
        <w:szCs w:val="16"/>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6EC0109C"/>
    <w:multiLevelType w:val="hybridMultilevel"/>
    <w:tmpl w:val="5BFA1228"/>
    <w:lvl w:ilvl="0" w:tplc="04150011">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2876A68"/>
    <w:multiLevelType w:val="multilevel"/>
    <w:tmpl w:val="C1D6AC6C"/>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31127BF"/>
    <w:multiLevelType w:val="hybridMultilevel"/>
    <w:tmpl w:val="E86A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6F30883"/>
    <w:multiLevelType w:val="multilevel"/>
    <w:tmpl w:val="343E75B6"/>
    <w:lvl w:ilvl="0">
      <w:start w:val="1"/>
      <w:numFmt w:val="decimal"/>
      <w:pStyle w:val="Nagwek3"/>
      <w:lvlText w:val="%1."/>
      <w:lvlJc w:val="left"/>
      <w:pPr>
        <w:ind w:left="3119" w:hanging="567"/>
      </w:pPr>
      <w:rPr>
        <w:rFonts w:hint="default"/>
        <w:b/>
        <w:bCs/>
        <w:color w:val="auto"/>
      </w:rPr>
    </w:lvl>
    <w:lvl w:ilvl="1">
      <w:start w:val="1"/>
      <w:numFmt w:val="decimal"/>
      <w:lvlText w:val="%2)"/>
      <w:lvlJc w:val="left"/>
      <w:pPr>
        <w:ind w:left="3403" w:hanging="284"/>
      </w:pPr>
      <w:rPr>
        <w:rFonts w:hint="default"/>
        <w:b w:val="0"/>
        <w:bCs w:val="0"/>
        <w:color w:val="auto"/>
      </w:rPr>
    </w:lvl>
    <w:lvl w:ilvl="2">
      <w:start w:val="1"/>
      <w:numFmt w:val="lowerLetter"/>
      <w:lvlText w:val="%3)"/>
      <w:lvlJc w:val="right"/>
      <w:pPr>
        <w:ind w:left="3970" w:hanging="284"/>
      </w:pPr>
      <w:rPr>
        <w:rFonts w:hint="default"/>
        <w:b w:val="0"/>
        <w:bCs w:val="0"/>
      </w:rPr>
    </w:lvl>
    <w:lvl w:ilvl="3">
      <w:start w:val="1"/>
      <w:numFmt w:val="lowerRoman"/>
      <w:lvlText w:val="%4."/>
      <w:lvlJc w:val="left"/>
      <w:pPr>
        <w:ind w:left="4253" w:hanging="283"/>
      </w:pPr>
      <w:rPr>
        <w:rFonts w:hint="default"/>
      </w:rPr>
    </w:lvl>
    <w:lvl w:ilvl="4">
      <w:start w:val="1"/>
      <w:numFmt w:val="bullet"/>
      <w:lvlText w:val=""/>
      <w:lvlJc w:val="left"/>
      <w:pPr>
        <w:ind w:left="4537" w:hanging="284"/>
      </w:pPr>
      <w:rPr>
        <w:rFonts w:ascii="Symbol" w:hAnsi="Symbol" w:cs="Symbol" w:hint="default"/>
      </w:rPr>
    </w:lvl>
    <w:lvl w:ilvl="5">
      <w:start w:val="1"/>
      <w:numFmt w:val="lowerRoman"/>
      <w:lvlText w:val="%6."/>
      <w:lvlJc w:val="right"/>
      <w:pPr>
        <w:ind w:left="7439" w:hanging="180"/>
      </w:pPr>
      <w:rPr>
        <w:rFonts w:hint="default"/>
      </w:rPr>
    </w:lvl>
    <w:lvl w:ilvl="6">
      <w:start w:val="1"/>
      <w:numFmt w:val="decimal"/>
      <w:lvlText w:val="%7."/>
      <w:lvlJc w:val="left"/>
      <w:pPr>
        <w:ind w:left="8159" w:hanging="360"/>
      </w:pPr>
      <w:rPr>
        <w:rFonts w:hint="default"/>
      </w:rPr>
    </w:lvl>
    <w:lvl w:ilvl="7">
      <w:start w:val="1"/>
      <w:numFmt w:val="lowerLetter"/>
      <w:lvlText w:val="%8."/>
      <w:lvlJc w:val="left"/>
      <w:pPr>
        <w:ind w:left="8879" w:hanging="360"/>
      </w:pPr>
      <w:rPr>
        <w:rFonts w:hint="default"/>
      </w:rPr>
    </w:lvl>
    <w:lvl w:ilvl="8">
      <w:start w:val="1"/>
      <w:numFmt w:val="lowerRoman"/>
      <w:lvlText w:val="%9."/>
      <w:lvlJc w:val="right"/>
      <w:pPr>
        <w:ind w:left="9599" w:hanging="180"/>
      </w:pPr>
      <w:rPr>
        <w:rFonts w:hint="default"/>
      </w:rPr>
    </w:lvl>
  </w:abstractNum>
  <w:abstractNum w:abstractNumId="66">
    <w:nsid w:val="78D433CE"/>
    <w:multiLevelType w:val="hybridMultilevel"/>
    <w:tmpl w:val="7CCAF0F6"/>
    <w:lvl w:ilvl="0" w:tplc="150A9480">
      <w:start w:val="1"/>
      <w:numFmt w:val="decimal"/>
      <w:lvlText w:val="%1)"/>
      <w:lvlJc w:val="left"/>
      <w:pPr>
        <w:ind w:left="36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10"/>
  </w:num>
  <w:num w:numId="5">
    <w:abstractNumId w:val="16"/>
  </w:num>
  <w:num w:numId="6">
    <w:abstractNumId w:val="17"/>
  </w:num>
  <w:num w:numId="7">
    <w:abstractNumId w:val="18"/>
  </w:num>
  <w:num w:numId="8">
    <w:abstractNumId w:val="21"/>
  </w:num>
  <w:num w:numId="9">
    <w:abstractNumId w:val="43"/>
  </w:num>
  <w:num w:numId="10">
    <w:abstractNumId w:val="1"/>
  </w:num>
  <w:num w:numId="11">
    <w:abstractNumId w:val="15"/>
  </w:num>
  <w:num w:numId="12">
    <w:abstractNumId w:val="32"/>
  </w:num>
  <w:num w:numId="13">
    <w:abstractNumId w:val="59"/>
  </w:num>
  <w:num w:numId="14">
    <w:abstractNumId w:val="39"/>
  </w:num>
  <w:num w:numId="15">
    <w:abstractNumId w:val="33"/>
  </w:num>
  <w:num w:numId="16">
    <w:abstractNumId w:val="11"/>
  </w:num>
  <w:num w:numId="17">
    <w:abstractNumId w:val="50"/>
  </w:num>
  <w:num w:numId="18">
    <w:abstractNumId w:val="40"/>
  </w:num>
  <w:num w:numId="19">
    <w:abstractNumId w:val="38"/>
  </w:num>
  <w:num w:numId="20">
    <w:abstractNumId w:val="45"/>
  </w:num>
  <w:num w:numId="21">
    <w:abstractNumId w:val="46"/>
  </w:num>
  <w:num w:numId="22">
    <w:abstractNumId w:val="54"/>
  </w:num>
  <w:num w:numId="23">
    <w:abstractNumId w:val="52"/>
  </w:num>
  <w:num w:numId="24">
    <w:abstractNumId w:val="62"/>
  </w:num>
  <w:num w:numId="25">
    <w:abstractNumId w:val="65"/>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8"/>
  </w:num>
  <w:num w:numId="32">
    <w:abstractNumId w:val="36"/>
  </w:num>
  <w:num w:numId="33">
    <w:abstractNumId w:val="34"/>
  </w:num>
  <w:num w:numId="34">
    <w:abstractNumId w:val="49"/>
  </w:num>
  <w:num w:numId="35">
    <w:abstractNumId w:val="51"/>
  </w:num>
  <w:num w:numId="36">
    <w:abstractNumId w:val="56"/>
  </w:num>
  <w:num w:numId="37">
    <w:abstractNumId w:val="64"/>
  </w:num>
  <w:num w:numId="38">
    <w:abstractNumId w:val="61"/>
  </w:num>
  <w:num w:numId="39">
    <w:abstractNumId w:val="53"/>
  </w:num>
  <w:num w:numId="40">
    <w:abstractNumId w:val="63"/>
  </w:num>
  <w:num w:numId="41">
    <w:abstractNumId w:val="44"/>
  </w:num>
  <w:num w:numId="42">
    <w:abstractNumId w:val="57"/>
  </w:num>
  <w:num w:numId="43">
    <w:abstractNumId w:val="42"/>
  </w:num>
  <w:num w:numId="44">
    <w:abstractNumId w:val="41"/>
  </w:num>
  <w:num w:numId="45">
    <w:abstractNumId w:val="66"/>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hyphenationZone w:val="425"/>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15E"/>
    <w:rsid w:val="00000325"/>
    <w:rsid w:val="000044A1"/>
    <w:rsid w:val="00004C92"/>
    <w:rsid w:val="0001223C"/>
    <w:rsid w:val="00013922"/>
    <w:rsid w:val="000179C5"/>
    <w:rsid w:val="0002303B"/>
    <w:rsid w:val="000242BB"/>
    <w:rsid w:val="00030A80"/>
    <w:rsid w:val="0003499B"/>
    <w:rsid w:val="00035CE5"/>
    <w:rsid w:val="00036C10"/>
    <w:rsid w:val="00037C5D"/>
    <w:rsid w:val="000408B5"/>
    <w:rsid w:val="00045CA9"/>
    <w:rsid w:val="00054A4E"/>
    <w:rsid w:val="00056027"/>
    <w:rsid w:val="000567D7"/>
    <w:rsid w:val="00056D22"/>
    <w:rsid w:val="00056D9A"/>
    <w:rsid w:val="00057572"/>
    <w:rsid w:val="000605CD"/>
    <w:rsid w:val="00075616"/>
    <w:rsid w:val="000776B8"/>
    <w:rsid w:val="00087B5F"/>
    <w:rsid w:val="00097ED1"/>
    <w:rsid w:val="000A7D07"/>
    <w:rsid w:val="000B1AC5"/>
    <w:rsid w:val="000B64DF"/>
    <w:rsid w:val="000C4F8C"/>
    <w:rsid w:val="000C6615"/>
    <w:rsid w:val="000D4093"/>
    <w:rsid w:val="000D5095"/>
    <w:rsid w:val="000D73EE"/>
    <w:rsid w:val="000D7426"/>
    <w:rsid w:val="000E67B9"/>
    <w:rsid w:val="000F10D2"/>
    <w:rsid w:val="000F28E5"/>
    <w:rsid w:val="000F70B4"/>
    <w:rsid w:val="00102341"/>
    <w:rsid w:val="00104568"/>
    <w:rsid w:val="00104863"/>
    <w:rsid w:val="0011080F"/>
    <w:rsid w:val="001133D4"/>
    <w:rsid w:val="00114FB8"/>
    <w:rsid w:val="00116487"/>
    <w:rsid w:val="00126FCB"/>
    <w:rsid w:val="00127C06"/>
    <w:rsid w:val="00132096"/>
    <w:rsid w:val="00151E55"/>
    <w:rsid w:val="00167457"/>
    <w:rsid w:val="00171822"/>
    <w:rsid w:val="00172346"/>
    <w:rsid w:val="00177D64"/>
    <w:rsid w:val="0018005A"/>
    <w:rsid w:val="00182477"/>
    <w:rsid w:val="001858DF"/>
    <w:rsid w:val="00190D01"/>
    <w:rsid w:val="00194B89"/>
    <w:rsid w:val="00195AD7"/>
    <w:rsid w:val="001A4801"/>
    <w:rsid w:val="001B550B"/>
    <w:rsid w:val="001C0DE9"/>
    <w:rsid w:val="001C1BDB"/>
    <w:rsid w:val="001C77CF"/>
    <w:rsid w:val="001D52CE"/>
    <w:rsid w:val="001D704E"/>
    <w:rsid w:val="001E0111"/>
    <w:rsid w:val="001E0247"/>
    <w:rsid w:val="001E0D1F"/>
    <w:rsid w:val="001E227F"/>
    <w:rsid w:val="001E3091"/>
    <w:rsid w:val="001E498D"/>
    <w:rsid w:val="001F1237"/>
    <w:rsid w:val="001F6801"/>
    <w:rsid w:val="00201A5D"/>
    <w:rsid w:val="00206D88"/>
    <w:rsid w:val="0021136E"/>
    <w:rsid w:val="00211D7B"/>
    <w:rsid w:val="00213B20"/>
    <w:rsid w:val="00216735"/>
    <w:rsid w:val="00217403"/>
    <w:rsid w:val="00226690"/>
    <w:rsid w:val="002271AB"/>
    <w:rsid w:val="00231D33"/>
    <w:rsid w:val="00231E26"/>
    <w:rsid w:val="002321E4"/>
    <w:rsid w:val="00261035"/>
    <w:rsid w:val="002661B4"/>
    <w:rsid w:val="0026703F"/>
    <w:rsid w:val="00267E87"/>
    <w:rsid w:val="00271E3F"/>
    <w:rsid w:val="00272BC6"/>
    <w:rsid w:val="00275D18"/>
    <w:rsid w:val="002816D5"/>
    <w:rsid w:val="00294038"/>
    <w:rsid w:val="002968A2"/>
    <w:rsid w:val="002972D2"/>
    <w:rsid w:val="00297B94"/>
    <w:rsid w:val="00297F9E"/>
    <w:rsid w:val="002A1E4B"/>
    <w:rsid w:val="002A3CEA"/>
    <w:rsid w:val="002A6F5F"/>
    <w:rsid w:val="002B0FAD"/>
    <w:rsid w:val="002B49E8"/>
    <w:rsid w:val="002B5042"/>
    <w:rsid w:val="002B629A"/>
    <w:rsid w:val="002B74F6"/>
    <w:rsid w:val="002D1800"/>
    <w:rsid w:val="002D2F4B"/>
    <w:rsid w:val="002D58EE"/>
    <w:rsid w:val="002E3A91"/>
    <w:rsid w:val="002E4C5F"/>
    <w:rsid w:val="002F6CE4"/>
    <w:rsid w:val="00303821"/>
    <w:rsid w:val="00310C2F"/>
    <w:rsid w:val="003127DF"/>
    <w:rsid w:val="00313009"/>
    <w:rsid w:val="003149E8"/>
    <w:rsid w:val="00317DEC"/>
    <w:rsid w:val="00321E8E"/>
    <w:rsid w:val="00322FBD"/>
    <w:rsid w:val="00327CA6"/>
    <w:rsid w:val="003311B4"/>
    <w:rsid w:val="00331275"/>
    <w:rsid w:val="00332B60"/>
    <w:rsid w:val="00335B3F"/>
    <w:rsid w:val="0034290C"/>
    <w:rsid w:val="003437CB"/>
    <w:rsid w:val="00351C9E"/>
    <w:rsid w:val="003558EA"/>
    <w:rsid w:val="00362AB3"/>
    <w:rsid w:val="00362FAA"/>
    <w:rsid w:val="003734DF"/>
    <w:rsid w:val="00390E8B"/>
    <w:rsid w:val="0039581F"/>
    <w:rsid w:val="003A723E"/>
    <w:rsid w:val="003B4568"/>
    <w:rsid w:val="003C50D4"/>
    <w:rsid w:val="003C725E"/>
    <w:rsid w:val="003E0140"/>
    <w:rsid w:val="003E0DB5"/>
    <w:rsid w:val="003E53F2"/>
    <w:rsid w:val="003E6E39"/>
    <w:rsid w:val="003E7E16"/>
    <w:rsid w:val="003F38BD"/>
    <w:rsid w:val="004126AB"/>
    <w:rsid w:val="00415C2D"/>
    <w:rsid w:val="004223F0"/>
    <w:rsid w:val="00423EC7"/>
    <w:rsid w:val="004249BB"/>
    <w:rsid w:val="0043465D"/>
    <w:rsid w:val="00436820"/>
    <w:rsid w:val="004452D2"/>
    <w:rsid w:val="00456184"/>
    <w:rsid w:val="0045746B"/>
    <w:rsid w:val="004720BF"/>
    <w:rsid w:val="00472BEB"/>
    <w:rsid w:val="004734A9"/>
    <w:rsid w:val="004752F5"/>
    <w:rsid w:val="00486543"/>
    <w:rsid w:val="004A1611"/>
    <w:rsid w:val="004A59B6"/>
    <w:rsid w:val="004A6ACE"/>
    <w:rsid w:val="004B146B"/>
    <w:rsid w:val="004B1A6E"/>
    <w:rsid w:val="004B1B98"/>
    <w:rsid w:val="004B2D01"/>
    <w:rsid w:val="004B42DD"/>
    <w:rsid w:val="004B5F2B"/>
    <w:rsid w:val="004B5FAE"/>
    <w:rsid w:val="004C1AC3"/>
    <w:rsid w:val="004C5767"/>
    <w:rsid w:val="004C6B52"/>
    <w:rsid w:val="004D2075"/>
    <w:rsid w:val="004D3D88"/>
    <w:rsid w:val="004E0A28"/>
    <w:rsid w:val="004E2BEA"/>
    <w:rsid w:val="004E2F4F"/>
    <w:rsid w:val="004F5293"/>
    <w:rsid w:val="00501B40"/>
    <w:rsid w:val="005026DD"/>
    <w:rsid w:val="005063CE"/>
    <w:rsid w:val="005072D2"/>
    <w:rsid w:val="00515170"/>
    <w:rsid w:val="0051568E"/>
    <w:rsid w:val="005164B2"/>
    <w:rsid w:val="00521650"/>
    <w:rsid w:val="00521E5E"/>
    <w:rsid w:val="00530348"/>
    <w:rsid w:val="00530D76"/>
    <w:rsid w:val="005330D8"/>
    <w:rsid w:val="00533375"/>
    <w:rsid w:val="00533660"/>
    <w:rsid w:val="00534303"/>
    <w:rsid w:val="005356D9"/>
    <w:rsid w:val="00536F79"/>
    <w:rsid w:val="0054143B"/>
    <w:rsid w:val="005513D4"/>
    <w:rsid w:val="00553EF5"/>
    <w:rsid w:val="00554E48"/>
    <w:rsid w:val="005643BD"/>
    <w:rsid w:val="00565A1F"/>
    <w:rsid w:val="0056616B"/>
    <w:rsid w:val="00566650"/>
    <w:rsid w:val="00580689"/>
    <w:rsid w:val="005840AE"/>
    <w:rsid w:val="005840B1"/>
    <w:rsid w:val="0058489D"/>
    <w:rsid w:val="005934FB"/>
    <w:rsid w:val="005A64C2"/>
    <w:rsid w:val="005B2CB0"/>
    <w:rsid w:val="005B47C6"/>
    <w:rsid w:val="005B5924"/>
    <w:rsid w:val="005C5023"/>
    <w:rsid w:val="005C61F3"/>
    <w:rsid w:val="005C75AC"/>
    <w:rsid w:val="005E005A"/>
    <w:rsid w:val="005E00BD"/>
    <w:rsid w:val="005E1CD2"/>
    <w:rsid w:val="005E2402"/>
    <w:rsid w:val="005E326C"/>
    <w:rsid w:val="005E3AD6"/>
    <w:rsid w:val="005E4783"/>
    <w:rsid w:val="005F2962"/>
    <w:rsid w:val="005F3388"/>
    <w:rsid w:val="00604DC7"/>
    <w:rsid w:val="00604E89"/>
    <w:rsid w:val="00614F01"/>
    <w:rsid w:val="006364E5"/>
    <w:rsid w:val="00636C80"/>
    <w:rsid w:val="006375E2"/>
    <w:rsid w:val="006471F0"/>
    <w:rsid w:val="00651166"/>
    <w:rsid w:val="00651D32"/>
    <w:rsid w:val="00660AFE"/>
    <w:rsid w:val="006617D2"/>
    <w:rsid w:val="006645C4"/>
    <w:rsid w:val="00667414"/>
    <w:rsid w:val="00672C6F"/>
    <w:rsid w:val="006755F7"/>
    <w:rsid w:val="006757BC"/>
    <w:rsid w:val="006807B1"/>
    <w:rsid w:val="00682C1E"/>
    <w:rsid w:val="00684AF0"/>
    <w:rsid w:val="00685463"/>
    <w:rsid w:val="0069187F"/>
    <w:rsid w:val="006920E1"/>
    <w:rsid w:val="006975A2"/>
    <w:rsid w:val="006A0E58"/>
    <w:rsid w:val="006A41F8"/>
    <w:rsid w:val="006B0B2C"/>
    <w:rsid w:val="006B5875"/>
    <w:rsid w:val="006E2D7F"/>
    <w:rsid w:val="006E4C17"/>
    <w:rsid w:val="006F1039"/>
    <w:rsid w:val="006F2FBB"/>
    <w:rsid w:val="006F3558"/>
    <w:rsid w:val="006F5360"/>
    <w:rsid w:val="007001FA"/>
    <w:rsid w:val="007012FD"/>
    <w:rsid w:val="00714917"/>
    <w:rsid w:val="00717744"/>
    <w:rsid w:val="0074000E"/>
    <w:rsid w:val="00740ED8"/>
    <w:rsid w:val="00741C09"/>
    <w:rsid w:val="007433F1"/>
    <w:rsid w:val="00747D4C"/>
    <w:rsid w:val="007527DF"/>
    <w:rsid w:val="00753B48"/>
    <w:rsid w:val="00754E28"/>
    <w:rsid w:val="00754F00"/>
    <w:rsid w:val="007563C9"/>
    <w:rsid w:val="007615CD"/>
    <w:rsid w:val="00764A9B"/>
    <w:rsid w:val="00781971"/>
    <w:rsid w:val="00781FAF"/>
    <w:rsid w:val="007848D6"/>
    <w:rsid w:val="007853A1"/>
    <w:rsid w:val="007946CF"/>
    <w:rsid w:val="00794A58"/>
    <w:rsid w:val="007A644C"/>
    <w:rsid w:val="007B179F"/>
    <w:rsid w:val="007B1C85"/>
    <w:rsid w:val="007B2640"/>
    <w:rsid w:val="007C4214"/>
    <w:rsid w:val="007D12C6"/>
    <w:rsid w:val="007D36EA"/>
    <w:rsid w:val="007D370C"/>
    <w:rsid w:val="007E09D3"/>
    <w:rsid w:val="007E6E5D"/>
    <w:rsid w:val="007F0221"/>
    <w:rsid w:val="007F1489"/>
    <w:rsid w:val="007F1D69"/>
    <w:rsid w:val="007F3075"/>
    <w:rsid w:val="007F7992"/>
    <w:rsid w:val="00801CE9"/>
    <w:rsid w:val="0080727E"/>
    <w:rsid w:val="008152B4"/>
    <w:rsid w:val="00816316"/>
    <w:rsid w:val="008200DD"/>
    <w:rsid w:val="008310D8"/>
    <w:rsid w:val="00831BD9"/>
    <w:rsid w:val="00835946"/>
    <w:rsid w:val="0084337D"/>
    <w:rsid w:val="0085204F"/>
    <w:rsid w:val="00854051"/>
    <w:rsid w:val="0085672F"/>
    <w:rsid w:val="00860107"/>
    <w:rsid w:val="00864487"/>
    <w:rsid w:val="008734D9"/>
    <w:rsid w:val="00875CEB"/>
    <w:rsid w:val="0088616B"/>
    <w:rsid w:val="008946A9"/>
    <w:rsid w:val="008951B4"/>
    <w:rsid w:val="00897EAD"/>
    <w:rsid w:val="008A58D1"/>
    <w:rsid w:val="008B19C7"/>
    <w:rsid w:val="008C20B0"/>
    <w:rsid w:val="008C36E5"/>
    <w:rsid w:val="008D0751"/>
    <w:rsid w:val="008D0E99"/>
    <w:rsid w:val="008D4296"/>
    <w:rsid w:val="008D78E5"/>
    <w:rsid w:val="008E019D"/>
    <w:rsid w:val="008E260D"/>
    <w:rsid w:val="008E29D8"/>
    <w:rsid w:val="008E2C07"/>
    <w:rsid w:val="008F63BF"/>
    <w:rsid w:val="008F6C35"/>
    <w:rsid w:val="00904EB9"/>
    <w:rsid w:val="00905ED3"/>
    <w:rsid w:val="00911640"/>
    <w:rsid w:val="009155C7"/>
    <w:rsid w:val="00937CFF"/>
    <w:rsid w:val="0094244D"/>
    <w:rsid w:val="00942518"/>
    <w:rsid w:val="00943345"/>
    <w:rsid w:val="00943416"/>
    <w:rsid w:val="00946AC8"/>
    <w:rsid w:val="009518CD"/>
    <w:rsid w:val="0095398C"/>
    <w:rsid w:val="00956192"/>
    <w:rsid w:val="00960E0A"/>
    <w:rsid w:val="009618B8"/>
    <w:rsid w:val="00970136"/>
    <w:rsid w:val="0097281D"/>
    <w:rsid w:val="0097747D"/>
    <w:rsid w:val="0098206F"/>
    <w:rsid w:val="00982CE5"/>
    <w:rsid w:val="00985230"/>
    <w:rsid w:val="009948D9"/>
    <w:rsid w:val="009A726C"/>
    <w:rsid w:val="009B59CB"/>
    <w:rsid w:val="009B79A4"/>
    <w:rsid w:val="009C077B"/>
    <w:rsid w:val="009C0D30"/>
    <w:rsid w:val="009C10A9"/>
    <w:rsid w:val="009C27BE"/>
    <w:rsid w:val="009C44CA"/>
    <w:rsid w:val="009C6A35"/>
    <w:rsid w:val="009D1C40"/>
    <w:rsid w:val="009D433D"/>
    <w:rsid w:val="009D4DD4"/>
    <w:rsid w:val="009D5FED"/>
    <w:rsid w:val="009D6E2C"/>
    <w:rsid w:val="009E098B"/>
    <w:rsid w:val="009E3A35"/>
    <w:rsid w:val="009E3B7D"/>
    <w:rsid w:val="009E3CD4"/>
    <w:rsid w:val="009F0BAA"/>
    <w:rsid w:val="00A034B3"/>
    <w:rsid w:val="00A06729"/>
    <w:rsid w:val="00A072A7"/>
    <w:rsid w:val="00A16C9A"/>
    <w:rsid w:val="00A17356"/>
    <w:rsid w:val="00A2249E"/>
    <w:rsid w:val="00A26DC6"/>
    <w:rsid w:val="00A33A8C"/>
    <w:rsid w:val="00A417B6"/>
    <w:rsid w:val="00A41E7A"/>
    <w:rsid w:val="00A43EA4"/>
    <w:rsid w:val="00A44A51"/>
    <w:rsid w:val="00A50258"/>
    <w:rsid w:val="00A50BA2"/>
    <w:rsid w:val="00A520C1"/>
    <w:rsid w:val="00A53545"/>
    <w:rsid w:val="00A545CF"/>
    <w:rsid w:val="00A643EF"/>
    <w:rsid w:val="00A65DA2"/>
    <w:rsid w:val="00A71BE8"/>
    <w:rsid w:val="00A730B9"/>
    <w:rsid w:val="00A82E15"/>
    <w:rsid w:val="00A912E7"/>
    <w:rsid w:val="00A93F04"/>
    <w:rsid w:val="00A942F0"/>
    <w:rsid w:val="00A94BA0"/>
    <w:rsid w:val="00A94EFD"/>
    <w:rsid w:val="00AA1398"/>
    <w:rsid w:val="00AA51EE"/>
    <w:rsid w:val="00AA7AA1"/>
    <w:rsid w:val="00AB00C2"/>
    <w:rsid w:val="00AB0C6A"/>
    <w:rsid w:val="00AC030F"/>
    <w:rsid w:val="00AC0FDF"/>
    <w:rsid w:val="00AC2413"/>
    <w:rsid w:val="00AC7D63"/>
    <w:rsid w:val="00AD4568"/>
    <w:rsid w:val="00AF1454"/>
    <w:rsid w:val="00AF1AB4"/>
    <w:rsid w:val="00AF47D4"/>
    <w:rsid w:val="00B02D8A"/>
    <w:rsid w:val="00B05AFC"/>
    <w:rsid w:val="00B069A8"/>
    <w:rsid w:val="00B2258C"/>
    <w:rsid w:val="00B2279A"/>
    <w:rsid w:val="00B273AD"/>
    <w:rsid w:val="00B27C16"/>
    <w:rsid w:val="00B31C23"/>
    <w:rsid w:val="00B41CEF"/>
    <w:rsid w:val="00B54D8B"/>
    <w:rsid w:val="00B622DD"/>
    <w:rsid w:val="00B7329B"/>
    <w:rsid w:val="00B748B2"/>
    <w:rsid w:val="00B75643"/>
    <w:rsid w:val="00B76E86"/>
    <w:rsid w:val="00B8252C"/>
    <w:rsid w:val="00B8343F"/>
    <w:rsid w:val="00B834C4"/>
    <w:rsid w:val="00B87061"/>
    <w:rsid w:val="00B903B6"/>
    <w:rsid w:val="00B93A08"/>
    <w:rsid w:val="00B957AE"/>
    <w:rsid w:val="00B97E73"/>
    <w:rsid w:val="00BA07C3"/>
    <w:rsid w:val="00BA0CCC"/>
    <w:rsid w:val="00BA3869"/>
    <w:rsid w:val="00BA4E8F"/>
    <w:rsid w:val="00BA56CF"/>
    <w:rsid w:val="00BA5956"/>
    <w:rsid w:val="00BB43E7"/>
    <w:rsid w:val="00BC2736"/>
    <w:rsid w:val="00BC2950"/>
    <w:rsid w:val="00BC790C"/>
    <w:rsid w:val="00BC7C9B"/>
    <w:rsid w:val="00BD2DDD"/>
    <w:rsid w:val="00BD3168"/>
    <w:rsid w:val="00BD6C79"/>
    <w:rsid w:val="00BD6E9C"/>
    <w:rsid w:val="00BD78C8"/>
    <w:rsid w:val="00BE4D76"/>
    <w:rsid w:val="00BE615A"/>
    <w:rsid w:val="00BF16E4"/>
    <w:rsid w:val="00BF31DD"/>
    <w:rsid w:val="00BF467E"/>
    <w:rsid w:val="00C00472"/>
    <w:rsid w:val="00C11360"/>
    <w:rsid w:val="00C22B6A"/>
    <w:rsid w:val="00C2753C"/>
    <w:rsid w:val="00C347DF"/>
    <w:rsid w:val="00C36292"/>
    <w:rsid w:val="00C37C12"/>
    <w:rsid w:val="00C449AC"/>
    <w:rsid w:val="00C47DDF"/>
    <w:rsid w:val="00C5129A"/>
    <w:rsid w:val="00C5166B"/>
    <w:rsid w:val="00C57AAA"/>
    <w:rsid w:val="00C61CD1"/>
    <w:rsid w:val="00C63A7D"/>
    <w:rsid w:val="00C74766"/>
    <w:rsid w:val="00C764B2"/>
    <w:rsid w:val="00C81574"/>
    <w:rsid w:val="00C820D2"/>
    <w:rsid w:val="00C827EC"/>
    <w:rsid w:val="00C84F89"/>
    <w:rsid w:val="00C85E56"/>
    <w:rsid w:val="00C86704"/>
    <w:rsid w:val="00C86FB4"/>
    <w:rsid w:val="00C93F41"/>
    <w:rsid w:val="00CA2320"/>
    <w:rsid w:val="00CA4058"/>
    <w:rsid w:val="00CA4971"/>
    <w:rsid w:val="00CA5FC7"/>
    <w:rsid w:val="00CA61F2"/>
    <w:rsid w:val="00CB33C0"/>
    <w:rsid w:val="00CB4B4F"/>
    <w:rsid w:val="00CC027E"/>
    <w:rsid w:val="00CC1960"/>
    <w:rsid w:val="00CC230E"/>
    <w:rsid w:val="00CC3913"/>
    <w:rsid w:val="00CD00AA"/>
    <w:rsid w:val="00CD1D93"/>
    <w:rsid w:val="00CD3741"/>
    <w:rsid w:val="00CE1207"/>
    <w:rsid w:val="00CE65C6"/>
    <w:rsid w:val="00CF2895"/>
    <w:rsid w:val="00CF629E"/>
    <w:rsid w:val="00CF7F80"/>
    <w:rsid w:val="00D02B9D"/>
    <w:rsid w:val="00D04C19"/>
    <w:rsid w:val="00D11146"/>
    <w:rsid w:val="00D11812"/>
    <w:rsid w:val="00D2539C"/>
    <w:rsid w:val="00D3045B"/>
    <w:rsid w:val="00D30531"/>
    <w:rsid w:val="00D30AF3"/>
    <w:rsid w:val="00D4739F"/>
    <w:rsid w:val="00D47502"/>
    <w:rsid w:val="00D50150"/>
    <w:rsid w:val="00D51BF8"/>
    <w:rsid w:val="00D57C04"/>
    <w:rsid w:val="00D6368E"/>
    <w:rsid w:val="00D645EE"/>
    <w:rsid w:val="00D74E4A"/>
    <w:rsid w:val="00D7696F"/>
    <w:rsid w:val="00D77318"/>
    <w:rsid w:val="00D809B4"/>
    <w:rsid w:val="00D85401"/>
    <w:rsid w:val="00D85D2F"/>
    <w:rsid w:val="00D8691D"/>
    <w:rsid w:val="00D9414D"/>
    <w:rsid w:val="00D94877"/>
    <w:rsid w:val="00DA3C4D"/>
    <w:rsid w:val="00DB4079"/>
    <w:rsid w:val="00DB5CAD"/>
    <w:rsid w:val="00DB6931"/>
    <w:rsid w:val="00DC00E2"/>
    <w:rsid w:val="00DC07F7"/>
    <w:rsid w:val="00DC1D32"/>
    <w:rsid w:val="00DC7097"/>
    <w:rsid w:val="00DD0F9D"/>
    <w:rsid w:val="00DD498E"/>
    <w:rsid w:val="00DD67AA"/>
    <w:rsid w:val="00DE13D0"/>
    <w:rsid w:val="00DE2DC0"/>
    <w:rsid w:val="00DE42B6"/>
    <w:rsid w:val="00DE5BD6"/>
    <w:rsid w:val="00DE79C0"/>
    <w:rsid w:val="00DF3729"/>
    <w:rsid w:val="00DF46A1"/>
    <w:rsid w:val="00DF4B76"/>
    <w:rsid w:val="00DF7E67"/>
    <w:rsid w:val="00E01FA0"/>
    <w:rsid w:val="00E020A0"/>
    <w:rsid w:val="00E02EA6"/>
    <w:rsid w:val="00E05ACE"/>
    <w:rsid w:val="00E11037"/>
    <w:rsid w:val="00E137F8"/>
    <w:rsid w:val="00E17FF4"/>
    <w:rsid w:val="00E208DA"/>
    <w:rsid w:val="00E24E11"/>
    <w:rsid w:val="00E27963"/>
    <w:rsid w:val="00E35B6A"/>
    <w:rsid w:val="00E41208"/>
    <w:rsid w:val="00E467B4"/>
    <w:rsid w:val="00E50E7B"/>
    <w:rsid w:val="00E52176"/>
    <w:rsid w:val="00E527BD"/>
    <w:rsid w:val="00E52F1F"/>
    <w:rsid w:val="00E6259C"/>
    <w:rsid w:val="00E63FAF"/>
    <w:rsid w:val="00E64C8D"/>
    <w:rsid w:val="00E64EAA"/>
    <w:rsid w:val="00E756C0"/>
    <w:rsid w:val="00E833FA"/>
    <w:rsid w:val="00E9020D"/>
    <w:rsid w:val="00E95A42"/>
    <w:rsid w:val="00EA188A"/>
    <w:rsid w:val="00EA324B"/>
    <w:rsid w:val="00EA3D9E"/>
    <w:rsid w:val="00EA5977"/>
    <w:rsid w:val="00EB1A68"/>
    <w:rsid w:val="00EB346F"/>
    <w:rsid w:val="00ED4A78"/>
    <w:rsid w:val="00ED51E6"/>
    <w:rsid w:val="00EE2982"/>
    <w:rsid w:val="00EE715E"/>
    <w:rsid w:val="00EE7B42"/>
    <w:rsid w:val="00EE7B7F"/>
    <w:rsid w:val="00EF2C6F"/>
    <w:rsid w:val="00EF2DD6"/>
    <w:rsid w:val="00EF6F64"/>
    <w:rsid w:val="00EF70B3"/>
    <w:rsid w:val="00F00B08"/>
    <w:rsid w:val="00F01729"/>
    <w:rsid w:val="00F02343"/>
    <w:rsid w:val="00F06CCB"/>
    <w:rsid w:val="00F11715"/>
    <w:rsid w:val="00F11D9B"/>
    <w:rsid w:val="00F14750"/>
    <w:rsid w:val="00F15697"/>
    <w:rsid w:val="00F21B8D"/>
    <w:rsid w:val="00F373B5"/>
    <w:rsid w:val="00F435C2"/>
    <w:rsid w:val="00F4789C"/>
    <w:rsid w:val="00F55503"/>
    <w:rsid w:val="00F6191C"/>
    <w:rsid w:val="00F74CA6"/>
    <w:rsid w:val="00F84B74"/>
    <w:rsid w:val="00F94405"/>
    <w:rsid w:val="00FB084B"/>
    <w:rsid w:val="00FB6CAB"/>
    <w:rsid w:val="00FD0CC1"/>
    <w:rsid w:val="00FD41A2"/>
    <w:rsid w:val="00FD5C70"/>
    <w:rsid w:val="00FD62AC"/>
    <w:rsid w:val="00FD7829"/>
    <w:rsid w:val="00FF60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715E"/>
    <w:pPr>
      <w:spacing w:after="200" w:line="276" w:lineRule="auto"/>
    </w:pPr>
    <w:rPr>
      <w:rFonts w:cs="Calibri"/>
      <w:lang w:eastAsia="en-US"/>
    </w:rPr>
  </w:style>
  <w:style w:type="paragraph" w:styleId="Nagwek1">
    <w:name w:val="heading 1"/>
    <w:basedOn w:val="Normalny"/>
    <w:next w:val="Normalny"/>
    <w:link w:val="Nagwek1Znak"/>
    <w:uiPriority w:val="99"/>
    <w:qFormat/>
    <w:rsid w:val="003734DF"/>
    <w:pPr>
      <w:keepNext/>
      <w:keepLines/>
      <w:spacing w:before="240" w:after="0" w:line="259" w:lineRule="auto"/>
      <w:outlineLvl w:val="0"/>
    </w:pPr>
    <w:rPr>
      <w:rFonts w:ascii="Cambria" w:eastAsia="Times New Roman" w:hAnsi="Cambria" w:cs="Cambria"/>
      <w:color w:val="365F91"/>
      <w:sz w:val="32"/>
      <w:szCs w:val="32"/>
    </w:rPr>
  </w:style>
  <w:style w:type="paragraph" w:styleId="Nagwek3">
    <w:name w:val="heading 3"/>
    <w:basedOn w:val="Normalny"/>
    <w:next w:val="Normalny"/>
    <w:link w:val="Nagwek3Znak"/>
    <w:uiPriority w:val="99"/>
    <w:qFormat/>
    <w:rsid w:val="005A64C2"/>
    <w:pPr>
      <w:keepNext/>
      <w:keepLines/>
      <w:numPr>
        <w:numId w:val="25"/>
      </w:numPr>
      <w:spacing w:before="200" w:after="0"/>
      <w:jc w:val="both"/>
      <w:outlineLvl w:val="2"/>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734DF"/>
    <w:rPr>
      <w:rFonts w:ascii="Cambria" w:hAnsi="Cambria" w:cs="Cambria"/>
      <w:color w:val="365F91"/>
      <w:sz w:val="32"/>
      <w:szCs w:val="32"/>
    </w:rPr>
  </w:style>
  <w:style w:type="character" w:customStyle="1" w:styleId="Nagwek3Znak">
    <w:name w:val="Nagłówek 3 Znak"/>
    <w:basedOn w:val="Domylnaczcionkaakapitu"/>
    <w:link w:val="Nagwek3"/>
    <w:uiPriority w:val="99"/>
    <w:rsid w:val="005A64C2"/>
    <w:rPr>
      <w:rFonts w:ascii="Arial" w:hAnsi="Arial" w:cs="Arial"/>
      <w:b/>
      <w:bCs/>
      <w:sz w:val="20"/>
      <w:szCs w:val="20"/>
    </w:rPr>
  </w:style>
  <w:style w:type="paragraph" w:customStyle="1" w:styleId="ZTIRPKTzmpkttiret">
    <w:name w:val="Z_TIR/PKT – zm. pkt tiret"/>
    <w:basedOn w:val="Normalny"/>
    <w:uiPriority w:val="99"/>
    <w:rsid w:val="00EE715E"/>
    <w:pPr>
      <w:spacing w:after="0" w:line="360" w:lineRule="auto"/>
      <w:ind w:left="1893" w:hanging="510"/>
      <w:jc w:val="both"/>
    </w:pPr>
    <w:rPr>
      <w:rFonts w:ascii="Times" w:eastAsia="Times New Roman" w:hAnsi="Times" w:cs="Times"/>
      <w:sz w:val="24"/>
      <w:szCs w:val="24"/>
      <w:lang w:eastAsia="pl-PL"/>
    </w:rPr>
  </w:style>
  <w:style w:type="paragraph" w:customStyle="1" w:styleId="ZTIRLITwPKTzmlitwpkttiret">
    <w:name w:val="Z_TIR/LIT_w_PKT – zm. lit. w pkt tiret"/>
    <w:basedOn w:val="Normalny"/>
    <w:uiPriority w:val="99"/>
    <w:rsid w:val="00EE715E"/>
    <w:pPr>
      <w:spacing w:after="0" w:line="360" w:lineRule="auto"/>
      <w:ind w:left="2336" w:hanging="476"/>
      <w:jc w:val="both"/>
    </w:pPr>
    <w:rPr>
      <w:rFonts w:ascii="Times" w:eastAsia="Times New Roman" w:hAnsi="Times" w:cs="Times"/>
      <w:sz w:val="24"/>
      <w:szCs w:val="24"/>
      <w:lang w:eastAsia="pl-PL"/>
    </w:rPr>
  </w:style>
  <w:style w:type="paragraph" w:styleId="Tekstprzypisudolnego">
    <w:name w:val="footnote text"/>
    <w:basedOn w:val="Normalny"/>
    <w:link w:val="TekstprzypisudolnegoZnak"/>
    <w:uiPriority w:val="99"/>
    <w:semiHidden/>
    <w:rsid w:val="00660A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0AFE"/>
    <w:rPr>
      <w:sz w:val="20"/>
      <w:szCs w:val="20"/>
    </w:rPr>
  </w:style>
  <w:style w:type="character" w:styleId="Odwoanieprzypisudolnego">
    <w:name w:val="footnote reference"/>
    <w:basedOn w:val="Domylnaczcionkaakapitu"/>
    <w:uiPriority w:val="99"/>
    <w:semiHidden/>
    <w:rsid w:val="00660AFE"/>
    <w:rPr>
      <w:vertAlign w:val="superscript"/>
    </w:rPr>
  </w:style>
  <w:style w:type="character" w:customStyle="1" w:styleId="Znakiprzypiswdolnych">
    <w:name w:val="Znaki przypisów dolnych"/>
    <w:uiPriority w:val="99"/>
    <w:rsid w:val="00660AFE"/>
    <w:rPr>
      <w:vertAlign w:val="superscript"/>
    </w:rPr>
  </w:style>
  <w:style w:type="paragraph" w:styleId="Akapitzlist">
    <w:name w:val="List Paragraph"/>
    <w:basedOn w:val="Normalny"/>
    <w:uiPriority w:val="99"/>
    <w:qFormat/>
    <w:rsid w:val="00DE2DC0"/>
    <w:pPr>
      <w:ind w:left="720"/>
    </w:pPr>
  </w:style>
  <w:style w:type="paragraph" w:customStyle="1" w:styleId="ZLITUSTzmustliter">
    <w:name w:val="Z_LIT/UST(§) – zm. ust. (§) literą"/>
    <w:basedOn w:val="Normalny"/>
    <w:uiPriority w:val="99"/>
    <w:rsid w:val="00C37C12"/>
    <w:pPr>
      <w:suppressAutoHyphens/>
      <w:autoSpaceDE w:val="0"/>
      <w:autoSpaceDN w:val="0"/>
      <w:adjustRightInd w:val="0"/>
      <w:spacing w:after="0" w:line="360" w:lineRule="auto"/>
      <w:ind w:left="987" w:firstLine="510"/>
      <w:jc w:val="both"/>
    </w:pPr>
    <w:rPr>
      <w:rFonts w:ascii="Times" w:eastAsia="Times New Roman" w:hAnsi="Times" w:cs="Times"/>
      <w:sz w:val="24"/>
      <w:szCs w:val="24"/>
      <w:lang w:eastAsia="pl-PL"/>
    </w:rPr>
  </w:style>
  <w:style w:type="character" w:customStyle="1" w:styleId="Ppogrubienie">
    <w:name w:val="_P_ – pogrubienie"/>
    <w:basedOn w:val="Domylnaczcionkaakapitu"/>
    <w:uiPriority w:val="99"/>
    <w:rsid w:val="00530348"/>
    <w:rPr>
      <w:b/>
      <w:bCs/>
    </w:rPr>
  </w:style>
  <w:style w:type="paragraph" w:customStyle="1" w:styleId="LITlitera">
    <w:name w:val="LIT – litera"/>
    <w:basedOn w:val="Normalny"/>
    <w:uiPriority w:val="99"/>
    <w:rsid w:val="00530348"/>
    <w:pPr>
      <w:spacing w:after="0" w:line="360" w:lineRule="auto"/>
      <w:ind w:left="986" w:hanging="476"/>
      <w:jc w:val="both"/>
    </w:pPr>
    <w:rPr>
      <w:rFonts w:ascii="Times" w:eastAsia="Times New Roman" w:hAnsi="Times" w:cs="Times"/>
      <w:sz w:val="24"/>
      <w:szCs w:val="24"/>
      <w:lang w:eastAsia="pl-PL"/>
    </w:rPr>
  </w:style>
  <w:style w:type="paragraph" w:customStyle="1" w:styleId="PKTpunkt">
    <w:name w:val="PKT – punkt"/>
    <w:uiPriority w:val="99"/>
    <w:rsid w:val="00530348"/>
    <w:pPr>
      <w:spacing w:line="360" w:lineRule="auto"/>
      <w:ind w:left="510" w:hanging="510"/>
      <w:jc w:val="both"/>
    </w:pPr>
    <w:rPr>
      <w:rFonts w:ascii="Times" w:eastAsia="Times New Roman" w:hAnsi="Times" w:cs="Times"/>
      <w:sz w:val="24"/>
      <w:szCs w:val="24"/>
    </w:rPr>
  </w:style>
  <w:style w:type="paragraph" w:customStyle="1" w:styleId="ARTartustawynprozporzdzenia">
    <w:name w:val="ART(§) – art. ustawy (§ np. rozporządzenia)"/>
    <w:uiPriority w:val="99"/>
    <w:rsid w:val="00530348"/>
    <w:pPr>
      <w:suppressAutoHyphens/>
      <w:autoSpaceDE w:val="0"/>
      <w:autoSpaceDN w:val="0"/>
      <w:adjustRightInd w:val="0"/>
      <w:spacing w:before="120" w:line="360" w:lineRule="auto"/>
      <w:ind w:firstLine="510"/>
      <w:jc w:val="both"/>
    </w:pPr>
    <w:rPr>
      <w:rFonts w:ascii="Times" w:eastAsia="Times New Roman" w:hAnsi="Times" w:cs="Times"/>
      <w:sz w:val="24"/>
      <w:szCs w:val="24"/>
    </w:rPr>
  </w:style>
  <w:style w:type="character" w:styleId="Odwoaniedokomentarza">
    <w:name w:val="annotation reference"/>
    <w:basedOn w:val="Domylnaczcionkaakapitu"/>
    <w:uiPriority w:val="99"/>
    <w:semiHidden/>
    <w:rsid w:val="00045CA9"/>
    <w:rPr>
      <w:sz w:val="16"/>
      <w:szCs w:val="16"/>
    </w:rPr>
  </w:style>
  <w:style w:type="paragraph" w:styleId="Tekstkomentarza">
    <w:name w:val="annotation text"/>
    <w:basedOn w:val="Normalny"/>
    <w:link w:val="TekstkomentarzaZnak1"/>
    <w:uiPriority w:val="99"/>
    <w:semiHidden/>
    <w:rsid w:val="00045CA9"/>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link w:val="Tekstkomentarza"/>
    <w:uiPriority w:val="99"/>
    <w:rsid w:val="00045CA9"/>
    <w:rPr>
      <w:rFonts w:ascii="Times New Roman" w:hAnsi="Times New Roman" w:cs="Times New Roman"/>
      <w:sz w:val="20"/>
      <w:szCs w:val="20"/>
      <w:lang w:eastAsia="ar-SA" w:bidi="ar-SA"/>
    </w:rPr>
  </w:style>
  <w:style w:type="character" w:customStyle="1" w:styleId="TekstkomentarzaZnak">
    <w:name w:val="Tekst komentarza Znak"/>
    <w:basedOn w:val="Domylnaczcionkaakapitu"/>
    <w:uiPriority w:val="99"/>
    <w:rsid w:val="00045CA9"/>
    <w:rPr>
      <w:sz w:val="20"/>
      <w:szCs w:val="20"/>
    </w:rPr>
  </w:style>
  <w:style w:type="paragraph" w:customStyle="1" w:styleId="ODNONIKtreodnonika">
    <w:name w:val="ODNOŚNIK – treść odnośnika"/>
    <w:uiPriority w:val="99"/>
    <w:rsid w:val="00045CA9"/>
    <w:pPr>
      <w:ind w:left="284" w:hanging="284"/>
      <w:jc w:val="both"/>
    </w:pPr>
    <w:rPr>
      <w:rFonts w:ascii="Times New Roman" w:eastAsia="Times New Roman" w:hAnsi="Times New Roman"/>
      <w:sz w:val="20"/>
      <w:szCs w:val="20"/>
    </w:rPr>
  </w:style>
  <w:style w:type="paragraph" w:styleId="Tekstdymka">
    <w:name w:val="Balloon Text"/>
    <w:basedOn w:val="Normalny"/>
    <w:link w:val="TekstdymkaZnak"/>
    <w:uiPriority w:val="99"/>
    <w:semiHidden/>
    <w:rsid w:val="00045C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CA9"/>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E020A0"/>
    <w:pPr>
      <w:suppressAutoHyphens w:val="0"/>
      <w:spacing w:after="200"/>
    </w:pPr>
    <w:rPr>
      <w:rFonts w:ascii="Calibri" w:eastAsia="Calibri" w:hAnsi="Calibri" w:cs="Calibri"/>
      <w:b/>
      <w:bCs/>
      <w:lang w:eastAsia="en-US"/>
    </w:rPr>
  </w:style>
  <w:style w:type="character" w:customStyle="1" w:styleId="TematkomentarzaZnak">
    <w:name w:val="Temat komentarza Znak"/>
    <w:basedOn w:val="TekstkomentarzaZnak1"/>
    <w:link w:val="Tematkomentarza"/>
    <w:uiPriority w:val="99"/>
    <w:semiHidden/>
    <w:rsid w:val="00E020A0"/>
    <w:rPr>
      <w:b/>
      <w:bCs/>
    </w:rPr>
  </w:style>
  <w:style w:type="paragraph" w:customStyle="1" w:styleId="ZUSTzmustartykuempunktem">
    <w:name w:val="Z/UST(§) – zm. ust. (§) artykułem (punktem)"/>
    <w:basedOn w:val="Normalny"/>
    <w:uiPriority w:val="99"/>
    <w:rsid w:val="009C10A9"/>
    <w:pPr>
      <w:suppressAutoHyphens/>
      <w:autoSpaceDE w:val="0"/>
      <w:autoSpaceDN w:val="0"/>
      <w:adjustRightInd w:val="0"/>
      <w:spacing w:after="0" w:line="360" w:lineRule="auto"/>
      <w:ind w:left="510" w:firstLine="510"/>
      <w:jc w:val="both"/>
    </w:pPr>
    <w:rPr>
      <w:rFonts w:ascii="Times" w:eastAsia="Times New Roman" w:hAnsi="Times" w:cs="Times"/>
      <w:sz w:val="24"/>
      <w:szCs w:val="24"/>
      <w:lang w:eastAsia="pl-PL"/>
    </w:rPr>
  </w:style>
  <w:style w:type="character" w:customStyle="1" w:styleId="Odwoanieprzypisudolnego2">
    <w:name w:val="Odwołanie przypisu dolnego2"/>
    <w:uiPriority w:val="99"/>
    <w:rsid w:val="008A58D1"/>
    <w:rPr>
      <w:vertAlign w:val="superscript"/>
    </w:rPr>
  </w:style>
  <w:style w:type="paragraph" w:customStyle="1" w:styleId="ZLITPKTzmpktliter">
    <w:name w:val="Z_LIT/PKT – zm. pkt literą"/>
    <w:basedOn w:val="Normalny"/>
    <w:uiPriority w:val="99"/>
    <w:rsid w:val="00DD0F9D"/>
    <w:pPr>
      <w:spacing w:after="0" w:line="360" w:lineRule="auto"/>
      <w:ind w:left="1497" w:hanging="510"/>
      <w:jc w:val="both"/>
    </w:pPr>
    <w:rPr>
      <w:rFonts w:ascii="Times" w:eastAsia="Times New Roman" w:hAnsi="Times" w:cs="Times"/>
      <w:sz w:val="24"/>
      <w:szCs w:val="24"/>
      <w:lang w:eastAsia="pl-PL"/>
    </w:rPr>
  </w:style>
  <w:style w:type="paragraph" w:styleId="NormalnyWeb">
    <w:name w:val="Normal (Web)"/>
    <w:basedOn w:val="Normalny"/>
    <w:uiPriority w:val="99"/>
    <w:rsid w:val="007E6E5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ARTzmartartykuempunktem">
    <w:name w:val="Z/ART(§) – zm. art. (§) artykułem (punktem)"/>
    <w:basedOn w:val="Normalny"/>
    <w:uiPriority w:val="99"/>
    <w:rsid w:val="00B7329B"/>
    <w:pPr>
      <w:suppressAutoHyphens/>
      <w:autoSpaceDE w:val="0"/>
      <w:autoSpaceDN w:val="0"/>
      <w:adjustRightInd w:val="0"/>
      <w:spacing w:after="0" w:line="360" w:lineRule="auto"/>
      <w:ind w:left="510" w:firstLine="510"/>
      <w:jc w:val="both"/>
    </w:pPr>
    <w:rPr>
      <w:rFonts w:ascii="Times" w:eastAsia="Times New Roman" w:hAnsi="Times" w:cs="Times"/>
      <w:sz w:val="24"/>
      <w:szCs w:val="24"/>
      <w:lang w:eastAsia="pl-PL"/>
    </w:rPr>
  </w:style>
  <w:style w:type="paragraph" w:customStyle="1" w:styleId="ZPKTzmpktartykuempunktem">
    <w:name w:val="Z/PKT – zm. pkt artykułem (punktem)"/>
    <w:basedOn w:val="Normalny"/>
    <w:uiPriority w:val="99"/>
    <w:rsid w:val="00B7329B"/>
    <w:pPr>
      <w:spacing w:after="0" w:line="360" w:lineRule="auto"/>
      <w:ind w:left="1020" w:hanging="510"/>
      <w:jc w:val="both"/>
    </w:pPr>
    <w:rPr>
      <w:rFonts w:ascii="Times" w:eastAsia="Times New Roman" w:hAnsi="Times" w:cs="Times"/>
      <w:sz w:val="24"/>
      <w:szCs w:val="24"/>
      <w:lang w:eastAsia="pl-PL"/>
    </w:rPr>
  </w:style>
  <w:style w:type="character" w:customStyle="1" w:styleId="IGindeksgrny">
    <w:name w:val="_IG_ – indeks górny"/>
    <w:basedOn w:val="Domylnaczcionkaakapitu"/>
    <w:uiPriority w:val="99"/>
    <w:rsid w:val="00DB4079"/>
    <w:rPr>
      <w:spacing w:val="0"/>
      <w:vertAlign w:val="superscript"/>
    </w:rPr>
  </w:style>
  <w:style w:type="paragraph" w:styleId="Poprawka">
    <w:name w:val="Revision"/>
    <w:hidden/>
    <w:uiPriority w:val="99"/>
    <w:semiHidden/>
    <w:rsid w:val="00DB4079"/>
    <w:rPr>
      <w:rFonts w:cs="Calibri"/>
      <w:lang w:eastAsia="en-US"/>
    </w:rPr>
  </w:style>
  <w:style w:type="paragraph" w:customStyle="1" w:styleId="ZLITLITwPKTzmlitwpktliter">
    <w:name w:val="Z_LIT/LIT_w_PKT – zm. lit. w pkt literą"/>
    <w:basedOn w:val="Normalny"/>
    <w:uiPriority w:val="99"/>
    <w:rsid w:val="00DB4079"/>
    <w:pPr>
      <w:spacing w:after="0" w:line="360" w:lineRule="auto"/>
      <w:ind w:left="1973" w:hanging="476"/>
      <w:jc w:val="both"/>
    </w:pPr>
    <w:rPr>
      <w:rFonts w:ascii="Times" w:eastAsia="Times New Roman" w:hAnsi="Times" w:cs="Times"/>
      <w:sz w:val="24"/>
      <w:szCs w:val="24"/>
      <w:lang w:eastAsia="pl-PL"/>
    </w:rPr>
  </w:style>
  <w:style w:type="paragraph" w:customStyle="1" w:styleId="ZLITFRAGzmlitfragmentunpzdanialiter">
    <w:name w:val="Z_LIT/FRAG – zm. lit. fragmentu (np. zdania) literą"/>
    <w:basedOn w:val="ZLITUSTzmustliter"/>
    <w:next w:val="LITlitera"/>
    <w:uiPriority w:val="99"/>
    <w:rsid w:val="006A41F8"/>
    <w:pPr>
      <w:ind w:firstLine="0"/>
    </w:pPr>
    <w:rPr>
      <w:rFonts w:ascii="Times New Roman" w:hAnsi="Times New Roman" w:cs="Times New Roman"/>
    </w:rPr>
  </w:style>
  <w:style w:type="paragraph" w:customStyle="1" w:styleId="Default">
    <w:name w:val="Default"/>
    <w:uiPriority w:val="99"/>
    <w:rsid w:val="00CA4971"/>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rsid w:val="00A417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7B6"/>
  </w:style>
  <w:style w:type="paragraph" w:styleId="Stopka">
    <w:name w:val="footer"/>
    <w:basedOn w:val="Normalny"/>
    <w:link w:val="StopkaZnak"/>
    <w:uiPriority w:val="99"/>
    <w:rsid w:val="00A417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7B6"/>
  </w:style>
  <w:style w:type="character" w:styleId="Hipercze">
    <w:name w:val="Hyperlink"/>
    <w:basedOn w:val="Domylnaczcionkaakapitu"/>
    <w:uiPriority w:val="99"/>
    <w:rsid w:val="00A33A8C"/>
    <w:rPr>
      <w:color w:val="0000FF"/>
      <w:u w:val="single"/>
    </w:rPr>
  </w:style>
  <w:style w:type="table" w:styleId="Tabela-Siatka">
    <w:name w:val="Table Grid"/>
    <w:basedOn w:val="Standardowy"/>
    <w:uiPriority w:val="99"/>
    <w:rsid w:val="001C0DE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rsid w:val="00E412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1208"/>
    <w:rPr>
      <w:sz w:val="20"/>
      <w:szCs w:val="20"/>
    </w:rPr>
  </w:style>
  <w:style w:type="character" w:styleId="Odwoanieprzypisukocowego">
    <w:name w:val="endnote reference"/>
    <w:basedOn w:val="Domylnaczcionkaakapitu"/>
    <w:uiPriority w:val="99"/>
    <w:semiHidden/>
    <w:rsid w:val="00E41208"/>
    <w:rPr>
      <w:vertAlign w:val="superscript"/>
    </w:rPr>
  </w:style>
  <w:style w:type="paragraph" w:customStyle="1" w:styleId="Bezodstpw1">
    <w:name w:val="Bez odstępów1"/>
    <w:uiPriority w:val="99"/>
    <w:rsid w:val="00AC030F"/>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153420052">
      <w:marLeft w:val="0"/>
      <w:marRight w:val="0"/>
      <w:marTop w:val="0"/>
      <w:marBottom w:val="0"/>
      <w:divBdr>
        <w:top w:val="none" w:sz="0" w:space="0" w:color="auto"/>
        <w:left w:val="none" w:sz="0" w:space="0" w:color="auto"/>
        <w:bottom w:val="none" w:sz="0" w:space="0" w:color="auto"/>
        <w:right w:val="none" w:sz="0" w:space="0" w:color="auto"/>
      </w:divBdr>
      <w:divsChild>
        <w:div w:id="153420051">
          <w:marLeft w:val="0"/>
          <w:marRight w:val="0"/>
          <w:marTop w:val="0"/>
          <w:marBottom w:val="0"/>
          <w:divBdr>
            <w:top w:val="none" w:sz="0" w:space="0" w:color="auto"/>
            <w:left w:val="none" w:sz="0" w:space="0" w:color="auto"/>
            <w:bottom w:val="none" w:sz="0" w:space="0" w:color="auto"/>
            <w:right w:val="none" w:sz="0" w:space="0" w:color="auto"/>
          </w:divBdr>
        </w:div>
        <w:div w:id="153420056">
          <w:marLeft w:val="0"/>
          <w:marRight w:val="0"/>
          <w:marTop w:val="0"/>
          <w:marBottom w:val="0"/>
          <w:divBdr>
            <w:top w:val="none" w:sz="0" w:space="0" w:color="auto"/>
            <w:left w:val="none" w:sz="0" w:space="0" w:color="auto"/>
            <w:bottom w:val="none" w:sz="0" w:space="0" w:color="auto"/>
            <w:right w:val="none" w:sz="0" w:space="0" w:color="auto"/>
          </w:divBdr>
        </w:div>
        <w:div w:id="153420057">
          <w:marLeft w:val="0"/>
          <w:marRight w:val="0"/>
          <w:marTop w:val="0"/>
          <w:marBottom w:val="0"/>
          <w:divBdr>
            <w:top w:val="none" w:sz="0" w:space="0" w:color="auto"/>
            <w:left w:val="none" w:sz="0" w:space="0" w:color="auto"/>
            <w:bottom w:val="none" w:sz="0" w:space="0" w:color="auto"/>
            <w:right w:val="none" w:sz="0" w:space="0" w:color="auto"/>
          </w:divBdr>
        </w:div>
        <w:div w:id="153420058">
          <w:marLeft w:val="0"/>
          <w:marRight w:val="0"/>
          <w:marTop w:val="0"/>
          <w:marBottom w:val="0"/>
          <w:divBdr>
            <w:top w:val="none" w:sz="0" w:space="0" w:color="auto"/>
            <w:left w:val="none" w:sz="0" w:space="0" w:color="auto"/>
            <w:bottom w:val="none" w:sz="0" w:space="0" w:color="auto"/>
            <w:right w:val="none" w:sz="0" w:space="0" w:color="auto"/>
          </w:divBdr>
        </w:div>
        <w:div w:id="153420059">
          <w:marLeft w:val="0"/>
          <w:marRight w:val="0"/>
          <w:marTop w:val="0"/>
          <w:marBottom w:val="0"/>
          <w:divBdr>
            <w:top w:val="none" w:sz="0" w:space="0" w:color="auto"/>
            <w:left w:val="none" w:sz="0" w:space="0" w:color="auto"/>
            <w:bottom w:val="none" w:sz="0" w:space="0" w:color="auto"/>
            <w:right w:val="none" w:sz="0" w:space="0" w:color="auto"/>
          </w:divBdr>
        </w:div>
        <w:div w:id="153420060">
          <w:marLeft w:val="0"/>
          <w:marRight w:val="0"/>
          <w:marTop w:val="0"/>
          <w:marBottom w:val="0"/>
          <w:divBdr>
            <w:top w:val="none" w:sz="0" w:space="0" w:color="auto"/>
            <w:left w:val="none" w:sz="0" w:space="0" w:color="auto"/>
            <w:bottom w:val="none" w:sz="0" w:space="0" w:color="auto"/>
            <w:right w:val="none" w:sz="0" w:space="0" w:color="auto"/>
          </w:divBdr>
        </w:div>
        <w:div w:id="153420061">
          <w:marLeft w:val="0"/>
          <w:marRight w:val="0"/>
          <w:marTop w:val="0"/>
          <w:marBottom w:val="0"/>
          <w:divBdr>
            <w:top w:val="none" w:sz="0" w:space="0" w:color="auto"/>
            <w:left w:val="none" w:sz="0" w:space="0" w:color="auto"/>
            <w:bottom w:val="none" w:sz="0" w:space="0" w:color="auto"/>
            <w:right w:val="none" w:sz="0" w:space="0" w:color="auto"/>
          </w:divBdr>
        </w:div>
        <w:div w:id="153420063">
          <w:marLeft w:val="0"/>
          <w:marRight w:val="0"/>
          <w:marTop w:val="0"/>
          <w:marBottom w:val="0"/>
          <w:divBdr>
            <w:top w:val="none" w:sz="0" w:space="0" w:color="auto"/>
            <w:left w:val="none" w:sz="0" w:space="0" w:color="auto"/>
            <w:bottom w:val="none" w:sz="0" w:space="0" w:color="auto"/>
            <w:right w:val="none" w:sz="0" w:space="0" w:color="auto"/>
          </w:divBdr>
        </w:div>
        <w:div w:id="153420064">
          <w:marLeft w:val="0"/>
          <w:marRight w:val="0"/>
          <w:marTop w:val="0"/>
          <w:marBottom w:val="0"/>
          <w:divBdr>
            <w:top w:val="none" w:sz="0" w:space="0" w:color="auto"/>
            <w:left w:val="none" w:sz="0" w:space="0" w:color="auto"/>
            <w:bottom w:val="none" w:sz="0" w:space="0" w:color="auto"/>
            <w:right w:val="none" w:sz="0" w:space="0" w:color="auto"/>
          </w:divBdr>
        </w:div>
        <w:div w:id="153420065">
          <w:marLeft w:val="0"/>
          <w:marRight w:val="0"/>
          <w:marTop w:val="0"/>
          <w:marBottom w:val="0"/>
          <w:divBdr>
            <w:top w:val="none" w:sz="0" w:space="0" w:color="auto"/>
            <w:left w:val="none" w:sz="0" w:space="0" w:color="auto"/>
            <w:bottom w:val="none" w:sz="0" w:space="0" w:color="auto"/>
            <w:right w:val="none" w:sz="0" w:space="0" w:color="auto"/>
          </w:divBdr>
        </w:div>
        <w:div w:id="153420067">
          <w:marLeft w:val="0"/>
          <w:marRight w:val="0"/>
          <w:marTop w:val="0"/>
          <w:marBottom w:val="0"/>
          <w:divBdr>
            <w:top w:val="none" w:sz="0" w:space="0" w:color="auto"/>
            <w:left w:val="none" w:sz="0" w:space="0" w:color="auto"/>
            <w:bottom w:val="none" w:sz="0" w:space="0" w:color="auto"/>
            <w:right w:val="none" w:sz="0" w:space="0" w:color="auto"/>
          </w:divBdr>
        </w:div>
        <w:div w:id="153420069">
          <w:marLeft w:val="0"/>
          <w:marRight w:val="0"/>
          <w:marTop w:val="0"/>
          <w:marBottom w:val="0"/>
          <w:divBdr>
            <w:top w:val="none" w:sz="0" w:space="0" w:color="auto"/>
            <w:left w:val="none" w:sz="0" w:space="0" w:color="auto"/>
            <w:bottom w:val="none" w:sz="0" w:space="0" w:color="auto"/>
            <w:right w:val="none" w:sz="0" w:space="0" w:color="auto"/>
          </w:divBdr>
        </w:div>
        <w:div w:id="153420073">
          <w:marLeft w:val="0"/>
          <w:marRight w:val="0"/>
          <w:marTop w:val="0"/>
          <w:marBottom w:val="0"/>
          <w:divBdr>
            <w:top w:val="none" w:sz="0" w:space="0" w:color="auto"/>
            <w:left w:val="none" w:sz="0" w:space="0" w:color="auto"/>
            <w:bottom w:val="none" w:sz="0" w:space="0" w:color="auto"/>
            <w:right w:val="none" w:sz="0" w:space="0" w:color="auto"/>
          </w:divBdr>
        </w:div>
        <w:div w:id="153420074">
          <w:marLeft w:val="0"/>
          <w:marRight w:val="0"/>
          <w:marTop w:val="0"/>
          <w:marBottom w:val="0"/>
          <w:divBdr>
            <w:top w:val="none" w:sz="0" w:space="0" w:color="auto"/>
            <w:left w:val="none" w:sz="0" w:space="0" w:color="auto"/>
            <w:bottom w:val="none" w:sz="0" w:space="0" w:color="auto"/>
            <w:right w:val="none" w:sz="0" w:space="0" w:color="auto"/>
          </w:divBdr>
        </w:div>
        <w:div w:id="153420075">
          <w:marLeft w:val="0"/>
          <w:marRight w:val="0"/>
          <w:marTop w:val="0"/>
          <w:marBottom w:val="0"/>
          <w:divBdr>
            <w:top w:val="none" w:sz="0" w:space="0" w:color="auto"/>
            <w:left w:val="none" w:sz="0" w:space="0" w:color="auto"/>
            <w:bottom w:val="none" w:sz="0" w:space="0" w:color="auto"/>
            <w:right w:val="none" w:sz="0" w:space="0" w:color="auto"/>
          </w:divBdr>
        </w:div>
        <w:div w:id="153420078">
          <w:marLeft w:val="0"/>
          <w:marRight w:val="0"/>
          <w:marTop w:val="0"/>
          <w:marBottom w:val="0"/>
          <w:divBdr>
            <w:top w:val="none" w:sz="0" w:space="0" w:color="auto"/>
            <w:left w:val="none" w:sz="0" w:space="0" w:color="auto"/>
            <w:bottom w:val="none" w:sz="0" w:space="0" w:color="auto"/>
            <w:right w:val="none" w:sz="0" w:space="0" w:color="auto"/>
          </w:divBdr>
        </w:div>
        <w:div w:id="153420081">
          <w:marLeft w:val="0"/>
          <w:marRight w:val="0"/>
          <w:marTop w:val="0"/>
          <w:marBottom w:val="0"/>
          <w:divBdr>
            <w:top w:val="none" w:sz="0" w:space="0" w:color="auto"/>
            <w:left w:val="none" w:sz="0" w:space="0" w:color="auto"/>
            <w:bottom w:val="none" w:sz="0" w:space="0" w:color="auto"/>
            <w:right w:val="none" w:sz="0" w:space="0" w:color="auto"/>
          </w:divBdr>
        </w:div>
      </w:divsChild>
    </w:div>
    <w:div w:id="153420053">
      <w:marLeft w:val="0"/>
      <w:marRight w:val="0"/>
      <w:marTop w:val="0"/>
      <w:marBottom w:val="0"/>
      <w:divBdr>
        <w:top w:val="none" w:sz="0" w:space="0" w:color="auto"/>
        <w:left w:val="none" w:sz="0" w:space="0" w:color="auto"/>
        <w:bottom w:val="none" w:sz="0" w:space="0" w:color="auto"/>
        <w:right w:val="none" w:sz="0" w:space="0" w:color="auto"/>
      </w:divBdr>
    </w:div>
    <w:div w:id="153420054">
      <w:marLeft w:val="0"/>
      <w:marRight w:val="0"/>
      <w:marTop w:val="0"/>
      <w:marBottom w:val="0"/>
      <w:divBdr>
        <w:top w:val="none" w:sz="0" w:space="0" w:color="auto"/>
        <w:left w:val="none" w:sz="0" w:space="0" w:color="auto"/>
        <w:bottom w:val="none" w:sz="0" w:space="0" w:color="auto"/>
        <w:right w:val="none" w:sz="0" w:space="0" w:color="auto"/>
      </w:divBdr>
    </w:div>
    <w:div w:id="153420055">
      <w:marLeft w:val="0"/>
      <w:marRight w:val="0"/>
      <w:marTop w:val="0"/>
      <w:marBottom w:val="0"/>
      <w:divBdr>
        <w:top w:val="none" w:sz="0" w:space="0" w:color="auto"/>
        <w:left w:val="none" w:sz="0" w:space="0" w:color="auto"/>
        <w:bottom w:val="none" w:sz="0" w:space="0" w:color="auto"/>
        <w:right w:val="none" w:sz="0" w:space="0" w:color="auto"/>
      </w:divBdr>
    </w:div>
    <w:div w:id="153420062">
      <w:marLeft w:val="0"/>
      <w:marRight w:val="0"/>
      <w:marTop w:val="0"/>
      <w:marBottom w:val="0"/>
      <w:divBdr>
        <w:top w:val="none" w:sz="0" w:space="0" w:color="auto"/>
        <w:left w:val="none" w:sz="0" w:space="0" w:color="auto"/>
        <w:bottom w:val="none" w:sz="0" w:space="0" w:color="auto"/>
        <w:right w:val="none" w:sz="0" w:space="0" w:color="auto"/>
      </w:divBdr>
      <w:divsChild>
        <w:div w:id="153420066">
          <w:marLeft w:val="0"/>
          <w:marRight w:val="0"/>
          <w:marTop w:val="0"/>
          <w:marBottom w:val="0"/>
          <w:divBdr>
            <w:top w:val="none" w:sz="0" w:space="0" w:color="auto"/>
            <w:left w:val="none" w:sz="0" w:space="0" w:color="auto"/>
            <w:bottom w:val="none" w:sz="0" w:space="0" w:color="auto"/>
            <w:right w:val="none" w:sz="0" w:space="0" w:color="auto"/>
          </w:divBdr>
          <w:divsChild>
            <w:div w:id="1534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0070">
      <w:marLeft w:val="0"/>
      <w:marRight w:val="0"/>
      <w:marTop w:val="0"/>
      <w:marBottom w:val="0"/>
      <w:divBdr>
        <w:top w:val="none" w:sz="0" w:space="0" w:color="auto"/>
        <w:left w:val="none" w:sz="0" w:space="0" w:color="auto"/>
        <w:bottom w:val="none" w:sz="0" w:space="0" w:color="auto"/>
        <w:right w:val="none" w:sz="0" w:space="0" w:color="auto"/>
      </w:divBdr>
    </w:div>
    <w:div w:id="153420071">
      <w:marLeft w:val="0"/>
      <w:marRight w:val="0"/>
      <w:marTop w:val="0"/>
      <w:marBottom w:val="0"/>
      <w:divBdr>
        <w:top w:val="none" w:sz="0" w:space="0" w:color="auto"/>
        <w:left w:val="none" w:sz="0" w:space="0" w:color="auto"/>
        <w:bottom w:val="none" w:sz="0" w:space="0" w:color="auto"/>
        <w:right w:val="none" w:sz="0" w:space="0" w:color="auto"/>
      </w:divBdr>
    </w:div>
    <w:div w:id="153420072">
      <w:marLeft w:val="0"/>
      <w:marRight w:val="0"/>
      <w:marTop w:val="0"/>
      <w:marBottom w:val="0"/>
      <w:divBdr>
        <w:top w:val="none" w:sz="0" w:space="0" w:color="auto"/>
        <w:left w:val="none" w:sz="0" w:space="0" w:color="auto"/>
        <w:bottom w:val="none" w:sz="0" w:space="0" w:color="auto"/>
        <w:right w:val="none" w:sz="0" w:space="0" w:color="auto"/>
      </w:divBdr>
    </w:div>
    <w:div w:id="153420076">
      <w:marLeft w:val="0"/>
      <w:marRight w:val="0"/>
      <w:marTop w:val="0"/>
      <w:marBottom w:val="0"/>
      <w:divBdr>
        <w:top w:val="none" w:sz="0" w:space="0" w:color="auto"/>
        <w:left w:val="none" w:sz="0" w:space="0" w:color="auto"/>
        <w:bottom w:val="none" w:sz="0" w:space="0" w:color="auto"/>
        <w:right w:val="none" w:sz="0" w:space="0" w:color="auto"/>
      </w:divBdr>
    </w:div>
    <w:div w:id="153420077">
      <w:marLeft w:val="0"/>
      <w:marRight w:val="0"/>
      <w:marTop w:val="0"/>
      <w:marBottom w:val="0"/>
      <w:divBdr>
        <w:top w:val="none" w:sz="0" w:space="0" w:color="auto"/>
        <w:left w:val="none" w:sz="0" w:space="0" w:color="auto"/>
        <w:bottom w:val="none" w:sz="0" w:space="0" w:color="auto"/>
        <w:right w:val="none" w:sz="0" w:space="0" w:color="auto"/>
      </w:divBdr>
      <w:divsChild>
        <w:div w:id="153420082">
          <w:marLeft w:val="0"/>
          <w:marRight w:val="0"/>
          <w:marTop w:val="0"/>
          <w:marBottom w:val="0"/>
          <w:divBdr>
            <w:top w:val="none" w:sz="0" w:space="0" w:color="auto"/>
            <w:left w:val="none" w:sz="0" w:space="0" w:color="auto"/>
            <w:bottom w:val="none" w:sz="0" w:space="0" w:color="auto"/>
            <w:right w:val="none" w:sz="0" w:space="0" w:color="auto"/>
          </w:divBdr>
          <w:divsChild>
            <w:div w:id="1534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0079">
      <w:marLeft w:val="0"/>
      <w:marRight w:val="0"/>
      <w:marTop w:val="0"/>
      <w:marBottom w:val="0"/>
      <w:divBdr>
        <w:top w:val="none" w:sz="0" w:space="0" w:color="auto"/>
        <w:left w:val="none" w:sz="0" w:space="0" w:color="auto"/>
        <w:bottom w:val="none" w:sz="0" w:space="0" w:color="auto"/>
        <w:right w:val="none" w:sz="0" w:space="0" w:color="auto"/>
      </w:divBdr>
    </w:div>
    <w:div w:id="153420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yrekcja@zspm.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yrekcja@zspm.pl" TargetMode="External"/><Relationship Id="rId4" Type="http://schemas.openxmlformats.org/officeDocument/2006/relationships/webSettings" Target="webSettings.xml"/><Relationship Id="rId9" Type="http://schemas.openxmlformats.org/officeDocument/2006/relationships/hyperlink" Target="http://www.zspm.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33</Pages>
  <Words>8364</Words>
  <Characters>54838</Characters>
  <Application>Microsoft Office Word</Application>
  <DocSecurity>0</DocSecurity>
  <Lines>456</Lines>
  <Paragraphs>126</Paragraphs>
  <ScaleCrop>false</ScaleCrop>
  <Company>UMK</Company>
  <LinksUpToDate>false</LinksUpToDate>
  <CharactersWithSpaces>63076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Iza</cp:lastModifiedBy>
  <cp:revision>24</cp:revision>
  <cp:lastPrinted>2017-07-11T11:26:00Z</cp:lastPrinted>
  <dcterms:created xsi:type="dcterms:W3CDTF">2017-07-06T07:37:00Z</dcterms:created>
  <dcterms:modified xsi:type="dcterms:W3CDTF">2017-07-11T11:44:00Z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0x0101007A804B7613B61D49A7E2B55CBC28615A</vt:lpwstr>
  </property>
</Properties>
</file>